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32"/>
        </w:rPr>
      </w:pPr>
    </w:p>
    <w:p>
      <w:pPr>
        <w:pStyle w:val="BodyText"/>
        <w:spacing w:before="95"/>
        <w:rPr>
          <w:rFonts w:ascii="Times New Roman"/>
          <w:sz w:val="32"/>
        </w:rPr>
      </w:pPr>
    </w:p>
    <w:p>
      <w:pPr>
        <w:pStyle w:val="Heading2"/>
        <w:spacing w:line="480" w:lineRule="auto"/>
        <w:ind w:left="4212"/>
      </w:pPr>
      <w:r>
        <w:rPr/>
        <w:t>Elders/Knowledge</w:t>
      </w:r>
      <w:r>
        <w:rPr>
          <w:spacing w:val="-28"/>
        </w:rPr>
        <w:t> </w:t>
      </w:r>
      <w:r>
        <w:rPr/>
        <w:t>Holders Educators’ Handbook</w:t>
      </w:r>
    </w:p>
    <w:p>
      <w:pPr>
        <w:spacing w:line="240" w:lineRule="auto" w:before="0"/>
        <w:rPr>
          <w:b/>
          <w:sz w:val="20"/>
        </w:rPr>
      </w:pPr>
    </w:p>
    <w:p>
      <w:pPr>
        <w:spacing w:line="240" w:lineRule="auto" w:before="0"/>
        <w:rPr>
          <w:b/>
          <w:sz w:val="20"/>
        </w:rPr>
      </w:pPr>
    </w:p>
    <w:p>
      <w:pPr>
        <w:spacing w:line="240" w:lineRule="auto" w:before="195"/>
        <w:rPr>
          <w:b/>
          <w:sz w:val="20"/>
        </w:rPr>
      </w:pPr>
      <w:r>
        <w:rPr/>
        <w:drawing>
          <wp:anchor distT="0" distB="0" distL="0" distR="0" allowOverlap="1" layoutInCell="1" locked="0" behindDoc="1" simplePos="0" relativeHeight="487587840">
            <wp:simplePos x="0" y="0"/>
            <wp:positionH relativeFrom="page">
              <wp:posOffset>2454592</wp:posOffset>
            </wp:positionH>
            <wp:positionV relativeFrom="paragraph">
              <wp:posOffset>293461</wp:posOffset>
            </wp:positionV>
            <wp:extent cx="2823353" cy="1699736"/>
            <wp:effectExtent l="0" t="0" r="0" b="0"/>
            <wp:wrapTopAndBottom/>
            <wp:docPr id="1" name="Image 1" descr="A logo with orange leaves and a blue circle  Description automatically generated with medium confidence "/>
            <wp:cNvGraphicFramePr>
              <a:graphicFrameLocks/>
            </wp:cNvGraphicFramePr>
            <a:graphic>
              <a:graphicData uri="http://schemas.openxmlformats.org/drawingml/2006/picture">
                <pic:pic>
                  <pic:nvPicPr>
                    <pic:cNvPr id="1" name="Image 1" descr="A logo with orange leaves and a blue circle  Description automatically generated with medium confidence "/>
                    <pic:cNvPicPr/>
                  </pic:nvPicPr>
                  <pic:blipFill>
                    <a:blip r:embed="rId5" cstate="print"/>
                    <a:stretch>
                      <a:fillRect/>
                    </a:stretch>
                  </pic:blipFill>
                  <pic:spPr>
                    <a:xfrm>
                      <a:off x="0" y="0"/>
                      <a:ext cx="2823353" cy="1699736"/>
                    </a:xfrm>
                    <a:prstGeom prst="rect">
                      <a:avLst/>
                    </a:prstGeom>
                  </pic:spPr>
                </pic:pic>
              </a:graphicData>
            </a:graphic>
          </wp:anchor>
        </w:drawing>
      </w:r>
    </w:p>
    <w:p>
      <w:pPr>
        <w:spacing w:after="0" w:line="240" w:lineRule="auto"/>
        <w:rPr>
          <w:sz w:val="20"/>
        </w:rPr>
        <w:sectPr>
          <w:type w:val="continuous"/>
          <w:pgSz w:w="12240" w:h="15840"/>
          <w:pgMar w:top="1820" w:bottom="280" w:left="0" w:right="0"/>
        </w:sectPr>
      </w:pPr>
    </w:p>
    <w:p>
      <w:pPr>
        <w:spacing w:line="391" w:lineRule="exact" w:before="20"/>
        <w:ind w:left="3045" w:right="3045" w:firstLine="0"/>
        <w:jc w:val="center"/>
        <w:rPr>
          <w:rFonts w:ascii="Calibri Light"/>
          <w:b w:val="0"/>
          <w:sz w:val="32"/>
        </w:rPr>
      </w:pPr>
      <w:r>
        <w:rPr>
          <w:rFonts w:ascii="Calibri Light"/>
          <w:b w:val="0"/>
          <w:color w:val="2D74B5"/>
          <w:sz w:val="32"/>
        </w:rPr>
        <w:t>Table</w:t>
      </w:r>
      <w:r>
        <w:rPr>
          <w:rFonts w:ascii="Calibri Light"/>
          <w:b w:val="0"/>
          <w:color w:val="2D74B5"/>
          <w:spacing w:val="-5"/>
          <w:sz w:val="32"/>
        </w:rPr>
        <w:t> </w:t>
      </w:r>
      <w:r>
        <w:rPr>
          <w:rFonts w:ascii="Calibri Light"/>
          <w:b w:val="0"/>
          <w:color w:val="2D74B5"/>
          <w:sz w:val="32"/>
        </w:rPr>
        <w:t>of</w:t>
      </w:r>
      <w:r>
        <w:rPr>
          <w:rFonts w:ascii="Calibri Light"/>
          <w:b w:val="0"/>
          <w:color w:val="2D74B5"/>
          <w:spacing w:val="-7"/>
          <w:sz w:val="32"/>
        </w:rPr>
        <w:t> </w:t>
      </w:r>
      <w:r>
        <w:rPr>
          <w:rFonts w:ascii="Calibri Light"/>
          <w:b w:val="0"/>
          <w:color w:val="2D74B5"/>
          <w:spacing w:val="-2"/>
          <w:sz w:val="32"/>
        </w:rPr>
        <w:t>Contents</w:t>
      </w:r>
    </w:p>
    <w:sdt>
      <w:sdtPr>
        <w:docPartObj>
          <w:docPartGallery w:val="Table of Contents"/>
          <w:docPartUnique/>
        </w:docPartObj>
      </w:sdtPr>
      <w:sdtEndPr/>
      <w:sdtContent>
        <w:p>
          <w:pPr>
            <w:pStyle w:val="TOC1"/>
            <w:tabs>
              <w:tab w:pos="10801" w:val="right" w:leader="dot"/>
            </w:tabs>
            <w:spacing w:before="0"/>
            <w:rPr>
              <w:b/>
            </w:rPr>
          </w:pPr>
          <w:hyperlink w:history="true" w:anchor="_TOC_250004">
            <w:r>
              <w:rPr>
                <w:spacing w:val="-2"/>
              </w:rPr>
              <w:t>Acknowledgements</w:t>
            </w:r>
            <w:r>
              <w:rPr/>
              <w:tab/>
            </w:r>
            <w:r>
              <w:rPr>
                <w:b/>
                <w:spacing w:val="-10"/>
              </w:rPr>
              <w:t>3</w:t>
            </w:r>
          </w:hyperlink>
        </w:p>
        <w:p>
          <w:pPr>
            <w:pStyle w:val="TOC1"/>
            <w:tabs>
              <w:tab w:pos="10801" w:val="right" w:leader="dot"/>
            </w:tabs>
            <w:ind w:left="1439"/>
          </w:pPr>
          <w:hyperlink w:history="true" w:anchor="_TOC_250003">
            <w:r>
              <w:rPr>
                <w:spacing w:val="-2"/>
              </w:rPr>
              <w:t>Introduction</w:t>
            </w:r>
            <w:r>
              <w:rPr/>
              <w:tab/>
            </w:r>
            <w:r>
              <w:rPr>
                <w:spacing w:val="-10"/>
              </w:rPr>
              <w:t>4</w:t>
            </w:r>
          </w:hyperlink>
        </w:p>
        <w:p>
          <w:pPr>
            <w:pStyle w:val="TOC1"/>
            <w:tabs>
              <w:tab w:pos="10799" w:val="right" w:leader="dot"/>
            </w:tabs>
            <w:spacing w:before="123"/>
            <w:ind w:left="1439"/>
          </w:pPr>
          <w:r>
            <w:rPr/>
            <w:t>Instructions</w:t>
          </w:r>
          <w:r>
            <w:rPr>
              <w:spacing w:val="-7"/>
            </w:rPr>
            <w:t> </w:t>
          </w:r>
          <w:r>
            <w:rPr/>
            <w:t>for</w:t>
          </w:r>
          <w:r>
            <w:rPr>
              <w:spacing w:val="-6"/>
            </w:rPr>
            <w:t> </w:t>
          </w:r>
          <w:r>
            <w:rPr/>
            <w:t>Using</w:t>
          </w:r>
          <w:r>
            <w:rPr>
              <w:spacing w:val="-5"/>
            </w:rPr>
            <w:t> </w:t>
          </w:r>
          <w:r>
            <w:rPr/>
            <w:t>the</w:t>
          </w:r>
          <w:r>
            <w:rPr>
              <w:spacing w:val="-6"/>
            </w:rPr>
            <w:t> </w:t>
          </w:r>
          <w:r>
            <w:rPr/>
            <w:t>Elder/Knowledge</w:t>
          </w:r>
          <w:r>
            <w:rPr>
              <w:spacing w:val="-4"/>
            </w:rPr>
            <w:t> </w:t>
          </w:r>
          <w:r>
            <w:rPr/>
            <w:t>Holder</w:t>
          </w:r>
          <w:r>
            <w:rPr>
              <w:spacing w:val="-4"/>
            </w:rPr>
            <w:t> </w:t>
          </w:r>
          <w:r>
            <w:rPr/>
            <w:t>in</w:t>
          </w:r>
          <w:r>
            <w:rPr>
              <w:spacing w:val="-5"/>
            </w:rPr>
            <w:t> </w:t>
          </w:r>
          <w:r>
            <w:rPr/>
            <w:t>the</w:t>
          </w:r>
          <w:r>
            <w:rPr>
              <w:spacing w:val="-3"/>
            </w:rPr>
            <w:t> </w:t>
          </w:r>
          <w:r>
            <w:rPr>
              <w:spacing w:val="-2"/>
            </w:rPr>
            <w:t>Classroom</w:t>
          </w:r>
          <w:r>
            <w:rPr/>
            <w:tab/>
          </w:r>
          <w:r>
            <w:rPr>
              <w:spacing w:val="-5"/>
            </w:rPr>
            <w:t>5-</w:t>
          </w:r>
          <w:r>
            <w:rPr>
              <w:spacing w:val="-2"/>
            </w:rPr>
            <w:t>10</w:t>
          </w:r>
        </w:p>
        <w:p>
          <w:pPr>
            <w:pStyle w:val="TOC1"/>
            <w:tabs>
              <w:tab w:pos="10801" w:val="right" w:leader="dot"/>
            </w:tabs>
            <w:ind w:left="1439"/>
          </w:pPr>
          <w:r>
            <w:rPr/>
            <w:t>Request</w:t>
          </w:r>
          <w:r>
            <w:rPr>
              <w:spacing w:val="-2"/>
            </w:rPr>
            <w:t> </w:t>
          </w:r>
          <w:r>
            <w:rPr/>
            <w:t>for</w:t>
          </w:r>
          <w:r>
            <w:rPr>
              <w:spacing w:val="-3"/>
            </w:rPr>
            <w:t> </w:t>
          </w:r>
          <w:r>
            <w:rPr>
              <w:spacing w:val="-2"/>
            </w:rPr>
            <w:t>Resources</w:t>
          </w:r>
          <w:r>
            <w:rPr/>
            <w:tab/>
          </w:r>
          <w:r>
            <w:rPr>
              <w:spacing w:val="-5"/>
            </w:rPr>
            <w:t>11</w:t>
          </w:r>
        </w:p>
        <w:p>
          <w:pPr>
            <w:pStyle w:val="TOC1"/>
            <w:tabs>
              <w:tab w:pos="10801" w:val="right" w:leader="dot"/>
            </w:tabs>
          </w:pPr>
          <w:r>
            <w:rPr/>
            <w:t>Presentation</w:t>
          </w:r>
          <w:r>
            <w:rPr>
              <w:spacing w:val="-8"/>
            </w:rPr>
            <w:t> </w:t>
          </w:r>
          <w:r>
            <w:rPr>
              <w:spacing w:val="-4"/>
            </w:rPr>
            <w:t>Ideas</w:t>
          </w:r>
          <w:r>
            <w:rPr/>
            <w:tab/>
          </w:r>
          <w:r>
            <w:rPr>
              <w:spacing w:val="-5"/>
            </w:rPr>
            <w:t>12-</w:t>
          </w:r>
          <w:r>
            <w:rPr/>
            <w:t>17</w:t>
          </w:r>
        </w:p>
        <w:p>
          <w:pPr>
            <w:pStyle w:val="TOC1"/>
            <w:tabs>
              <w:tab w:pos="10801" w:val="right" w:leader="dot"/>
            </w:tabs>
            <w:spacing w:before="123"/>
          </w:pPr>
          <w:hyperlink w:history="true" w:anchor="_TOC_250002">
            <w:r>
              <w:rPr/>
              <w:t>Important</w:t>
            </w:r>
            <w:r>
              <w:rPr>
                <w:spacing w:val="-4"/>
              </w:rPr>
              <w:t> </w:t>
            </w:r>
            <w:r>
              <w:rPr>
                <w:spacing w:val="-2"/>
              </w:rPr>
              <w:t>Considerations</w:t>
            </w:r>
            <w:r>
              <w:rPr/>
              <w:tab/>
            </w:r>
            <w:r>
              <w:rPr>
                <w:spacing w:val="-5"/>
              </w:rPr>
              <w:t>17</w:t>
            </w:r>
          </w:hyperlink>
        </w:p>
        <w:p>
          <w:pPr>
            <w:pStyle w:val="TOC1"/>
            <w:tabs>
              <w:tab w:pos="10801" w:val="right" w:leader="dot"/>
            </w:tabs>
          </w:pPr>
          <w:r>
            <w:rPr/>
            <w:t>Indigenous</w:t>
          </w:r>
          <w:r>
            <w:rPr>
              <w:spacing w:val="-6"/>
            </w:rPr>
            <w:t> </w:t>
          </w:r>
          <w:r>
            <w:rPr/>
            <w:t>Education</w:t>
          </w:r>
          <w:r>
            <w:rPr>
              <w:spacing w:val="-5"/>
            </w:rPr>
            <w:t> </w:t>
          </w:r>
          <w:r>
            <w:rPr/>
            <w:t>Support</w:t>
          </w:r>
          <w:r>
            <w:rPr>
              <w:spacing w:val="-5"/>
            </w:rPr>
            <w:t> </w:t>
          </w:r>
          <w:r>
            <w:rPr/>
            <w:t>Request</w:t>
          </w:r>
          <w:r>
            <w:rPr>
              <w:spacing w:val="-6"/>
            </w:rPr>
            <w:t> </w:t>
          </w:r>
          <w:r>
            <w:rPr>
              <w:spacing w:val="-4"/>
            </w:rPr>
            <w:t>Form</w:t>
          </w:r>
          <w:r>
            <w:rPr/>
            <w:tab/>
          </w:r>
          <w:r>
            <w:rPr>
              <w:spacing w:val="-5"/>
            </w:rPr>
            <w:t>18</w:t>
          </w:r>
        </w:p>
        <w:p>
          <w:pPr>
            <w:pStyle w:val="TOC1"/>
            <w:tabs>
              <w:tab w:pos="10802" w:val="right" w:leader="dot"/>
            </w:tabs>
            <w:spacing w:before="123"/>
          </w:pPr>
          <w:r>
            <w:rPr/>
            <w:t>Elders/Knowledge</w:t>
          </w:r>
          <w:r>
            <w:rPr>
              <w:spacing w:val="-5"/>
            </w:rPr>
            <w:t> </w:t>
          </w:r>
          <w:r>
            <w:rPr/>
            <w:t>Holders</w:t>
          </w:r>
          <w:r>
            <w:rPr>
              <w:spacing w:val="-8"/>
            </w:rPr>
            <w:t> </w:t>
          </w:r>
          <w:r>
            <w:rPr/>
            <w:t>Job</w:t>
          </w:r>
          <w:r>
            <w:rPr>
              <w:spacing w:val="-5"/>
            </w:rPr>
            <w:t> </w:t>
          </w:r>
          <w:r>
            <w:rPr>
              <w:spacing w:val="-2"/>
            </w:rPr>
            <w:t>Section</w:t>
          </w:r>
          <w:r>
            <w:rPr/>
            <w:tab/>
          </w:r>
          <w:r>
            <w:rPr>
              <w:spacing w:val="-5"/>
            </w:rPr>
            <w:t>19</w:t>
          </w:r>
        </w:p>
        <w:p>
          <w:pPr>
            <w:pStyle w:val="TOC1"/>
            <w:tabs>
              <w:tab w:pos="10802" w:val="right" w:leader="dot"/>
            </w:tabs>
          </w:pPr>
          <w:r>
            <w:rPr/>
            <w:t>Elders/Knowledge</w:t>
          </w:r>
          <w:r>
            <w:rPr>
              <w:spacing w:val="-5"/>
            </w:rPr>
            <w:t> </w:t>
          </w:r>
          <w:r>
            <w:rPr/>
            <w:t>Holders</w:t>
          </w:r>
          <w:r>
            <w:rPr>
              <w:spacing w:val="-8"/>
            </w:rPr>
            <w:t> </w:t>
          </w:r>
          <w:r>
            <w:rPr/>
            <w:t>Job</w:t>
          </w:r>
          <w:r>
            <w:rPr>
              <w:spacing w:val="-6"/>
            </w:rPr>
            <w:t> </w:t>
          </w:r>
          <w:r>
            <w:rPr>
              <w:spacing w:val="-2"/>
            </w:rPr>
            <w:t>Description</w:t>
          </w:r>
          <w:r>
            <w:rPr/>
            <w:tab/>
          </w:r>
          <w:r>
            <w:rPr>
              <w:spacing w:val="-5"/>
            </w:rPr>
            <w:t>20</w:t>
          </w:r>
        </w:p>
        <w:p>
          <w:pPr>
            <w:pStyle w:val="TOC1"/>
            <w:tabs>
              <w:tab w:pos="10801" w:val="right" w:leader="dot"/>
            </w:tabs>
            <w:spacing w:before="123"/>
          </w:pPr>
          <w:r>
            <w:rPr/>
            <w:t>Elders/Knowledge</w:t>
          </w:r>
          <w:r>
            <w:rPr>
              <w:spacing w:val="-7"/>
            </w:rPr>
            <w:t> </w:t>
          </w:r>
          <w:r>
            <w:rPr/>
            <w:t>Holders</w:t>
          </w:r>
          <w:r>
            <w:rPr>
              <w:spacing w:val="-8"/>
            </w:rPr>
            <w:t> </w:t>
          </w:r>
          <w:r>
            <w:rPr/>
            <w:t>Invoice</w:t>
          </w:r>
          <w:r>
            <w:rPr>
              <w:spacing w:val="-6"/>
            </w:rPr>
            <w:t> </w:t>
          </w:r>
          <w:r>
            <w:rPr>
              <w:spacing w:val="-4"/>
            </w:rPr>
            <w:t>Form</w:t>
          </w:r>
          <w:r>
            <w:rPr/>
            <w:tab/>
          </w:r>
          <w:r>
            <w:rPr>
              <w:spacing w:val="-5"/>
            </w:rPr>
            <w:t>21</w:t>
          </w:r>
        </w:p>
        <w:p>
          <w:pPr>
            <w:pStyle w:val="TOC1"/>
            <w:tabs>
              <w:tab w:pos="10779" w:val="right" w:leader="dot"/>
            </w:tabs>
          </w:pPr>
          <w:r>
            <w:rPr/>
            <w:t>Feedback</w:t>
          </w:r>
          <w:r>
            <w:rPr>
              <w:spacing w:val="-5"/>
            </w:rPr>
            <w:t> </w:t>
          </w:r>
          <w:r>
            <w:rPr>
              <w:spacing w:val="-4"/>
            </w:rPr>
            <w:t>Form</w:t>
          </w:r>
          <w:r>
            <w:rPr/>
            <w:tab/>
          </w:r>
          <w:r>
            <w:rPr>
              <w:spacing w:val="-5"/>
            </w:rPr>
            <w:t>22</w:t>
          </w:r>
        </w:p>
        <w:p>
          <w:pPr>
            <w:pStyle w:val="TOC1"/>
            <w:tabs>
              <w:tab w:pos="10269" w:val="left" w:leader="dot"/>
            </w:tabs>
            <w:spacing w:before="180"/>
          </w:pPr>
          <w:hyperlink w:history="true" w:anchor="_TOC_250001">
            <w:r>
              <w:rPr/>
              <w:t>Door</w:t>
            </w:r>
            <w:r>
              <w:rPr>
                <w:spacing w:val="-1"/>
              </w:rPr>
              <w:t> </w:t>
            </w:r>
            <w:r>
              <w:rPr>
                <w:spacing w:val="-2"/>
              </w:rPr>
              <w:t>Signs</w:t>
            </w:r>
            <w:r>
              <w:rPr/>
              <w:tab/>
            </w:r>
            <w:r>
              <w:rPr>
                <w:spacing w:val="-2"/>
              </w:rPr>
              <w:t>23/24</w:t>
            </w:r>
          </w:hyperlink>
        </w:p>
        <w:p>
          <w:pPr>
            <w:pStyle w:val="TOC1"/>
            <w:tabs>
              <w:tab w:pos="10801" w:val="right" w:leader="dot"/>
            </w:tabs>
            <w:spacing w:before="123"/>
          </w:pPr>
          <w:hyperlink w:history="true" w:anchor="_TOC_250000">
            <w:r>
              <w:rPr>
                <w:spacing w:val="-2"/>
              </w:rPr>
              <w:t>References</w:t>
            </w:r>
            <w:r>
              <w:rPr/>
              <w:tab/>
            </w:r>
            <w:r>
              <w:rPr>
                <w:spacing w:val="-5"/>
              </w:rPr>
              <w:t>25</w:t>
            </w:r>
          </w:hyperlink>
        </w:p>
      </w:sdtContent>
    </w:sdt>
    <w:p>
      <w:pPr>
        <w:spacing w:after="0"/>
        <w:sectPr>
          <w:footerReference w:type="default" r:id="rId6"/>
          <w:pgSz w:w="12240" w:h="15840"/>
          <w:pgMar w:header="0" w:footer="1014" w:top="1420" w:bottom="1200" w:left="0" w:right="0"/>
          <w:pgNumType w:start="2"/>
        </w:sectPr>
      </w:pPr>
    </w:p>
    <w:p>
      <w:pPr>
        <w:pStyle w:val="Heading3"/>
        <w:spacing w:before="763"/>
        <w:rPr>
          <w:rFonts w:ascii="Verdana"/>
        </w:rPr>
      </w:pPr>
      <w:bookmarkStart w:name="_TOC_250004" w:id="1"/>
      <w:bookmarkStart w:name="Acknowledgements" w:id="2"/>
      <w:r>
        <w:rPr>
          <w:b w:val="0"/>
        </w:rPr>
      </w:r>
      <w:bookmarkEnd w:id="1"/>
      <w:r>
        <w:rPr>
          <w:rFonts w:ascii="Verdana"/>
          <w:spacing w:val="-2"/>
          <w:u w:val="single"/>
        </w:rPr>
        <w:t>Acknowledgements</w:t>
      </w:r>
    </w:p>
    <w:p>
      <w:pPr>
        <w:spacing w:line="240" w:lineRule="auto" w:before="185"/>
        <w:rPr>
          <w:b/>
          <w:sz w:val="24"/>
        </w:rPr>
      </w:pPr>
    </w:p>
    <w:p>
      <w:pPr>
        <w:pStyle w:val="BodyText"/>
        <w:spacing w:line="259" w:lineRule="auto"/>
        <w:ind w:left="1440" w:right="1868"/>
        <w:rPr>
          <w:rFonts w:ascii="Verdana"/>
        </w:rPr>
      </w:pPr>
      <w:r>
        <w:rPr>
          <w:rFonts w:ascii="Verdana"/>
        </w:rPr>
        <w:t>We</w:t>
      </w:r>
      <w:r>
        <w:rPr>
          <w:rFonts w:ascii="Verdana"/>
          <w:spacing w:val="-3"/>
        </w:rPr>
        <w:t> </w:t>
      </w:r>
      <w:r>
        <w:rPr>
          <w:rFonts w:ascii="Verdana"/>
        </w:rPr>
        <w:t>acknowledge,</w:t>
      </w:r>
      <w:r>
        <w:rPr>
          <w:rFonts w:ascii="Verdana"/>
          <w:spacing w:val="-5"/>
        </w:rPr>
        <w:t> </w:t>
      </w:r>
      <w:r>
        <w:rPr>
          <w:rFonts w:ascii="Verdana"/>
        </w:rPr>
        <w:t>respect,</w:t>
      </w:r>
      <w:r>
        <w:rPr>
          <w:rFonts w:ascii="Verdana"/>
          <w:spacing w:val="-5"/>
        </w:rPr>
        <w:t> </w:t>
      </w:r>
      <w:r>
        <w:rPr>
          <w:rFonts w:ascii="Verdana"/>
        </w:rPr>
        <w:t>and</w:t>
      </w:r>
      <w:r>
        <w:rPr>
          <w:rFonts w:ascii="Verdana"/>
          <w:spacing w:val="-5"/>
        </w:rPr>
        <w:t> </w:t>
      </w:r>
      <w:r>
        <w:rPr>
          <w:rFonts w:ascii="Verdana"/>
        </w:rPr>
        <w:t>honour</w:t>
      </w:r>
      <w:r>
        <w:rPr>
          <w:rFonts w:ascii="Verdana"/>
          <w:spacing w:val="-3"/>
        </w:rPr>
        <w:t> </w:t>
      </w:r>
      <w:r>
        <w:rPr>
          <w:rFonts w:ascii="Verdana"/>
        </w:rPr>
        <w:t>the</w:t>
      </w:r>
      <w:r>
        <w:rPr>
          <w:rFonts w:ascii="Verdana"/>
          <w:spacing w:val="-3"/>
        </w:rPr>
        <w:t> </w:t>
      </w:r>
      <w:r>
        <w:rPr>
          <w:rFonts w:ascii="Verdana"/>
        </w:rPr>
        <w:t>unceded</w:t>
      </w:r>
      <w:r>
        <w:rPr>
          <w:rFonts w:ascii="Verdana"/>
          <w:spacing w:val="-5"/>
        </w:rPr>
        <w:t> </w:t>
      </w:r>
      <w:r>
        <w:rPr>
          <w:rFonts w:ascii="Verdana"/>
        </w:rPr>
        <w:t>territorial</w:t>
      </w:r>
      <w:r>
        <w:rPr>
          <w:rFonts w:ascii="Verdana"/>
          <w:spacing w:val="-5"/>
        </w:rPr>
        <w:t> </w:t>
      </w:r>
      <w:r>
        <w:rPr>
          <w:rFonts w:ascii="Verdana"/>
        </w:rPr>
        <w:t>land</w:t>
      </w:r>
      <w:r>
        <w:rPr>
          <w:rFonts w:ascii="Verdana"/>
          <w:spacing w:val="-5"/>
        </w:rPr>
        <w:t> </w:t>
      </w:r>
      <w:r>
        <w:rPr>
          <w:rFonts w:ascii="Verdana"/>
        </w:rPr>
        <w:t>of</w:t>
      </w:r>
      <w:r>
        <w:rPr>
          <w:rFonts w:ascii="Verdana"/>
          <w:spacing w:val="-4"/>
        </w:rPr>
        <w:t> </w:t>
      </w:r>
      <w:r>
        <w:rPr>
          <w:rFonts w:ascii="Verdana"/>
        </w:rPr>
        <w:t>the Ktunaxa and the Secwepemc people.</w:t>
      </w:r>
    </w:p>
    <w:p>
      <w:pPr>
        <w:pStyle w:val="BodyText"/>
        <w:spacing w:line="259" w:lineRule="auto" w:before="159"/>
        <w:ind w:left="1440" w:right="1868"/>
        <w:rPr>
          <w:rFonts w:ascii="Verdana"/>
        </w:rPr>
      </w:pPr>
      <w:r>
        <w:rPr>
          <w:rFonts w:ascii="Verdana"/>
        </w:rPr>
        <w:t>We</w:t>
      </w:r>
      <w:r>
        <w:rPr>
          <w:rFonts w:ascii="Verdana"/>
          <w:spacing w:val="-3"/>
        </w:rPr>
        <w:t> </w:t>
      </w:r>
      <w:r>
        <w:rPr>
          <w:rFonts w:ascii="Verdana"/>
        </w:rPr>
        <w:t>could</w:t>
      </w:r>
      <w:r>
        <w:rPr>
          <w:rFonts w:ascii="Verdana"/>
          <w:spacing w:val="-5"/>
        </w:rPr>
        <w:t> </w:t>
      </w:r>
      <w:r>
        <w:rPr>
          <w:rFonts w:ascii="Verdana"/>
        </w:rPr>
        <w:t>not</w:t>
      </w:r>
      <w:r>
        <w:rPr>
          <w:rFonts w:ascii="Verdana"/>
          <w:spacing w:val="-5"/>
        </w:rPr>
        <w:t> </w:t>
      </w:r>
      <w:r>
        <w:rPr>
          <w:rFonts w:ascii="Verdana"/>
        </w:rPr>
        <w:t>do</w:t>
      </w:r>
      <w:r>
        <w:rPr>
          <w:rFonts w:ascii="Verdana"/>
          <w:spacing w:val="-1"/>
        </w:rPr>
        <w:t> </w:t>
      </w:r>
      <w:r>
        <w:rPr>
          <w:rFonts w:ascii="Verdana"/>
        </w:rPr>
        <w:t>this</w:t>
      </w:r>
      <w:r>
        <w:rPr>
          <w:rFonts w:ascii="Verdana"/>
          <w:spacing w:val="-4"/>
        </w:rPr>
        <w:t> </w:t>
      </w:r>
      <w:r>
        <w:rPr>
          <w:rFonts w:ascii="Verdana"/>
        </w:rPr>
        <w:t>important</w:t>
      </w:r>
      <w:r>
        <w:rPr>
          <w:rFonts w:ascii="Verdana"/>
          <w:spacing w:val="-5"/>
        </w:rPr>
        <w:t> </w:t>
      </w:r>
      <w:r>
        <w:rPr>
          <w:rFonts w:ascii="Verdana"/>
        </w:rPr>
        <w:t>work</w:t>
      </w:r>
      <w:r>
        <w:rPr>
          <w:rFonts w:ascii="Verdana"/>
          <w:spacing w:val="-4"/>
        </w:rPr>
        <w:t> </w:t>
      </w:r>
      <w:r>
        <w:rPr>
          <w:rFonts w:ascii="Verdana"/>
        </w:rPr>
        <w:t>without</w:t>
      </w:r>
      <w:r>
        <w:rPr>
          <w:rFonts w:ascii="Verdana"/>
          <w:spacing w:val="-2"/>
        </w:rPr>
        <w:t> </w:t>
      </w:r>
      <w:r>
        <w:rPr>
          <w:rFonts w:ascii="Verdana"/>
        </w:rPr>
        <w:t>the</w:t>
      </w:r>
      <w:r>
        <w:rPr>
          <w:rFonts w:ascii="Verdana"/>
          <w:spacing w:val="-3"/>
        </w:rPr>
        <w:t> </w:t>
      </w:r>
      <w:r>
        <w:rPr>
          <w:rFonts w:ascii="Verdana"/>
        </w:rPr>
        <w:t>support</w:t>
      </w:r>
      <w:r>
        <w:rPr>
          <w:rFonts w:ascii="Verdana"/>
          <w:spacing w:val="-5"/>
        </w:rPr>
        <w:t> </w:t>
      </w:r>
      <w:r>
        <w:rPr>
          <w:rFonts w:ascii="Verdana"/>
        </w:rPr>
        <w:t>and</w:t>
      </w:r>
      <w:r>
        <w:rPr>
          <w:rFonts w:ascii="Verdana"/>
          <w:spacing w:val="-5"/>
        </w:rPr>
        <w:t> </w:t>
      </w:r>
      <w:r>
        <w:rPr>
          <w:rFonts w:ascii="Verdana"/>
        </w:rPr>
        <w:t>guidance</w:t>
      </w:r>
      <w:r>
        <w:rPr>
          <w:rFonts w:ascii="Verdana"/>
          <w:spacing w:val="-3"/>
        </w:rPr>
        <w:t> </w:t>
      </w:r>
      <w:r>
        <w:rPr>
          <w:rFonts w:ascii="Verdana"/>
        </w:rPr>
        <w:t>of the Indigenous communities, Elders and Knowledge Holders. Thank you.</w:t>
      </w:r>
    </w:p>
    <w:p>
      <w:pPr>
        <w:pStyle w:val="BodyText"/>
        <w:spacing w:line="259" w:lineRule="auto" w:before="160"/>
        <w:ind w:left="1440" w:right="1472"/>
        <w:rPr>
          <w:rFonts w:ascii="Verdana" w:hAnsi="Verdana"/>
        </w:rPr>
      </w:pPr>
      <w:r>
        <w:rPr>
          <w:rFonts w:ascii="Verdana" w:hAnsi="Verdana"/>
        </w:rPr>
        <w:t>This handbook was inspired by documents created by other institutions, as referenced</w:t>
      </w:r>
      <w:r>
        <w:rPr>
          <w:rFonts w:ascii="Verdana" w:hAnsi="Verdana"/>
          <w:spacing w:val="-5"/>
        </w:rPr>
        <w:t> </w:t>
      </w:r>
      <w:r>
        <w:rPr>
          <w:rFonts w:ascii="Verdana" w:hAnsi="Verdana"/>
        </w:rPr>
        <w:t>in</w:t>
      </w:r>
      <w:r>
        <w:rPr>
          <w:rFonts w:ascii="Verdana" w:hAnsi="Verdana"/>
          <w:spacing w:val="-5"/>
        </w:rPr>
        <w:t> </w:t>
      </w:r>
      <w:r>
        <w:rPr>
          <w:rFonts w:ascii="Verdana" w:hAnsi="Verdana"/>
        </w:rPr>
        <w:t>the</w:t>
      </w:r>
      <w:r>
        <w:rPr>
          <w:rFonts w:ascii="Verdana" w:hAnsi="Verdana"/>
          <w:spacing w:val="-3"/>
        </w:rPr>
        <w:t> </w:t>
      </w:r>
      <w:r>
        <w:rPr>
          <w:rFonts w:ascii="Verdana" w:hAnsi="Verdana"/>
        </w:rPr>
        <w:t>section</w:t>
      </w:r>
      <w:r>
        <w:rPr>
          <w:rFonts w:ascii="Verdana" w:hAnsi="Verdana"/>
          <w:spacing w:val="-2"/>
        </w:rPr>
        <w:t> </w:t>
      </w:r>
      <w:r>
        <w:rPr>
          <w:rFonts w:ascii="Verdana" w:hAnsi="Verdana"/>
        </w:rPr>
        <w:t>titled</w:t>
      </w:r>
      <w:r>
        <w:rPr>
          <w:rFonts w:ascii="Verdana" w:hAnsi="Verdana"/>
          <w:spacing w:val="-5"/>
        </w:rPr>
        <w:t> </w:t>
      </w:r>
      <w:r>
        <w:rPr>
          <w:rFonts w:ascii="Verdana" w:hAnsi="Verdana"/>
        </w:rPr>
        <w:t>“References.”</w:t>
      </w:r>
      <w:r>
        <w:rPr>
          <w:rFonts w:ascii="Verdana" w:hAnsi="Verdana"/>
          <w:spacing w:val="-4"/>
        </w:rPr>
        <w:t> </w:t>
      </w:r>
      <w:r>
        <w:rPr>
          <w:rFonts w:ascii="Verdana" w:hAnsi="Verdana"/>
        </w:rPr>
        <w:t>We</w:t>
      </w:r>
      <w:r>
        <w:rPr>
          <w:rFonts w:ascii="Verdana" w:hAnsi="Verdana"/>
          <w:spacing w:val="-3"/>
        </w:rPr>
        <w:t> </w:t>
      </w:r>
      <w:r>
        <w:rPr>
          <w:rFonts w:ascii="Verdana" w:hAnsi="Verdana"/>
        </w:rPr>
        <w:t>are</w:t>
      </w:r>
      <w:r>
        <w:rPr>
          <w:rFonts w:ascii="Verdana" w:hAnsi="Verdana"/>
          <w:spacing w:val="-3"/>
        </w:rPr>
        <w:t> </w:t>
      </w:r>
      <w:r>
        <w:rPr>
          <w:rFonts w:ascii="Verdana" w:hAnsi="Verdana"/>
        </w:rPr>
        <w:t>very</w:t>
      </w:r>
      <w:r>
        <w:rPr>
          <w:rFonts w:ascii="Verdana" w:hAnsi="Verdana"/>
          <w:spacing w:val="-4"/>
        </w:rPr>
        <w:t> </w:t>
      </w:r>
      <w:r>
        <w:rPr>
          <w:rFonts w:ascii="Verdana" w:hAnsi="Verdana"/>
        </w:rPr>
        <w:t>appreciative</w:t>
      </w:r>
      <w:r>
        <w:rPr>
          <w:rFonts w:ascii="Verdana" w:hAnsi="Verdana"/>
          <w:spacing w:val="-3"/>
        </w:rPr>
        <w:t> </w:t>
      </w:r>
      <w:r>
        <w:rPr>
          <w:rFonts w:ascii="Verdana" w:hAnsi="Verdana"/>
        </w:rPr>
        <w:t>of</w:t>
      </w:r>
      <w:r>
        <w:rPr>
          <w:rFonts w:ascii="Verdana" w:hAnsi="Verdana"/>
          <w:spacing w:val="-4"/>
        </w:rPr>
        <w:t> </w:t>
      </w:r>
      <w:r>
        <w:rPr>
          <w:rFonts w:ascii="Verdana" w:hAnsi="Verdana"/>
        </w:rPr>
        <w:t>the work done in this area.</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01"/>
        <w:rPr>
          <w:sz w:val="20"/>
        </w:rPr>
      </w:pPr>
      <w:r>
        <w:rPr/>
        <w:drawing>
          <wp:anchor distT="0" distB="0" distL="0" distR="0" allowOverlap="1" layoutInCell="1" locked="0" behindDoc="1" simplePos="0" relativeHeight="487588352">
            <wp:simplePos x="0" y="0"/>
            <wp:positionH relativeFrom="page">
              <wp:posOffset>2505075</wp:posOffset>
            </wp:positionH>
            <wp:positionV relativeFrom="paragraph">
              <wp:posOffset>233940</wp:posOffset>
            </wp:positionV>
            <wp:extent cx="2718960" cy="3624738"/>
            <wp:effectExtent l="0" t="0" r="0" b="0"/>
            <wp:wrapTopAndBottom/>
            <wp:docPr id="3" name="Image 3" descr="A group of women smiling and holding a plant  Description automatically generated "/>
            <wp:cNvGraphicFramePr>
              <a:graphicFrameLocks/>
            </wp:cNvGraphicFramePr>
            <a:graphic>
              <a:graphicData uri="http://schemas.openxmlformats.org/drawingml/2006/picture">
                <pic:pic>
                  <pic:nvPicPr>
                    <pic:cNvPr id="3" name="Image 3" descr="A group of women smiling and holding a plant  Description automatically generated "/>
                    <pic:cNvPicPr/>
                  </pic:nvPicPr>
                  <pic:blipFill>
                    <a:blip r:embed="rId7" cstate="print"/>
                    <a:stretch>
                      <a:fillRect/>
                    </a:stretch>
                  </pic:blipFill>
                  <pic:spPr>
                    <a:xfrm>
                      <a:off x="0" y="0"/>
                      <a:ext cx="2718960" cy="3624738"/>
                    </a:xfrm>
                    <a:prstGeom prst="rect">
                      <a:avLst/>
                    </a:prstGeom>
                  </pic:spPr>
                </pic:pic>
              </a:graphicData>
            </a:graphic>
          </wp:anchor>
        </w:drawing>
      </w:r>
    </w:p>
    <w:p>
      <w:pPr>
        <w:spacing w:after="0" w:line="240" w:lineRule="auto"/>
        <w:rPr>
          <w:sz w:val="20"/>
        </w:rPr>
        <w:sectPr>
          <w:pgSz w:w="12240" w:h="15840"/>
          <w:pgMar w:header="0" w:footer="1014" w:top="1820" w:bottom="1200" w:left="0" w:right="0"/>
        </w:sectPr>
      </w:pPr>
    </w:p>
    <w:p>
      <w:pPr>
        <w:pStyle w:val="Heading3"/>
        <w:spacing w:before="87"/>
        <w:rPr>
          <w:rFonts w:ascii="Verdana"/>
        </w:rPr>
      </w:pPr>
      <w:bookmarkStart w:name="_TOC_250003" w:id="3"/>
      <w:bookmarkEnd w:id="3"/>
      <w:r>
        <w:rPr>
          <w:rFonts w:ascii="Verdana"/>
          <w:spacing w:val="-2"/>
          <w:u w:val="single"/>
        </w:rPr>
        <w:t>Introduction</w:t>
      </w:r>
    </w:p>
    <w:p>
      <w:pPr>
        <w:spacing w:line="259" w:lineRule="auto" w:before="266"/>
        <w:ind w:left="1439" w:right="1472" w:firstLine="0"/>
        <w:jc w:val="left"/>
        <w:rPr>
          <w:sz w:val="22"/>
        </w:rPr>
      </w:pPr>
      <w:r>
        <w:rPr>
          <w:sz w:val="22"/>
        </w:rPr>
        <w:t>Greetings!</w:t>
      </w:r>
      <w:r>
        <w:rPr>
          <w:spacing w:val="40"/>
          <w:sz w:val="22"/>
        </w:rPr>
        <w:t> </w:t>
      </w:r>
      <w:r>
        <w:rPr>
          <w:sz w:val="22"/>
        </w:rPr>
        <w:t>We</w:t>
      </w:r>
      <w:r>
        <w:rPr>
          <w:spacing w:val="-3"/>
          <w:sz w:val="22"/>
        </w:rPr>
        <w:t> </w:t>
      </w:r>
      <w:r>
        <w:rPr>
          <w:sz w:val="22"/>
        </w:rPr>
        <w:t>would</w:t>
      </w:r>
      <w:r>
        <w:rPr>
          <w:spacing w:val="-4"/>
          <w:sz w:val="22"/>
        </w:rPr>
        <w:t> </w:t>
      </w:r>
      <w:r>
        <w:rPr>
          <w:sz w:val="22"/>
        </w:rPr>
        <w:t>like</w:t>
      </w:r>
      <w:r>
        <w:rPr>
          <w:spacing w:val="-3"/>
          <w:sz w:val="22"/>
        </w:rPr>
        <w:t> </w:t>
      </w:r>
      <w:r>
        <w:rPr>
          <w:sz w:val="22"/>
        </w:rPr>
        <w:t>to</w:t>
      </w:r>
      <w:r>
        <w:rPr>
          <w:spacing w:val="-3"/>
          <w:sz w:val="22"/>
        </w:rPr>
        <w:t> </w:t>
      </w:r>
      <w:r>
        <w:rPr>
          <w:sz w:val="22"/>
        </w:rPr>
        <w:t>thank</w:t>
      </w:r>
      <w:r>
        <w:rPr>
          <w:spacing w:val="-2"/>
          <w:sz w:val="22"/>
        </w:rPr>
        <w:t> </w:t>
      </w:r>
      <w:r>
        <w:rPr>
          <w:sz w:val="22"/>
        </w:rPr>
        <w:t>you</w:t>
      </w:r>
      <w:r>
        <w:rPr>
          <w:spacing w:val="-4"/>
          <w:sz w:val="22"/>
        </w:rPr>
        <w:t> </w:t>
      </w:r>
      <w:r>
        <w:rPr>
          <w:sz w:val="22"/>
        </w:rPr>
        <w:t>for</w:t>
      </w:r>
      <w:r>
        <w:rPr>
          <w:spacing w:val="-1"/>
          <w:sz w:val="22"/>
        </w:rPr>
        <w:t> </w:t>
      </w:r>
      <w:r>
        <w:rPr>
          <w:sz w:val="22"/>
        </w:rPr>
        <w:t>taking</w:t>
      </w:r>
      <w:r>
        <w:rPr>
          <w:spacing w:val="-4"/>
          <w:sz w:val="22"/>
        </w:rPr>
        <w:t> </w:t>
      </w:r>
      <w:r>
        <w:rPr>
          <w:sz w:val="22"/>
        </w:rPr>
        <w:t>the</w:t>
      </w:r>
      <w:r>
        <w:rPr>
          <w:spacing w:val="-3"/>
          <w:sz w:val="22"/>
        </w:rPr>
        <w:t> </w:t>
      </w:r>
      <w:r>
        <w:rPr>
          <w:sz w:val="22"/>
        </w:rPr>
        <w:t>time</w:t>
      </w:r>
      <w:r>
        <w:rPr>
          <w:spacing w:val="-3"/>
          <w:sz w:val="22"/>
        </w:rPr>
        <w:t> </w:t>
      </w:r>
      <w:r>
        <w:rPr>
          <w:sz w:val="22"/>
        </w:rPr>
        <w:t>to</w:t>
      </w:r>
      <w:r>
        <w:rPr>
          <w:spacing w:val="-3"/>
          <w:sz w:val="22"/>
        </w:rPr>
        <w:t> </w:t>
      </w:r>
      <w:r>
        <w:rPr>
          <w:sz w:val="22"/>
        </w:rPr>
        <w:t>review</w:t>
      </w:r>
      <w:r>
        <w:rPr>
          <w:spacing w:val="-4"/>
          <w:sz w:val="22"/>
        </w:rPr>
        <w:t> </w:t>
      </w:r>
      <w:r>
        <w:rPr>
          <w:sz w:val="22"/>
        </w:rPr>
        <w:t>this</w:t>
      </w:r>
      <w:r>
        <w:rPr>
          <w:spacing w:val="-3"/>
          <w:sz w:val="22"/>
        </w:rPr>
        <w:t> </w:t>
      </w:r>
      <w:r>
        <w:rPr>
          <w:sz w:val="22"/>
        </w:rPr>
        <w:t>handbook. Rocky Mountain School District 6 has been working towards creating environments that</w:t>
      </w:r>
      <w:r>
        <w:rPr>
          <w:spacing w:val="-2"/>
          <w:sz w:val="22"/>
        </w:rPr>
        <w:t> </w:t>
      </w:r>
      <w:r>
        <w:rPr>
          <w:sz w:val="22"/>
        </w:rPr>
        <w:t>are</w:t>
      </w:r>
      <w:r>
        <w:rPr>
          <w:spacing w:val="-1"/>
          <w:sz w:val="22"/>
        </w:rPr>
        <w:t> </w:t>
      </w:r>
      <w:r>
        <w:rPr>
          <w:sz w:val="22"/>
        </w:rPr>
        <w:t>inclusive</w:t>
      </w:r>
      <w:r>
        <w:rPr>
          <w:spacing w:val="-1"/>
          <w:sz w:val="22"/>
        </w:rPr>
        <w:t> </w:t>
      </w:r>
      <w:r>
        <w:rPr>
          <w:sz w:val="22"/>
        </w:rPr>
        <w:t>and honouring</w:t>
      </w:r>
      <w:r>
        <w:rPr>
          <w:spacing w:val="-2"/>
          <w:sz w:val="22"/>
        </w:rPr>
        <w:t> </w:t>
      </w:r>
      <w:r>
        <w:rPr>
          <w:sz w:val="22"/>
        </w:rPr>
        <w:t>of</w:t>
      </w:r>
      <w:r>
        <w:rPr>
          <w:spacing w:val="-2"/>
          <w:sz w:val="22"/>
        </w:rPr>
        <w:t> </w:t>
      </w:r>
      <w:r>
        <w:rPr>
          <w:sz w:val="22"/>
        </w:rPr>
        <w:t>all</w:t>
      </w:r>
      <w:r>
        <w:rPr>
          <w:spacing w:val="-2"/>
          <w:sz w:val="22"/>
        </w:rPr>
        <w:t> </w:t>
      </w:r>
      <w:r>
        <w:rPr>
          <w:sz w:val="22"/>
        </w:rPr>
        <w:t>cultures. This</w:t>
      </w:r>
      <w:r>
        <w:rPr>
          <w:spacing w:val="-1"/>
          <w:sz w:val="22"/>
        </w:rPr>
        <w:t> </w:t>
      </w:r>
      <w:r>
        <w:rPr>
          <w:sz w:val="22"/>
        </w:rPr>
        <w:t>is</w:t>
      </w:r>
      <w:r>
        <w:rPr>
          <w:spacing w:val="-1"/>
          <w:sz w:val="22"/>
        </w:rPr>
        <w:t> </w:t>
      </w:r>
      <w:r>
        <w:rPr>
          <w:sz w:val="22"/>
        </w:rPr>
        <w:t>important</w:t>
      </w:r>
      <w:r>
        <w:rPr>
          <w:spacing w:val="-2"/>
          <w:sz w:val="22"/>
        </w:rPr>
        <w:t> </w:t>
      </w:r>
      <w:r>
        <w:rPr>
          <w:sz w:val="22"/>
        </w:rPr>
        <w:t>for</w:t>
      </w:r>
      <w:r>
        <w:rPr>
          <w:spacing w:val="-2"/>
          <w:sz w:val="22"/>
        </w:rPr>
        <w:t> </w:t>
      </w:r>
      <w:r>
        <w:rPr>
          <w:sz w:val="22"/>
        </w:rPr>
        <w:t>many</w:t>
      </w:r>
      <w:r>
        <w:rPr>
          <w:spacing w:val="-2"/>
          <w:sz w:val="22"/>
        </w:rPr>
        <w:t> </w:t>
      </w:r>
      <w:r>
        <w:rPr>
          <w:sz w:val="22"/>
        </w:rPr>
        <w:t>reasons, but primarily to support our students.</w:t>
      </w:r>
    </w:p>
    <w:p>
      <w:pPr>
        <w:spacing w:line="259" w:lineRule="auto" w:before="160"/>
        <w:ind w:left="1440" w:right="1472" w:firstLine="0"/>
        <w:jc w:val="left"/>
        <w:rPr>
          <w:sz w:val="22"/>
        </w:rPr>
      </w:pPr>
      <w:r>
        <w:rPr>
          <w:sz w:val="22"/>
        </w:rPr>
        <w:t>In</w:t>
      </w:r>
      <w:r>
        <w:rPr>
          <w:spacing w:val="-4"/>
          <w:sz w:val="22"/>
        </w:rPr>
        <w:t> </w:t>
      </w:r>
      <w:r>
        <w:rPr>
          <w:sz w:val="22"/>
        </w:rPr>
        <w:t>order</w:t>
      </w:r>
      <w:r>
        <w:rPr>
          <w:spacing w:val="-4"/>
          <w:sz w:val="22"/>
        </w:rPr>
        <w:t> </w:t>
      </w:r>
      <w:r>
        <w:rPr>
          <w:sz w:val="22"/>
        </w:rPr>
        <w:t>to</w:t>
      </w:r>
      <w:r>
        <w:rPr>
          <w:spacing w:val="-3"/>
          <w:sz w:val="22"/>
        </w:rPr>
        <w:t> </w:t>
      </w:r>
      <w:r>
        <w:rPr>
          <w:sz w:val="22"/>
        </w:rPr>
        <w:t>ensure</w:t>
      </w:r>
      <w:r>
        <w:rPr>
          <w:spacing w:val="-3"/>
          <w:sz w:val="22"/>
        </w:rPr>
        <w:t> </w:t>
      </w:r>
      <w:r>
        <w:rPr>
          <w:sz w:val="22"/>
        </w:rPr>
        <w:t>that</w:t>
      </w:r>
      <w:r>
        <w:rPr>
          <w:spacing w:val="-4"/>
          <w:sz w:val="22"/>
        </w:rPr>
        <w:t> </w:t>
      </w:r>
      <w:r>
        <w:rPr>
          <w:sz w:val="22"/>
        </w:rPr>
        <w:t>our</w:t>
      </w:r>
      <w:r>
        <w:rPr>
          <w:spacing w:val="-4"/>
          <w:sz w:val="22"/>
        </w:rPr>
        <w:t> </w:t>
      </w:r>
      <w:r>
        <w:rPr>
          <w:sz w:val="22"/>
        </w:rPr>
        <w:t>students</w:t>
      </w:r>
      <w:r>
        <w:rPr>
          <w:spacing w:val="-3"/>
          <w:sz w:val="22"/>
        </w:rPr>
        <w:t> </w:t>
      </w:r>
      <w:r>
        <w:rPr>
          <w:sz w:val="22"/>
        </w:rPr>
        <w:t>have</w:t>
      </w:r>
      <w:r>
        <w:rPr>
          <w:spacing w:val="-3"/>
          <w:sz w:val="22"/>
        </w:rPr>
        <w:t> </w:t>
      </w:r>
      <w:r>
        <w:rPr>
          <w:sz w:val="22"/>
        </w:rPr>
        <w:t>the</w:t>
      </w:r>
      <w:r>
        <w:rPr>
          <w:spacing w:val="-3"/>
          <w:sz w:val="22"/>
        </w:rPr>
        <w:t> </w:t>
      </w:r>
      <w:r>
        <w:rPr>
          <w:sz w:val="22"/>
        </w:rPr>
        <w:t>best</w:t>
      </w:r>
      <w:r>
        <w:rPr>
          <w:spacing w:val="-4"/>
          <w:sz w:val="22"/>
        </w:rPr>
        <w:t> </w:t>
      </w:r>
      <w:r>
        <w:rPr>
          <w:sz w:val="22"/>
        </w:rPr>
        <w:t>experience</w:t>
      </w:r>
      <w:r>
        <w:rPr>
          <w:spacing w:val="-3"/>
          <w:sz w:val="22"/>
        </w:rPr>
        <w:t> </w:t>
      </w:r>
      <w:r>
        <w:rPr>
          <w:sz w:val="22"/>
        </w:rPr>
        <w:t>at</w:t>
      </w:r>
      <w:r>
        <w:rPr>
          <w:spacing w:val="-4"/>
          <w:sz w:val="22"/>
        </w:rPr>
        <w:t> </w:t>
      </w:r>
      <w:r>
        <w:rPr>
          <w:sz w:val="22"/>
        </w:rPr>
        <w:t>school</w:t>
      </w:r>
      <w:r>
        <w:rPr>
          <w:spacing w:val="-4"/>
          <w:sz w:val="22"/>
        </w:rPr>
        <w:t> </w:t>
      </w:r>
      <w:r>
        <w:rPr>
          <w:sz w:val="22"/>
        </w:rPr>
        <w:t>possible,</w:t>
      </w:r>
      <w:r>
        <w:rPr>
          <w:spacing w:val="-2"/>
          <w:sz w:val="22"/>
        </w:rPr>
        <w:t> </w:t>
      </w:r>
      <w:r>
        <w:rPr>
          <w:sz w:val="22"/>
        </w:rPr>
        <w:t>it is essential to invite and include Elders and Knowledge Holders. We will strive to make sure that Elders feel safe, respected, and valued as they help us.</w:t>
      </w:r>
    </w:p>
    <w:p>
      <w:pPr>
        <w:spacing w:line="261" w:lineRule="auto" w:before="159"/>
        <w:ind w:left="1440" w:right="1472" w:firstLine="0"/>
        <w:jc w:val="left"/>
        <w:rPr>
          <w:sz w:val="22"/>
        </w:rPr>
      </w:pPr>
      <w:r>
        <w:rPr>
          <w:sz w:val="22"/>
        </w:rPr>
        <w:t>We would like to thank you for taking the time to learn about these protocols and for</w:t>
      </w:r>
      <w:r>
        <w:rPr>
          <w:spacing w:val="-4"/>
          <w:sz w:val="22"/>
        </w:rPr>
        <w:t> </w:t>
      </w:r>
      <w:r>
        <w:rPr>
          <w:sz w:val="22"/>
        </w:rPr>
        <w:t>your</w:t>
      </w:r>
      <w:r>
        <w:rPr>
          <w:spacing w:val="-4"/>
          <w:sz w:val="22"/>
        </w:rPr>
        <w:t> </w:t>
      </w:r>
      <w:r>
        <w:rPr>
          <w:sz w:val="22"/>
        </w:rPr>
        <w:t>best</w:t>
      </w:r>
      <w:r>
        <w:rPr>
          <w:spacing w:val="-4"/>
          <w:sz w:val="22"/>
        </w:rPr>
        <w:t> </w:t>
      </w:r>
      <w:r>
        <w:rPr>
          <w:sz w:val="22"/>
        </w:rPr>
        <w:t>intentions</w:t>
      </w:r>
      <w:r>
        <w:rPr>
          <w:spacing w:val="-3"/>
          <w:sz w:val="22"/>
        </w:rPr>
        <w:t> </w:t>
      </w:r>
      <w:r>
        <w:rPr>
          <w:sz w:val="22"/>
        </w:rPr>
        <w:t>for</w:t>
      </w:r>
      <w:r>
        <w:rPr>
          <w:spacing w:val="-4"/>
          <w:sz w:val="22"/>
        </w:rPr>
        <w:t> </w:t>
      </w:r>
      <w:r>
        <w:rPr>
          <w:sz w:val="22"/>
        </w:rPr>
        <w:t>including</w:t>
      </w:r>
      <w:r>
        <w:rPr>
          <w:spacing w:val="-4"/>
          <w:sz w:val="22"/>
        </w:rPr>
        <w:t> </w:t>
      </w:r>
      <w:r>
        <w:rPr>
          <w:sz w:val="22"/>
        </w:rPr>
        <w:t>Elders in</w:t>
      </w:r>
      <w:r>
        <w:rPr>
          <w:spacing w:val="-4"/>
          <w:sz w:val="22"/>
        </w:rPr>
        <w:t> </w:t>
      </w:r>
      <w:r>
        <w:rPr>
          <w:sz w:val="22"/>
        </w:rPr>
        <w:t>our</w:t>
      </w:r>
      <w:r>
        <w:rPr>
          <w:spacing w:val="-4"/>
          <w:sz w:val="22"/>
        </w:rPr>
        <w:t> </w:t>
      </w:r>
      <w:r>
        <w:rPr>
          <w:sz w:val="22"/>
        </w:rPr>
        <w:t>school</w:t>
      </w:r>
      <w:r>
        <w:rPr>
          <w:spacing w:val="-4"/>
          <w:sz w:val="22"/>
        </w:rPr>
        <w:t> </w:t>
      </w:r>
      <w:r>
        <w:rPr>
          <w:sz w:val="22"/>
        </w:rPr>
        <w:t>district.</w:t>
      </w:r>
      <w:r>
        <w:rPr>
          <w:spacing w:val="-2"/>
          <w:sz w:val="22"/>
        </w:rPr>
        <w:t> </w:t>
      </w:r>
      <w:r>
        <w:rPr>
          <w:sz w:val="22"/>
        </w:rPr>
        <w:t>We</w:t>
      </w:r>
      <w:r>
        <w:rPr>
          <w:spacing w:val="-3"/>
          <w:sz w:val="22"/>
        </w:rPr>
        <w:t> </w:t>
      </w:r>
      <w:r>
        <w:rPr>
          <w:sz w:val="22"/>
        </w:rPr>
        <w:t>hope</w:t>
      </w:r>
      <w:r>
        <w:rPr>
          <w:spacing w:val="-3"/>
          <w:sz w:val="22"/>
        </w:rPr>
        <w:t> </w:t>
      </w:r>
      <w:r>
        <w:rPr>
          <w:sz w:val="22"/>
        </w:rPr>
        <w:t>that</w:t>
      </w:r>
      <w:r>
        <w:rPr>
          <w:spacing w:val="-4"/>
          <w:sz w:val="22"/>
        </w:rPr>
        <w:t> </w:t>
      </w:r>
      <w:r>
        <w:rPr>
          <w:sz w:val="22"/>
        </w:rPr>
        <w:t>you find this information helpful.</w:t>
      </w:r>
    </w:p>
    <w:p>
      <w:pPr>
        <w:spacing w:line="259" w:lineRule="auto" w:before="153"/>
        <w:ind w:left="1440" w:right="1616" w:firstLine="0"/>
        <w:jc w:val="left"/>
        <w:rPr>
          <w:sz w:val="22"/>
        </w:rPr>
      </w:pPr>
      <w:r>
        <w:rPr>
          <w:sz w:val="22"/>
        </w:rPr>
        <w:t>Please note that this is a living document and will be updated regularly.</w:t>
      </w:r>
      <w:r>
        <w:rPr>
          <w:spacing w:val="80"/>
          <w:sz w:val="22"/>
        </w:rPr>
        <w:t> </w:t>
      </w:r>
      <w:r>
        <w:rPr>
          <w:sz w:val="22"/>
        </w:rPr>
        <w:t>If you have</w:t>
      </w:r>
      <w:r>
        <w:rPr>
          <w:spacing w:val="-4"/>
          <w:sz w:val="22"/>
        </w:rPr>
        <w:t> </w:t>
      </w:r>
      <w:r>
        <w:rPr>
          <w:sz w:val="22"/>
        </w:rPr>
        <w:t>any</w:t>
      </w:r>
      <w:r>
        <w:rPr>
          <w:spacing w:val="-5"/>
          <w:sz w:val="22"/>
        </w:rPr>
        <w:t> </w:t>
      </w:r>
      <w:r>
        <w:rPr>
          <w:sz w:val="22"/>
        </w:rPr>
        <w:t>additions/corrections/edits,</w:t>
      </w:r>
      <w:r>
        <w:rPr>
          <w:spacing w:val="-4"/>
          <w:sz w:val="22"/>
        </w:rPr>
        <w:t> </w:t>
      </w:r>
      <w:r>
        <w:rPr>
          <w:sz w:val="22"/>
        </w:rPr>
        <w:t>please</w:t>
      </w:r>
      <w:r>
        <w:rPr>
          <w:spacing w:val="-4"/>
          <w:sz w:val="22"/>
        </w:rPr>
        <w:t> </w:t>
      </w:r>
      <w:r>
        <w:rPr>
          <w:sz w:val="22"/>
        </w:rPr>
        <w:t>let</w:t>
      </w:r>
      <w:r>
        <w:rPr>
          <w:spacing w:val="-5"/>
          <w:sz w:val="22"/>
        </w:rPr>
        <w:t> </w:t>
      </w:r>
      <w:r>
        <w:rPr>
          <w:sz w:val="22"/>
        </w:rPr>
        <w:t>the</w:t>
      </w:r>
      <w:r>
        <w:rPr>
          <w:spacing w:val="-4"/>
          <w:sz w:val="22"/>
        </w:rPr>
        <w:t> </w:t>
      </w:r>
      <w:r>
        <w:rPr>
          <w:sz w:val="22"/>
        </w:rPr>
        <w:t>District</w:t>
      </w:r>
      <w:r>
        <w:rPr>
          <w:spacing w:val="-5"/>
          <w:sz w:val="22"/>
        </w:rPr>
        <w:t> </w:t>
      </w:r>
      <w:r>
        <w:rPr>
          <w:sz w:val="22"/>
        </w:rPr>
        <w:t>Principal</w:t>
      </w:r>
      <w:r>
        <w:rPr>
          <w:spacing w:val="-5"/>
          <w:sz w:val="22"/>
        </w:rPr>
        <w:t> </w:t>
      </w:r>
      <w:r>
        <w:rPr>
          <w:sz w:val="22"/>
        </w:rPr>
        <w:t>of</w:t>
      </w:r>
      <w:r>
        <w:rPr>
          <w:spacing w:val="-5"/>
          <w:sz w:val="22"/>
        </w:rPr>
        <w:t> </w:t>
      </w:r>
      <w:r>
        <w:rPr>
          <w:sz w:val="22"/>
        </w:rPr>
        <w:t>Indigenous Learning and Equity know.</w:t>
      </w:r>
    </w:p>
    <w:p>
      <w:pPr>
        <w:spacing w:line="240" w:lineRule="auto" w:before="0"/>
        <w:rPr>
          <w:sz w:val="20"/>
        </w:rPr>
      </w:pPr>
    </w:p>
    <w:p>
      <w:pPr>
        <w:spacing w:line="240" w:lineRule="auto" w:before="97"/>
        <w:rPr>
          <w:sz w:val="20"/>
        </w:rPr>
      </w:pPr>
      <w:r>
        <w:rPr/>
        <w:drawing>
          <wp:anchor distT="0" distB="0" distL="0" distR="0" allowOverlap="1" layoutInCell="1" locked="0" behindDoc="1" simplePos="0" relativeHeight="487588864">
            <wp:simplePos x="0" y="0"/>
            <wp:positionH relativeFrom="page">
              <wp:posOffset>1198880</wp:posOffset>
            </wp:positionH>
            <wp:positionV relativeFrom="paragraph">
              <wp:posOffset>231594</wp:posOffset>
            </wp:positionV>
            <wp:extent cx="5340444" cy="4005072"/>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5340444" cy="4005072"/>
                    </a:xfrm>
                    <a:prstGeom prst="rect">
                      <a:avLst/>
                    </a:prstGeom>
                  </pic:spPr>
                </pic:pic>
              </a:graphicData>
            </a:graphic>
          </wp:anchor>
        </w:drawing>
      </w:r>
    </w:p>
    <w:p>
      <w:pPr>
        <w:spacing w:after="0" w:line="240" w:lineRule="auto"/>
        <w:rPr>
          <w:sz w:val="20"/>
        </w:rPr>
        <w:sectPr>
          <w:pgSz w:w="12240" w:h="15840"/>
          <w:pgMar w:header="0" w:footer="1014" w:top="1620" w:bottom="1200" w:left="0" w:right="0"/>
        </w:sectPr>
      </w:pPr>
    </w:p>
    <w:p>
      <w:pPr>
        <w:pStyle w:val="Heading3"/>
        <w:ind w:left="3047" w:right="3045"/>
        <w:jc w:val="center"/>
      </w:pPr>
      <w:r>
        <w:rPr>
          <w:u w:val="single"/>
        </w:rPr>
        <w:t>Vulnerable</w:t>
      </w:r>
      <w:r>
        <w:rPr>
          <w:spacing w:val="-4"/>
          <w:u w:val="single"/>
        </w:rPr>
        <w:t> </w:t>
      </w:r>
      <w:r>
        <w:rPr>
          <w:u w:val="single"/>
        </w:rPr>
        <w:t>Sector</w:t>
      </w:r>
      <w:r>
        <w:rPr>
          <w:spacing w:val="-4"/>
          <w:u w:val="single"/>
        </w:rPr>
        <w:t> </w:t>
      </w:r>
      <w:r>
        <w:rPr>
          <w:u w:val="single"/>
        </w:rPr>
        <w:t>Criminal</w:t>
      </w:r>
      <w:r>
        <w:rPr>
          <w:spacing w:val="-4"/>
          <w:u w:val="single"/>
        </w:rPr>
        <w:t> </w:t>
      </w:r>
      <w:r>
        <w:rPr>
          <w:u w:val="single"/>
        </w:rPr>
        <w:t>Records</w:t>
      </w:r>
      <w:r>
        <w:rPr>
          <w:spacing w:val="-4"/>
          <w:u w:val="single"/>
        </w:rPr>
        <w:t> </w:t>
      </w:r>
      <w:r>
        <w:rPr>
          <w:spacing w:val="-2"/>
          <w:u w:val="single"/>
        </w:rPr>
        <w:t>Checks</w:t>
      </w:r>
    </w:p>
    <w:p>
      <w:pPr>
        <w:pStyle w:val="BodyText"/>
        <w:rPr>
          <w:b/>
        </w:rPr>
      </w:pPr>
    </w:p>
    <w:p>
      <w:pPr>
        <w:pStyle w:val="BodyText"/>
        <w:spacing w:before="85"/>
        <w:rPr>
          <w:b/>
        </w:rPr>
      </w:pPr>
    </w:p>
    <w:p>
      <w:pPr>
        <w:pStyle w:val="BodyText"/>
        <w:spacing w:line="259" w:lineRule="auto" w:before="1"/>
        <w:ind w:left="1440" w:right="1868"/>
      </w:pPr>
      <w:r>
        <w:rPr/>
        <w:t>In consultation with our Elders/Knowledge Holders and Indigenous Partners Committee,</w:t>
      </w:r>
      <w:r>
        <w:rPr>
          <w:spacing w:val="-1"/>
        </w:rPr>
        <w:t> </w:t>
      </w:r>
      <w:r>
        <w:rPr/>
        <w:t>we</w:t>
      </w:r>
      <w:r>
        <w:rPr>
          <w:spacing w:val="-1"/>
        </w:rPr>
        <w:t> </w:t>
      </w:r>
      <w:r>
        <w:rPr/>
        <w:t>have</w:t>
      </w:r>
      <w:r>
        <w:rPr>
          <w:spacing w:val="-1"/>
        </w:rPr>
        <w:t> </w:t>
      </w:r>
      <w:r>
        <w:rPr/>
        <w:t>agreed</w:t>
      </w:r>
      <w:r>
        <w:rPr>
          <w:spacing w:val="-1"/>
        </w:rPr>
        <w:t> </w:t>
      </w:r>
      <w:r>
        <w:rPr/>
        <w:t>that</w:t>
      </w:r>
      <w:r>
        <w:rPr>
          <w:spacing w:val="-1"/>
        </w:rPr>
        <w:t> </w:t>
      </w:r>
      <w:r>
        <w:rPr/>
        <w:t>Vulnerable</w:t>
      </w:r>
      <w:r>
        <w:rPr>
          <w:spacing w:val="-3"/>
        </w:rPr>
        <w:t> </w:t>
      </w:r>
      <w:r>
        <w:rPr/>
        <w:t>Sector</w:t>
      </w:r>
      <w:r>
        <w:rPr>
          <w:spacing w:val="-1"/>
        </w:rPr>
        <w:t> </w:t>
      </w:r>
      <w:r>
        <w:rPr/>
        <w:t>Criminal</w:t>
      </w:r>
      <w:r>
        <w:rPr>
          <w:spacing w:val="-1"/>
        </w:rPr>
        <w:t> </w:t>
      </w:r>
      <w:r>
        <w:rPr/>
        <w:t>Records</w:t>
      </w:r>
      <w:r>
        <w:rPr>
          <w:spacing w:val="-1"/>
        </w:rPr>
        <w:t> </w:t>
      </w:r>
      <w:r>
        <w:rPr/>
        <w:t>Checks</w:t>
      </w:r>
      <w:r>
        <w:rPr>
          <w:spacing w:val="-3"/>
        </w:rPr>
        <w:t> </w:t>
      </w:r>
      <w:r>
        <w:rPr/>
        <w:t>are important</w:t>
      </w:r>
      <w:r>
        <w:rPr>
          <w:spacing w:val="-3"/>
        </w:rPr>
        <w:t> </w:t>
      </w:r>
      <w:r>
        <w:rPr/>
        <w:t>for</w:t>
      </w:r>
      <w:r>
        <w:rPr>
          <w:spacing w:val="-3"/>
        </w:rPr>
        <w:t> </w:t>
      </w:r>
      <w:r>
        <w:rPr/>
        <w:t>Elders/Knowledge</w:t>
      </w:r>
      <w:r>
        <w:rPr>
          <w:spacing w:val="-3"/>
        </w:rPr>
        <w:t> </w:t>
      </w:r>
      <w:r>
        <w:rPr/>
        <w:t>Holders</w:t>
      </w:r>
      <w:r>
        <w:rPr>
          <w:spacing w:val="-5"/>
        </w:rPr>
        <w:t> </w:t>
      </w:r>
      <w:r>
        <w:rPr/>
        <w:t>to</w:t>
      </w:r>
      <w:r>
        <w:rPr>
          <w:spacing w:val="-3"/>
        </w:rPr>
        <w:t> </w:t>
      </w:r>
      <w:r>
        <w:rPr/>
        <w:t>have</w:t>
      </w:r>
      <w:r>
        <w:rPr>
          <w:spacing w:val="-3"/>
        </w:rPr>
        <w:t> </w:t>
      </w:r>
      <w:r>
        <w:rPr/>
        <w:t>before</w:t>
      </w:r>
      <w:r>
        <w:rPr>
          <w:spacing w:val="-5"/>
        </w:rPr>
        <w:t> </w:t>
      </w:r>
      <w:r>
        <w:rPr/>
        <w:t>coming</w:t>
      </w:r>
      <w:r>
        <w:rPr>
          <w:spacing w:val="-4"/>
        </w:rPr>
        <w:t> </w:t>
      </w:r>
      <w:r>
        <w:rPr/>
        <w:t>to</w:t>
      </w:r>
      <w:r>
        <w:rPr>
          <w:spacing w:val="-5"/>
        </w:rPr>
        <w:t> </w:t>
      </w:r>
      <w:r>
        <w:rPr/>
        <w:t>work</w:t>
      </w:r>
      <w:r>
        <w:rPr>
          <w:spacing w:val="-5"/>
        </w:rPr>
        <w:t> </w:t>
      </w:r>
      <w:r>
        <w:rPr/>
        <w:t>with</w:t>
      </w:r>
      <w:r>
        <w:rPr>
          <w:spacing w:val="-3"/>
        </w:rPr>
        <w:t> </w:t>
      </w:r>
      <w:r>
        <w:rPr/>
        <w:t>our </w:t>
      </w:r>
      <w:r>
        <w:rPr>
          <w:spacing w:val="-2"/>
        </w:rPr>
        <w:t>students.</w:t>
      </w:r>
    </w:p>
    <w:p>
      <w:pPr>
        <w:pStyle w:val="BodyText"/>
        <w:spacing w:line="259" w:lineRule="auto" w:before="159"/>
        <w:ind w:left="1439" w:right="803"/>
      </w:pPr>
      <w:r>
        <w:rPr/>
        <w:t>As</w:t>
      </w:r>
      <w:r>
        <w:rPr>
          <w:spacing w:val="-2"/>
        </w:rPr>
        <w:t> </w:t>
      </w:r>
      <w:r>
        <w:rPr/>
        <w:t>our</w:t>
      </w:r>
      <w:r>
        <w:rPr>
          <w:spacing w:val="-5"/>
        </w:rPr>
        <w:t> </w:t>
      </w:r>
      <w:r>
        <w:rPr/>
        <w:t>Elders/Knowledge</w:t>
      </w:r>
      <w:r>
        <w:rPr>
          <w:spacing w:val="-2"/>
        </w:rPr>
        <w:t> </w:t>
      </w:r>
      <w:r>
        <w:rPr/>
        <w:t>Holders</w:t>
      </w:r>
      <w:r>
        <w:rPr>
          <w:spacing w:val="-2"/>
        </w:rPr>
        <w:t> </w:t>
      </w:r>
      <w:r>
        <w:rPr/>
        <w:t>come</w:t>
      </w:r>
      <w:r>
        <w:rPr>
          <w:spacing w:val="-2"/>
        </w:rPr>
        <w:t> </w:t>
      </w:r>
      <w:r>
        <w:rPr/>
        <w:t>in</w:t>
      </w:r>
      <w:r>
        <w:rPr>
          <w:spacing w:val="-2"/>
        </w:rPr>
        <w:t> </w:t>
      </w:r>
      <w:r>
        <w:rPr/>
        <w:t>regularly</w:t>
      </w:r>
      <w:r>
        <w:rPr>
          <w:spacing w:val="-4"/>
        </w:rPr>
        <w:t> </w:t>
      </w:r>
      <w:r>
        <w:rPr/>
        <w:t>to</w:t>
      </w:r>
      <w:r>
        <w:rPr>
          <w:spacing w:val="-2"/>
        </w:rPr>
        <w:t> </w:t>
      </w:r>
      <w:r>
        <w:rPr/>
        <w:t>work</w:t>
      </w:r>
      <w:r>
        <w:rPr>
          <w:spacing w:val="-4"/>
        </w:rPr>
        <w:t> </w:t>
      </w:r>
      <w:r>
        <w:rPr/>
        <w:t>with</w:t>
      </w:r>
      <w:r>
        <w:rPr>
          <w:spacing w:val="-2"/>
        </w:rPr>
        <w:t> </w:t>
      </w:r>
      <w:r>
        <w:rPr/>
        <w:t>our</w:t>
      </w:r>
      <w:r>
        <w:rPr>
          <w:spacing w:val="-3"/>
        </w:rPr>
        <w:t> </w:t>
      </w:r>
      <w:r>
        <w:rPr/>
        <w:t>students,</w:t>
      </w:r>
      <w:r>
        <w:rPr>
          <w:spacing w:val="-2"/>
        </w:rPr>
        <w:t> </w:t>
      </w:r>
      <w:r>
        <w:rPr/>
        <w:t>classes, groups</w:t>
      </w:r>
      <w:r>
        <w:rPr>
          <w:spacing w:val="-3"/>
        </w:rPr>
        <w:t> </w:t>
      </w:r>
      <w:r>
        <w:rPr/>
        <w:t>or</w:t>
      </w:r>
      <w:r>
        <w:rPr>
          <w:spacing w:val="-1"/>
        </w:rPr>
        <w:t> </w:t>
      </w:r>
      <w:r>
        <w:rPr/>
        <w:t>schools</w:t>
      </w:r>
      <w:r>
        <w:rPr>
          <w:spacing w:val="-1"/>
        </w:rPr>
        <w:t> </w:t>
      </w:r>
      <w:r>
        <w:rPr/>
        <w:t>and</w:t>
      </w:r>
      <w:r>
        <w:rPr>
          <w:spacing w:val="-4"/>
        </w:rPr>
        <w:t> </w:t>
      </w:r>
      <w:r>
        <w:rPr/>
        <w:t>may</w:t>
      </w:r>
      <w:r>
        <w:rPr>
          <w:spacing w:val="-3"/>
        </w:rPr>
        <w:t> </w:t>
      </w:r>
      <w:r>
        <w:rPr/>
        <w:t>at</w:t>
      </w:r>
      <w:r>
        <w:rPr>
          <w:spacing w:val="-1"/>
        </w:rPr>
        <w:t> </w:t>
      </w:r>
      <w:r>
        <w:rPr/>
        <w:t>times</w:t>
      </w:r>
      <w:r>
        <w:rPr>
          <w:spacing w:val="-3"/>
        </w:rPr>
        <w:t> </w:t>
      </w:r>
      <w:r>
        <w:rPr/>
        <w:t>be</w:t>
      </w:r>
      <w:r>
        <w:rPr>
          <w:spacing w:val="-1"/>
        </w:rPr>
        <w:t> </w:t>
      </w:r>
      <w:r>
        <w:rPr/>
        <w:t>required</w:t>
      </w:r>
      <w:r>
        <w:rPr>
          <w:spacing w:val="-1"/>
        </w:rPr>
        <w:t> </w:t>
      </w:r>
      <w:r>
        <w:rPr/>
        <w:t>in</w:t>
      </w:r>
      <w:r>
        <w:rPr>
          <w:spacing w:val="-1"/>
        </w:rPr>
        <w:t> </w:t>
      </w:r>
      <w:r>
        <w:rPr/>
        <w:t>an</w:t>
      </w:r>
      <w:r>
        <w:rPr>
          <w:spacing w:val="-3"/>
        </w:rPr>
        <w:t> </w:t>
      </w:r>
      <w:r>
        <w:rPr/>
        <w:t>emergency</w:t>
      </w:r>
      <w:r>
        <w:rPr>
          <w:spacing w:val="-3"/>
        </w:rPr>
        <w:t> </w:t>
      </w:r>
      <w:r>
        <w:rPr/>
        <w:t>situation</w:t>
      </w:r>
      <w:r>
        <w:rPr>
          <w:spacing w:val="-1"/>
        </w:rPr>
        <w:t> </w:t>
      </w:r>
      <w:r>
        <w:rPr/>
        <w:t>to</w:t>
      </w:r>
      <w:r>
        <w:rPr>
          <w:spacing w:val="-3"/>
        </w:rPr>
        <w:t> </w:t>
      </w:r>
      <w:r>
        <w:rPr/>
        <w:t>supervise students on their own, they are under the same legislative requirements as any other volunteer in our buildings.</w:t>
      </w:r>
    </w:p>
    <w:p>
      <w:pPr>
        <w:pStyle w:val="BodyText"/>
        <w:spacing w:line="259" w:lineRule="auto" w:before="159"/>
        <w:ind w:left="1439" w:right="1472"/>
      </w:pPr>
      <w:r>
        <w:rPr/>
        <w:t>We</w:t>
      </w:r>
      <w:r>
        <w:rPr>
          <w:spacing w:val="-2"/>
        </w:rPr>
        <w:t> </w:t>
      </w:r>
      <w:r>
        <w:rPr/>
        <w:t>want</w:t>
      </w:r>
      <w:r>
        <w:rPr>
          <w:spacing w:val="-2"/>
        </w:rPr>
        <w:t> </w:t>
      </w:r>
      <w:r>
        <w:rPr/>
        <w:t>to</w:t>
      </w:r>
      <w:r>
        <w:rPr>
          <w:spacing w:val="-4"/>
        </w:rPr>
        <w:t> </w:t>
      </w:r>
      <w:r>
        <w:rPr/>
        <w:t>ensure</w:t>
      </w:r>
      <w:r>
        <w:rPr>
          <w:spacing w:val="-2"/>
        </w:rPr>
        <w:t> </w:t>
      </w:r>
      <w:r>
        <w:rPr/>
        <w:t>that</w:t>
      </w:r>
      <w:r>
        <w:rPr>
          <w:spacing w:val="-2"/>
        </w:rPr>
        <w:t> </w:t>
      </w:r>
      <w:r>
        <w:rPr/>
        <w:t>we</w:t>
      </w:r>
      <w:r>
        <w:rPr>
          <w:spacing w:val="-2"/>
        </w:rPr>
        <w:t> </w:t>
      </w:r>
      <w:r>
        <w:rPr/>
        <w:t>are</w:t>
      </w:r>
      <w:r>
        <w:rPr>
          <w:spacing w:val="-2"/>
        </w:rPr>
        <w:t> </w:t>
      </w:r>
      <w:r>
        <w:rPr/>
        <w:t>doing</w:t>
      </w:r>
      <w:r>
        <w:rPr>
          <w:spacing w:val="-6"/>
        </w:rPr>
        <w:t> </w:t>
      </w:r>
      <w:r>
        <w:rPr/>
        <w:t>everything</w:t>
      </w:r>
      <w:r>
        <w:rPr>
          <w:spacing w:val="-3"/>
        </w:rPr>
        <w:t> </w:t>
      </w:r>
      <w:r>
        <w:rPr/>
        <w:t>reasonable</w:t>
      </w:r>
      <w:r>
        <w:rPr>
          <w:spacing w:val="-4"/>
        </w:rPr>
        <w:t> </w:t>
      </w:r>
      <w:r>
        <w:rPr/>
        <w:t>to</w:t>
      </w:r>
      <w:r>
        <w:rPr>
          <w:spacing w:val="-2"/>
        </w:rPr>
        <w:t> </w:t>
      </w:r>
      <w:r>
        <w:rPr/>
        <w:t>protect</w:t>
      </w:r>
      <w:r>
        <w:rPr>
          <w:spacing w:val="-4"/>
        </w:rPr>
        <w:t> </w:t>
      </w:r>
      <w:r>
        <w:rPr/>
        <w:t>the</w:t>
      </w:r>
      <w:r>
        <w:rPr>
          <w:spacing w:val="-4"/>
        </w:rPr>
        <w:t> </w:t>
      </w:r>
      <w:r>
        <w:rPr/>
        <w:t>students</w:t>
      </w:r>
      <w:r>
        <w:rPr>
          <w:spacing w:val="-4"/>
        </w:rPr>
        <w:t> </w:t>
      </w:r>
      <w:r>
        <w:rPr/>
        <w:t>in our care, so please ensure that the Elder/Knowledge Holder has a Vulnerable Sector Criminal Records Check either shared with your school principal or our Manager of Finance if the are working with more than one school in our District.</w:t>
      </w:r>
    </w:p>
    <w:p>
      <w:pPr>
        <w:pStyle w:val="BodyText"/>
      </w:pPr>
    </w:p>
    <w:p>
      <w:pPr>
        <w:pStyle w:val="BodyText"/>
        <w:spacing w:before="63"/>
      </w:pPr>
    </w:p>
    <w:p>
      <w:pPr>
        <w:pStyle w:val="BodyText"/>
        <w:spacing w:line="259" w:lineRule="auto"/>
        <w:ind w:left="1440" w:right="2156"/>
      </w:pPr>
      <w:r>
        <w:rPr/>
        <w:t>Please go to </w:t>
      </w:r>
      <w:hyperlink r:id="rId9">
        <w:r>
          <w:rPr>
            <w:color w:val="0562C1"/>
            <w:u w:val="single" w:color="0562C1"/>
          </w:rPr>
          <w:t>https://www2.gov.bc.ca/gov/content/safety/crime-</w:t>
        </w:r>
      </w:hyperlink>
      <w:r>
        <w:rPr>
          <w:color w:val="0562C1"/>
          <w:u w:val="none"/>
        </w:rPr>
        <w:t> </w:t>
      </w:r>
      <w:hyperlink r:id="rId9">
        <w:r>
          <w:rPr>
            <w:color w:val="0562C1"/>
            <w:u w:val="single" w:color="0562C1"/>
          </w:rPr>
          <w:t>prevention/criminal-record-check/applicants/apply</w:t>
        </w:r>
      </w:hyperlink>
      <w:r>
        <w:rPr>
          <w:color w:val="0562C1"/>
          <w:spacing w:val="-12"/>
          <w:u w:val="none"/>
        </w:rPr>
        <w:t> </w:t>
      </w:r>
      <w:r>
        <w:rPr>
          <w:u w:val="none"/>
        </w:rPr>
        <w:t>for</w:t>
      </w:r>
      <w:r>
        <w:rPr>
          <w:spacing w:val="-9"/>
          <w:u w:val="none"/>
        </w:rPr>
        <w:t> </w:t>
      </w:r>
      <w:r>
        <w:rPr>
          <w:u w:val="none"/>
        </w:rPr>
        <w:t>the</w:t>
      </w:r>
      <w:r>
        <w:rPr>
          <w:spacing w:val="-9"/>
          <w:u w:val="none"/>
        </w:rPr>
        <w:t> </w:t>
      </w:r>
      <w:r>
        <w:rPr>
          <w:u w:val="none"/>
        </w:rPr>
        <w:t>application</w:t>
      </w:r>
      <w:r>
        <w:rPr>
          <w:spacing w:val="-9"/>
          <w:u w:val="none"/>
        </w:rPr>
        <w:t> </w:t>
      </w:r>
      <w:r>
        <w:rPr>
          <w:u w:val="none"/>
        </w:rPr>
        <w:t>process.</w:t>
      </w:r>
    </w:p>
    <w:p>
      <w:pPr>
        <w:spacing w:after="0" w:line="259" w:lineRule="auto"/>
        <w:sectPr>
          <w:pgSz w:w="12240" w:h="15840"/>
          <w:pgMar w:header="0" w:footer="1014" w:top="1360" w:bottom="1200" w:left="0" w:right="0"/>
        </w:sectPr>
      </w:pPr>
    </w:p>
    <w:p>
      <w:pPr>
        <w:pStyle w:val="Heading3"/>
      </w:pPr>
      <w:r>
        <w:rPr>
          <w:u w:val="single"/>
        </w:rPr>
        <w:t>Before</w:t>
      </w:r>
      <w:r>
        <w:rPr>
          <w:spacing w:val="-4"/>
          <w:u w:val="single"/>
        </w:rPr>
        <w:t> </w:t>
      </w:r>
      <w:r>
        <w:rPr>
          <w:u w:val="single"/>
        </w:rPr>
        <w:t>the</w:t>
      </w:r>
      <w:r>
        <w:rPr>
          <w:spacing w:val="-3"/>
          <w:u w:val="single"/>
        </w:rPr>
        <w:t> </w:t>
      </w:r>
      <w:r>
        <w:rPr>
          <w:u w:val="single"/>
        </w:rPr>
        <w:t>Elder/Knowledge</w:t>
      </w:r>
      <w:r>
        <w:rPr>
          <w:spacing w:val="-4"/>
          <w:u w:val="single"/>
        </w:rPr>
        <w:t> </w:t>
      </w:r>
      <w:r>
        <w:rPr>
          <w:u w:val="single"/>
        </w:rPr>
        <w:t>Holders’</w:t>
      </w:r>
      <w:r>
        <w:rPr>
          <w:spacing w:val="-3"/>
          <w:u w:val="single"/>
        </w:rPr>
        <w:t> </w:t>
      </w:r>
      <w:r>
        <w:rPr>
          <w:spacing w:val="-2"/>
          <w:u w:val="single"/>
        </w:rPr>
        <w:t>Presentation</w:t>
      </w:r>
    </w:p>
    <w:p>
      <w:pPr>
        <w:pStyle w:val="ListParagraph"/>
        <w:numPr>
          <w:ilvl w:val="0"/>
          <w:numId w:val="1"/>
        </w:numPr>
        <w:tabs>
          <w:tab w:pos="1845" w:val="left" w:leader="none"/>
        </w:tabs>
        <w:spacing w:line="259" w:lineRule="auto" w:before="182" w:after="0"/>
        <w:ind w:left="1845" w:right="1864" w:hanging="360"/>
        <w:jc w:val="left"/>
        <w:rPr>
          <w:sz w:val="24"/>
        </w:rPr>
      </w:pPr>
      <w:r>
        <w:rPr>
          <w:sz w:val="24"/>
        </w:rPr>
        <w:t>Consult</w:t>
      </w:r>
      <w:r>
        <w:rPr>
          <w:spacing w:val="-4"/>
          <w:sz w:val="24"/>
        </w:rPr>
        <w:t> </w:t>
      </w:r>
      <w:r>
        <w:rPr>
          <w:sz w:val="24"/>
        </w:rPr>
        <w:t>with</w:t>
      </w:r>
      <w:r>
        <w:rPr>
          <w:spacing w:val="-4"/>
          <w:sz w:val="24"/>
        </w:rPr>
        <w:t> </w:t>
      </w:r>
      <w:r>
        <w:rPr>
          <w:sz w:val="24"/>
        </w:rPr>
        <w:t>the</w:t>
      </w:r>
      <w:r>
        <w:rPr>
          <w:spacing w:val="-6"/>
          <w:sz w:val="24"/>
        </w:rPr>
        <w:t> </w:t>
      </w:r>
      <w:r>
        <w:rPr>
          <w:sz w:val="24"/>
        </w:rPr>
        <w:t>school</w:t>
      </w:r>
      <w:r>
        <w:rPr>
          <w:spacing w:val="-4"/>
          <w:sz w:val="24"/>
        </w:rPr>
        <w:t> </w:t>
      </w:r>
      <w:r>
        <w:rPr>
          <w:sz w:val="24"/>
        </w:rPr>
        <w:t>Principal</w:t>
      </w:r>
      <w:r>
        <w:rPr>
          <w:spacing w:val="-4"/>
          <w:sz w:val="24"/>
        </w:rPr>
        <w:t> </w:t>
      </w:r>
      <w:r>
        <w:rPr>
          <w:sz w:val="24"/>
        </w:rPr>
        <w:t>and</w:t>
      </w:r>
      <w:r>
        <w:rPr>
          <w:spacing w:val="-4"/>
          <w:sz w:val="24"/>
        </w:rPr>
        <w:t> </w:t>
      </w:r>
      <w:r>
        <w:rPr>
          <w:sz w:val="24"/>
        </w:rPr>
        <w:t>the</w:t>
      </w:r>
      <w:r>
        <w:rPr>
          <w:spacing w:val="-4"/>
          <w:sz w:val="24"/>
        </w:rPr>
        <w:t> </w:t>
      </w:r>
      <w:r>
        <w:rPr>
          <w:sz w:val="24"/>
        </w:rPr>
        <w:t>Indigenous</w:t>
      </w:r>
      <w:r>
        <w:rPr>
          <w:spacing w:val="-4"/>
          <w:sz w:val="24"/>
        </w:rPr>
        <w:t> </w:t>
      </w:r>
      <w:r>
        <w:rPr>
          <w:sz w:val="24"/>
        </w:rPr>
        <w:t>Education</w:t>
      </w:r>
      <w:r>
        <w:rPr>
          <w:spacing w:val="-4"/>
          <w:sz w:val="24"/>
        </w:rPr>
        <w:t> </w:t>
      </w:r>
      <w:r>
        <w:rPr>
          <w:sz w:val="24"/>
        </w:rPr>
        <w:t>Support</w:t>
      </w:r>
      <w:r>
        <w:rPr>
          <w:spacing w:val="-4"/>
          <w:sz w:val="24"/>
        </w:rPr>
        <w:t> </w:t>
      </w:r>
      <w:r>
        <w:rPr>
          <w:sz w:val="24"/>
        </w:rPr>
        <w:t>Worker regarding the date, time and focus/curriculum area.</w:t>
      </w:r>
    </w:p>
    <w:p>
      <w:pPr>
        <w:pStyle w:val="ListParagraph"/>
        <w:numPr>
          <w:ilvl w:val="0"/>
          <w:numId w:val="1"/>
        </w:numPr>
        <w:tabs>
          <w:tab w:pos="1845" w:val="left" w:leader="none"/>
        </w:tabs>
        <w:spacing w:line="261" w:lineRule="auto" w:before="159" w:after="0"/>
        <w:ind w:left="1845" w:right="2259" w:hanging="360"/>
        <w:jc w:val="left"/>
        <w:rPr>
          <w:sz w:val="24"/>
        </w:rPr>
      </w:pPr>
      <w:r>
        <w:rPr>
          <w:sz w:val="24"/>
        </w:rPr>
        <w:t>Fill</w:t>
      </w:r>
      <w:r>
        <w:rPr>
          <w:spacing w:val="-3"/>
          <w:sz w:val="24"/>
        </w:rPr>
        <w:t> </w:t>
      </w:r>
      <w:r>
        <w:rPr>
          <w:sz w:val="24"/>
        </w:rPr>
        <w:t>out</w:t>
      </w:r>
      <w:r>
        <w:rPr>
          <w:spacing w:val="-3"/>
          <w:sz w:val="24"/>
        </w:rPr>
        <w:t> </w:t>
      </w:r>
      <w:r>
        <w:rPr>
          <w:sz w:val="24"/>
        </w:rPr>
        <w:t>the</w:t>
      </w:r>
      <w:r>
        <w:rPr>
          <w:spacing w:val="-3"/>
          <w:sz w:val="24"/>
        </w:rPr>
        <w:t> </w:t>
      </w:r>
      <w:r>
        <w:rPr>
          <w:sz w:val="24"/>
        </w:rPr>
        <w:t>request</w:t>
      </w:r>
      <w:r>
        <w:rPr>
          <w:spacing w:val="-3"/>
          <w:sz w:val="24"/>
        </w:rPr>
        <w:t> </w:t>
      </w:r>
      <w:r>
        <w:rPr>
          <w:sz w:val="24"/>
        </w:rPr>
        <w:t>form</w:t>
      </w:r>
      <w:r>
        <w:rPr>
          <w:spacing w:val="-4"/>
          <w:sz w:val="24"/>
        </w:rPr>
        <w:t> </w:t>
      </w:r>
      <w:r>
        <w:rPr>
          <w:sz w:val="24"/>
        </w:rPr>
        <w:t>and</w:t>
      </w:r>
      <w:r>
        <w:rPr>
          <w:spacing w:val="-3"/>
          <w:sz w:val="24"/>
        </w:rPr>
        <w:t> </w:t>
      </w:r>
      <w:r>
        <w:rPr>
          <w:sz w:val="24"/>
        </w:rPr>
        <w:t>submit</w:t>
      </w:r>
      <w:r>
        <w:rPr>
          <w:spacing w:val="-3"/>
          <w:sz w:val="24"/>
        </w:rPr>
        <w:t> </w:t>
      </w:r>
      <w:r>
        <w:rPr>
          <w:sz w:val="24"/>
        </w:rPr>
        <w:t>it</w:t>
      </w:r>
      <w:r>
        <w:rPr>
          <w:spacing w:val="-3"/>
          <w:sz w:val="24"/>
        </w:rPr>
        <w:t> </w:t>
      </w:r>
      <w:r>
        <w:rPr>
          <w:sz w:val="24"/>
        </w:rPr>
        <w:t>to</w:t>
      </w:r>
      <w:r>
        <w:rPr>
          <w:spacing w:val="-3"/>
          <w:sz w:val="24"/>
        </w:rPr>
        <w:t> </w:t>
      </w:r>
      <w:r>
        <w:rPr>
          <w:sz w:val="24"/>
        </w:rPr>
        <w:t>the</w:t>
      </w:r>
      <w:r>
        <w:rPr>
          <w:spacing w:val="-3"/>
          <w:sz w:val="24"/>
        </w:rPr>
        <w:t> </w:t>
      </w:r>
      <w:r>
        <w:rPr>
          <w:sz w:val="24"/>
        </w:rPr>
        <w:t>Indigenous</w:t>
      </w:r>
      <w:r>
        <w:rPr>
          <w:spacing w:val="-5"/>
          <w:sz w:val="24"/>
        </w:rPr>
        <w:t> </w:t>
      </w:r>
      <w:r>
        <w:rPr>
          <w:sz w:val="24"/>
        </w:rPr>
        <w:t>Education</w:t>
      </w:r>
      <w:r>
        <w:rPr>
          <w:spacing w:val="-3"/>
          <w:sz w:val="24"/>
        </w:rPr>
        <w:t> </w:t>
      </w:r>
      <w:r>
        <w:rPr>
          <w:sz w:val="24"/>
        </w:rPr>
        <w:t>Support </w:t>
      </w:r>
      <w:r>
        <w:rPr>
          <w:spacing w:val="-2"/>
          <w:sz w:val="24"/>
        </w:rPr>
        <w:t>Worker/Principal.</w:t>
      </w:r>
    </w:p>
    <w:p>
      <w:pPr>
        <w:pStyle w:val="ListParagraph"/>
        <w:numPr>
          <w:ilvl w:val="0"/>
          <w:numId w:val="1"/>
        </w:numPr>
        <w:tabs>
          <w:tab w:pos="1844" w:val="left" w:leader="none"/>
        </w:tabs>
        <w:spacing w:line="240" w:lineRule="auto" w:before="156" w:after="0"/>
        <w:ind w:left="1844" w:right="0" w:hanging="359"/>
        <w:jc w:val="left"/>
        <w:rPr>
          <w:sz w:val="24"/>
        </w:rPr>
      </w:pPr>
      <w:r>
        <w:rPr>
          <w:sz w:val="24"/>
        </w:rPr>
        <w:t>The</w:t>
      </w:r>
      <w:r>
        <w:rPr>
          <w:spacing w:val="-4"/>
          <w:sz w:val="24"/>
        </w:rPr>
        <w:t> </w:t>
      </w:r>
      <w:r>
        <w:rPr>
          <w:sz w:val="24"/>
        </w:rPr>
        <w:t>Indigenous</w:t>
      </w:r>
      <w:r>
        <w:rPr>
          <w:spacing w:val="-4"/>
          <w:sz w:val="24"/>
        </w:rPr>
        <w:t> </w:t>
      </w:r>
      <w:r>
        <w:rPr>
          <w:sz w:val="24"/>
        </w:rPr>
        <w:t>Education</w:t>
      </w:r>
      <w:r>
        <w:rPr>
          <w:spacing w:val="-3"/>
          <w:sz w:val="24"/>
        </w:rPr>
        <w:t> </w:t>
      </w:r>
      <w:r>
        <w:rPr>
          <w:sz w:val="24"/>
        </w:rPr>
        <w:t>Support</w:t>
      </w:r>
      <w:r>
        <w:rPr>
          <w:spacing w:val="-4"/>
          <w:sz w:val="24"/>
        </w:rPr>
        <w:t> </w:t>
      </w:r>
      <w:r>
        <w:rPr>
          <w:sz w:val="24"/>
        </w:rPr>
        <w:t>worker</w:t>
      </w:r>
      <w:r>
        <w:rPr>
          <w:spacing w:val="-3"/>
          <w:sz w:val="24"/>
        </w:rPr>
        <w:t> </w:t>
      </w:r>
      <w:r>
        <w:rPr>
          <w:spacing w:val="-4"/>
          <w:sz w:val="24"/>
        </w:rPr>
        <w:t>will:</w:t>
      </w:r>
    </w:p>
    <w:p>
      <w:pPr>
        <w:pStyle w:val="ListParagraph"/>
        <w:numPr>
          <w:ilvl w:val="1"/>
          <w:numId w:val="1"/>
        </w:numPr>
        <w:tabs>
          <w:tab w:pos="2564" w:val="left" w:leader="none"/>
        </w:tabs>
        <w:spacing w:line="240" w:lineRule="auto" w:before="179" w:after="0"/>
        <w:ind w:left="2564" w:right="0" w:hanging="359"/>
        <w:jc w:val="left"/>
        <w:rPr>
          <w:sz w:val="24"/>
        </w:rPr>
      </w:pPr>
      <w:r>
        <w:rPr>
          <w:sz w:val="24"/>
        </w:rPr>
        <w:t>Ensure</w:t>
      </w:r>
      <w:r>
        <w:rPr>
          <w:spacing w:val="-3"/>
          <w:sz w:val="24"/>
        </w:rPr>
        <w:t> </w:t>
      </w:r>
      <w:r>
        <w:rPr>
          <w:sz w:val="24"/>
        </w:rPr>
        <w:t>the</w:t>
      </w:r>
      <w:r>
        <w:rPr>
          <w:spacing w:val="-4"/>
          <w:sz w:val="24"/>
        </w:rPr>
        <w:t> </w:t>
      </w:r>
      <w:r>
        <w:rPr>
          <w:sz w:val="24"/>
        </w:rPr>
        <w:t>Elder/Knowledge</w:t>
      </w:r>
      <w:r>
        <w:rPr>
          <w:spacing w:val="-2"/>
          <w:sz w:val="24"/>
        </w:rPr>
        <w:t> </w:t>
      </w:r>
      <w:r>
        <w:rPr>
          <w:sz w:val="24"/>
        </w:rPr>
        <w:t>Holder(s)</w:t>
      </w:r>
      <w:r>
        <w:rPr>
          <w:spacing w:val="-5"/>
          <w:sz w:val="24"/>
        </w:rPr>
        <w:t> </w:t>
      </w:r>
      <w:r>
        <w:rPr>
          <w:sz w:val="24"/>
        </w:rPr>
        <w:t>is</w:t>
      </w:r>
      <w:r>
        <w:rPr>
          <w:spacing w:val="-3"/>
          <w:sz w:val="24"/>
        </w:rPr>
        <w:t> </w:t>
      </w:r>
      <w:r>
        <w:rPr>
          <w:sz w:val="24"/>
        </w:rPr>
        <w:t>on</w:t>
      </w:r>
      <w:r>
        <w:rPr>
          <w:spacing w:val="-4"/>
          <w:sz w:val="24"/>
        </w:rPr>
        <w:t> </w:t>
      </w:r>
      <w:r>
        <w:rPr>
          <w:sz w:val="24"/>
        </w:rPr>
        <w:t>the</w:t>
      </w:r>
      <w:r>
        <w:rPr>
          <w:spacing w:val="-2"/>
          <w:sz w:val="24"/>
        </w:rPr>
        <w:t> </w:t>
      </w:r>
      <w:r>
        <w:rPr>
          <w:sz w:val="24"/>
        </w:rPr>
        <w:t>approved</w:t>
      </w:r>
      <w:r>
        <w:rPr>
          <w:spacing w:val="-2"/>
          <w:sz w:val="24"/>
        </w:rPr>
        <w:t> </w:t>
      </w:r>
      <w:r>
        <w:rPr>
          <w:sz w:val="24"/>
        </w:rPr>
        <w:t>district</w:t>
      </w:r>
      <w:r>
        <w:rPr>
          <w:spacing w:val="-4"/>
          <w:sz w:val="24"/>
        </w:rPr>
        <w:t> list</w:t>
      </w:r>
    </w:p>
    <w:p>
      <w:pPr>
        <w:pStyle w:val="Heading3"/>
        <w:numPr>
          <w:ilvl w:val="1"/>
          <w:numId w:val="1"/>
        </w:numPr>
        <w:tabs>
          <w:tab w:pos="2563" w:val="left" w:leader="none"/>
          <w:tab w:pos="2565" w:val="left" w:leader="none"/>
        </w:tabs>
        <w:spacing w:line="259" w:lineRule="auto" w:before="182" w:after="0"/>
        <w:ind w:left="2565" w:right="1581" w:hanging="360"/>
        <w:jc w:val="left"/>
      </w:pPr>
      <w:r>
        <w:rPr>
          <w:b w:val="0"/>
        </w:rPr>
        <w:t>Set up the date/time of the presentation with the Knowledge Holder(s)/Elder, </w:t>
      </w:r>
      <w:r>
        <w:rPr/>
        <w:t>unless the staff member would like to do so. Presentations can be a great way for staff members to develop relationships with Elders/Knowledge Holder as part of their own professional growth.</w:t>
      </w:r>
      <w:r>
        <w:rPr>
          <w:spacing w:val="40"/>
        </w:rPr>
        <w:t> </w:t>
      </w:r>
      <w:r>
        <w:rPr/>
        <w:t>We want to be mindful of not overwhelming our Elders</w:t>
      </w:r>
      <w:r>
        <w:rPr>
          <w:spacing w:val="-4"/>
        </w:rPr>
        <w:t> </w:t>
      </w:r>
      <w:r>
        <w:rPr/>
        <w:t>and</w:t>
      </w:r>
      <w:r>
        <w:rPr>
          <w:spacing w:val="-4"/>
        </w:rPr>
        <w:t> </w:t>
      </w:r>
      <w:r>
        <w:rPr/>
        <w:t>Knowledge</w:t>
      </w:r>
      <w:r>
        <w:rPr>
          <w:spacing w:val="-3"/>
        </w:rPr>
        <w:t> </w:t>
      </w:r>
      <w:r>
        <w:rPr/>
        <w:t>Holders</w:t>
      </w:r>
      <w:r>
        <w:rPr>
          <w:spacing w:val="-4"/>
        </w:rPr>
        <w:t> </w:t>
      </w:r>
      <w:r>
        <w:rPr/>
        <w:t>with</w:t>
      </w:r>
      <w:r>
        <w:rPr>
          <w:spacing w:val="-4"/>
        </w:rPr>
        <w:t> </w:t>
      </w:r>
      <w:r>
        <w:rPr/>
        <w:t>requests,</w:t>
      </w:r>
      <w:r>
        <w:rPr>
          <w:spacing w:val="-3"/>
        </w:rPr>
        <w:t> </w:t>
      </w:r>
      <w:r>
        <w:rPr/>
        <w:t>so</w:t>
      </w:r>
      <w:r>
        <w:rPr>
          <w:spacing w:val="-3"/>
        </w:rPr>
        <w:t> </w:t>
      </w:r>
      <w:r>
        <w:rPr/>
        <w:t>it</w:t>
      </w:r>
      <w:r>
        <w:rPr>
          <w:spacing w:val="-3"/>
        </w:rPr>
        <w:t> </w:t>
      </w:r>
      <w:r>
        <w:rPr/>
        <w:t>is</w:t>
      </w:r>
      <w:r>
        <w:rPr>
          <w:spacing w:val="-4"/>
        </w:rPr>
        <w:t> </w:t>
      </w:r>
      <w:r>
        <w:rPr/>
        <w:t>best</w:t>
      </w:r>
      <w:r>
        <w:rPr>
          <w:spacing w:val="-3"/>
        </w:rPr>
        <w:t> </w:t>
      </w:r>
      <w:r>
        <w:rPr/>
        <w:t>to</w:t>
      </w:r>
      <w:r>
        <w:rPr>
          <w:spacing w:val="-3"/>
        </w:rPr>
        <w:t> </w:t>
      </w:r>
      <w:r>
        <w:rPr/>
        <w:t>discuss</w:t>
      </w:r>
      <w:r>
        <w:rPr>
          <w:spacing w:val="-4"/>
        </w:rPr>
        <w:t> </w:t>
      </w:r>
      <w:r>
        <w:rPr/>
        <w:t>as</w:t>
      </w:r>
      <w:r>
        <w:rPr>
          <w:spacing w:val="-4"/>
        </w:rPr>
        <w:t> </w:t>
      </w:r>
      <w:r>
        <w:rPr/>
        <w:t>a team who would be the best person to reach out.</w:t>
      </w:r>
    </w:p>
    <w:p>
      <w:pPr>
        <w:pStyle w:val="ListParagraph"/>
        <w:numPr>
          <w:ilvl w:val="1"/>
          <w:numId w:val="1"/>
        </w:numPr>
        <w:tabs>
          <w:tab w:pos="2564" w:val="left" w:leader="none"/>
        </w:tabs>
        <w:spacing w:line="240" w:lineRule="auto" w:before="159" w:after="0"/>
        <w:ind w:left="2564" w:right="0" w:hanging="359"/>
        <w:jc w:val="left"/>
        <w:rPr>
          <w:sz w:val="24"/>
        </w:rPr>
      </w:pPr>
      <w:r>
        <w:rPr>
          <w:sz w:val="24"/>
        </w:rPr>
        <w:t>Ensure</w:t>
      </w:r>
      <w:r>
        <w:rPr>
          <w:spacing w:val="-3"/>
          <w:sz w:val="24"/>
        </w:rPr>
        <w:t> </w:t>
      </w:r>
      <w:r>
        <w:rPr>
          <w:sz w:val="24"/>
        </w:rPr>
        <w:t>Honorarium</w:t>
      </w:r>
      <w:r>
        <w:rPr>
          <w:spacing w:val="-3"/>
          <w:sz w:val="24"/>
        </w:rPr>
        <w:t> </w:t>
      </w:r>
      <w:r>
        <w:rPr>
          <w:sz w:val="24"/>
        </w:rPr>
        <w:t>form</w:t>
      </w:r>
      <w:r>
        <w:rPr>
          <w:spacing w:val="-4"/>
          <w:sz w:val="24"/>
        </w:rPr>
        <w:t> </w:t>
      </w:r>
      <w:r>
        <w:rPr>
          <w:sz w:val="24"/>
        </w:rPr>
        <w:t>is</w:t>
      </w:r>
      <w:r>
        <w:rPr>
          <w:spacing w:val="-2"/>
          <w:sz w:val="24"/>
        </w:rPr>
        <w:t> </w:t>
      </w:r>
      <w:r>
        <w:rPr>
          <w:sz w:val="24"/>
        </w:rPr>
        <w:t>filled</w:t>
      </w:r>
      <w:r>
        <w:rPr>
          <w:spacing w:val="-2"/>
          <w:sz w:val="24"/>
        </w:rPr>
        <w:t> </w:t>
      </w:r>
      <w:r>
        <w:rPr>
          <w:spacing w:val="-4"/>
          <w:sz w:val="24"/>
        </w:rPr>
        <w:t>out.</w:t>
      </w:r>
    </w:p>
    <w:p>
      <w:pPr>
        <w:pStyle w:val="ListParagraph"/>
        <w:numPr>
          <w:ilvl w:val="0"/>
          <w:numId w:val="1"/>
        </w:numPr>
        <w:tabs>
          <w:tab w:pos="1845" w:val="left" w:leader="none"/>
        </w:tabs>
        <w:spacing w:line="259" w:lineRule="auto" w:before="182" w:after="0"/>
        <w:ind w:left="1845" w:right="1914" w:hanging="360"/>
        <w:jc w:val="left"/>
        <w:rPr>
          <w:sz w:val="24"/>
        </w:rPr>
      </w:pPr>
      <w:r>
        <w:rPr>
          <w:sz w:val="24"/>
        </w:rPr>
        <w:t>Determine and share the purpose of the visit with your students. How is it connected</w:t>
      </w:r>
      <w:r>
        <w:rPr>
          <w:spacing w:val="-4"/>
          <w:sz w:val="24"/>
        </w:rPr>
        <w:t> </w:t>
      </w:r>
      <w:r>
        <w:rPr>
          <w:sz w:val="24"/>
        </w:rPr>
        <w:t>to</w:t>
      </w:r>
      <w:r>
        <w:rPr>
          <w:spacing w:val="-4"/>
          <w:sz w:val="24"/>
        </w:rPr>
        <w:t> </w:t>
      </w:r>
      <w:r>
        <w:rPr>
          <w:sz w:val="24"/>
        </w:rPr>
        <w:t>the</w:t>
      </w:r>
      <w:r>
        <w:rPr>
          <w:spacing w:val="-4"/>
          <w:sz w:val="24"/>
        </w:rPr>
        <w:t> </w:t>
      </w:r>
      <w:r>
        <w:rPr>
          <w:sz w:val="24"/>
        </w:rPr>
        <w:t>curriculum?</w:t>
      </w:r>
      <w:r>
        <w:rPr>
          <w:spacing w:val="-4"/>
          <w:sz w:val="24"/>
        </w:rPr>
        <w:t> </w:t>
      </w:r>
      <w:r>
        <w:rPr>
          <w:sz w:val="24"/>
        </w:rPr>
        <w:t>Be</w:t>
      </w:r>
      <w:r>
        <w:rPr>
          <w:spacing w:val="-4"/>
          <w:sz w:val="24"/>
        </w:rPr>
        <w:t> </w:t>
      </w:r>
      <w:r>
        <w:rPr>
          <w:sz w:val="24"/>
        </w:rPr>
        <w:t>clear</w:t>
      </w:r>
      <w:r>
        <w:rPr>
          <w:spacing w:val="-4"/>
          <w:sz w:val="24"/>
        </w:rPr>
        <w:t> </w:t>
      </w:r>
      <w:r>
        <w:rPr>
          <w:sz w:val="24"/>
        </w:rPr>
        <w:t>about</w:t>
      </w:r>
      <w:r>
        <w:rPr>
          <w:spacing w:val="-6"/>
          <w:sz w:val="24"/>
        </w:rPr>
        <w:t> </w:t>
      </w:r>
      <w:r>
        <w:rPr>
          <w:sz w:val="24"/>
        </w:rPr>
        <w:t>the</w:t>
      </w:r>
      <w:r>
        <w:rPr>
          <w:spacing w:val="-6"/>
          <w:sz w:val="24"/>
        </w:rPr>
        <w:t> </w:t>
      </w:r>
      <w:r>
        <w:rPr>
          <w:sz w:val="24"/>
        </w:rPr>
        <w:t>intended</w:t>
      </w:r>
      <w:r>
        <w:rPr>
          <w:spacing w:val="-4"/>
          <w:sz w:val="24"/>
        </w:rPr>
        <w:t> </w:t>
      </w:r>
      <w:r>
        <w:rPr>
          <w:sz w:val="24"/>
        </w:rPr>
        <w:t>curricular</w:t>
      </w:r>
      <w:r>
        <w:rPr>
          <w:spacing w:val="-4"/>
          <w:sz w:val="24"/>
        </w:rPr>
        <w:t> </w:t>
      </w:r>
      <w:r>
        <w:rPr>
          <w:sz w:val="24"/>
        </w:rPr>
        <w:t>outcomes connected to the visit so that it is a meaningful experience for all (for presentations, not residence program)</w:t>
      </w:r>
    </w:p>
    <w:p>
      <w:pPr>
        <w:pStyle w:val="ListParagraph"/>
        <w:numPr>
          <w:ilvl w:val="0"/>
          <w:numId w:val="1"/>
        </w:numPr>
        <w:tabs>
          <w:tab w:pos="1845" w:val="left" w:leader="none"/>
        </w:tabs>
        <w:spacing w:line="259" w:lineRule="auto" w:before="160" w:after="0"/>
        <w:ind w:left="1845" w:right="1636" w:hanging="360"/>
        <w:jc w:val="left"/>
        <w:rPr>
          <w:sz w:val="24"/>
        </w:rPr>
      </w:pPr>
      <w:r>
        <w:rPr>
          <w:sz w:val="24"/>
        </w:rPr>
        <w:t>Ensure</w:t>
      </w:r>
      <w:r>
        <w:rPr>
          <w:spacing w:val="-2"/>
          <w:sz w:val="24"/>
        </w:rPr>
        <w:t> </w:t>
      </w:r>
      <w:r>
        <w:rPr>
          <w:sz w:val="24"/>
        </w:rPr>
        <w:t>the</w:t>
      </w:r>
      <w:r>
        <w:rPr>
          <w:spacing w:val="-4"/>
          <w:sz w:val="24"/>
        </w:rPr>
        <w:t> </w:t>
      </w:r>
      <w:r>
        <w:rPr>
          <w:sz w:val="24"/>
        </w:rPr>
        <w:t>Elder/Knowledge</w:t>
      </w:r>
      <w:r>
        <w:rPr>
          <w:spacing w:val="-2"/>
          <w:sz w:val="24"/>
        </w:rPr>
        <w:t> </w:t>
      </w:r>
      <w:r>
        <w:rPr>
          <w:sz w:val="24"/>
        </w:rPr>
        <w:t>Holder</w:t>
      </w:r>
      <w:r>
        <w:rPr>
          <w:spacing w:val="-5"/>
          <w:sz w:val="24"/>
        </w:rPr>
        <w:t> </w:t>
      </w:r>
      <w:r>
        <w:rPr>
          <w:sz w:val="24"/>
        </w:rPr>
        <w:t>is</w:t>
      </w:r>
      <w:r>
        <w:rPr>
          <w:spacing w:val="-2"/>
          <w:sz w:val="24"/>
        </w:rPr>
        <w:t> </w:t>
      </w:r>
      <w:r>
        <w:rPr>
          <w:sz w:val="24"/>
        </w:rPr>
        <w:t>aware</w:t>
      </w:r>
      <w:r>
        <w:rPr>
          <w:spacing w:val="-2"/>
          <w:sz w:val="24"/>
        </w:rPr>
        <w:t> </w:t>
      </w:r>
      <w:r>
        <w:rPr>
          <w:sz w:val="24"/>
        </w:rPr>
        <w:t>of</w:t>
      </w:r>
      <w:r>
        <w:rPr>
          <w:spacing w:val="-3"/>
          <w:sz w:val="24"/>
        </w:rPr>
        <w:t> </w:t>
      </w:r>
      <w:r>
        <w:rPr>
          <w:sz w:val="24"/>
        </w:rPr>
        <w:t>the</w:t>
      </w:r>
      <w:r>
        <w:rPr>
          <w:spacing w:val="-2"/>
          <w:sz w:val="24"/>
        </w:rPr>
        <w:t> </w:t>
      </w:r>
      <w:r>
        <w:rPr>
          <w:sz w:val="24"/>
        </w:rPr>
        <w:t>learning</w:t>
      </w:r>
      <w:r>
        <w:rPr>
          <w:spacing w:val="-3"/>
          <w:sz w:val="24"/>
        </w:rPr>
        <w:t> </w:t>
      </w:r>
      <w:r>
        <w:rPr>
          <w:sz w:val="24"/>
        </w:rPr>
        <w:t>that</w:t>
      </w:r>
      <w:r>
        <w:rPr>
          <w:spacing w:val="-2"/>
          <w:sz w:val="24"/>
        </w:rPr>
        <w:t> </w:t>
      </w:r>
      <w:r>
        <w:rPr>
          <w:sz w:val="24"/>
        </w:rPr>
        <w:t>has</w:t>
      </w:r>
      <w:r>
        <w:rPr>
          <w:spacing w:val="-4"/>
          <w:sz w:val="24"/>
        </w:rPr>
        <w:t> </w:t>
      </w:r>
      <w:r>
        <w:rPr>
          <w:sz w:val="24"/>
        </w:rPr>
        <w:t>taken</w:t>
      </w:r>
      <w:r>
        <w:rPr>
          <w:spacing w:val="-4"/>
          <w:sz w:val="24"/>
        </w:rPr>
        <w:t> </w:t>
      </w:r>
      <w:r>
        <w:rPr>
          <w:sz w:val="24"/>
        </w:rPr>
        <w:t>place prior to the visit. Please advise them of your time schedule so that they can adjust their presentation accordingly.</w:t>
      </w:r>
    </w:p>
    <w:p>
      <w:pPr>
        <w:pStyle w:val="ListParagraph"/>
        <w:numPr>
          <w:ilvl w:val="0"/>
          <w:numId w:val="1"/>
        </w:numPr>
        <w:tabs>
          <w:tab w:pos="1845" w:val="left" w:leader="none"/>
        </w:tabs>
        <w:spacing w:line="259" w:lineRule="auto" w:before="160" w:after="0"/>
        <w:ind w:left="1845" w:right="1575" w:hanging="360"/>
        <w:jc w:val="left"/>
        <w:rPr>
          <w:sz w:val="24"/>
        </w:rPr>
      </w:pPr>
      <w:r>
        <w:rPr>
          <w:sz w:val="24"/>
        </w:rPr>
        <w:t>Ask</w:t>
      </w:r>
      <w:r>
        <w:rPr>
          <w:spacing w:val="-5"/>
          <w:sz w:val="24"/>
        </w:rPr>
        <w:t> </w:t>
      </w:r>
      <w:r>
        <w:rPr>
          <w:sz w:val="24"/>
        </w:rPr>
        <w:t>the</w:t>
      </w:r>
      <w:r>
        <w:rPr>
          <w:spacing w:val="-3"/>
          <w:sz w:val="24"/>
        </w:rPr>
        <w:t> </w:t>
      </w:r>
      <w:r>
        <w:rPr>
          <w:sz w:val="24"/>
        </w:rPr>
        <w:t>Elder/Knowledge</w:t>
      </w:r>
      <w:r>
        <w:rPr>
          <w:spacing w:val="-3"/>
          <w:sz w:val="24"/>
        </w:rPr>
        <w:t> </w:t>
      </w:r>
      <w:r>
        <w:rPr>
          <w:sz w:val="24"/>
        </w:rPr>
        <w:t>Holder</w:t>
      </w:r>
      <w:r>
        <w:rPr>
          <w:spacing w:val="-3"/>
          <w:sz w:val="24"/>
        </w:rPr>
        <w:t> </w:t>
      </w:r>
      <w:r>
        <w:rPr>
          <w:sz w:val="24"/>
        </w:rPr>
        <w:t>if</w:t>
      </w:r>
      <w:r>
        <w:rPr>
          <w:spacing w:val="-4"/>
          <w:sz w:val="24"/>
        </w:rPr>
        <w:t> </w:t>
      </w:r>
      <w:r>
        <w:rPr>
          <w:sz w:val="24"/>
        </w:rPr>
        <w:t>they</w:t>
      </w:r>
      <w:r>
        <w:rPr>
          <w:spacing w:val="-5"/>
          <w:sz w:val="24"/>
        </w:rPr>
        <w:t> </w:t>
      </w:r>
      <w:r>
        <w:rPr>
          <w:sz w:val="24"/>
        </w:rPr>
        <w:t>have</w:t>
      </w:r>
      <w:r>
        <w:rPr>
          <w:spacing w:val="-3"/>
          <w:sz w:val="24"/>
        </w:rPr>
        <w:t> </w:t>
      </w:r>
      <w:r>
        <w:rPr>
          <w:sz w:val="24"/>
        </w:rPr>
        <w:t>any</w:t>
      </w:r>
      <w:r>
        <w:rPr>
          <w:spacing w:val="-5"/>
          <w:sz w:val="24"/>
        </w:rPr>
        <w:t> </w:t>
      </w:r>
      <w:r>
        <w:rPr>
          <w:sz w:val="24"/>
        </w:rPr>
        <w:t>specific</w:t>
      </w:r>
      <w:r>
        <w:rPr>
          <w:spacing w:val="-3"/>
          <w:sz w:val="24"/>
        </w:rPr>
        <w:t> </w:t>
      </w:r>
      <w:r>
        <w:rPr>
          <w:sz w:val="24"/>
        </w:rPr>
        <w:t>needs</w:t>
      </w:r>
      <w:r>
        <w:rPr>
          <w:spacing w:val="-3"/>
          <w:sz w:val="24"/>
        </w:rPr>
        <w:t> </w:t>
      </w:r>
      <w:r>
        <w:rPr>
          <w:sz w:val="24"/>
        </w:rPr>
        <w:t>prior</w:t>
      </w:r>
      <w:r>
        <w:rPr>
          <w:spacing w:val="-3"/>
          <w:sz w:val="24"/>
        </w:rPr>
        <w:t> </w:t>
      </w:r>
      <w:r>
        <w:rPr>
          <w:sz w:val="24"/>
        </w:rPr>
        <w:t>to</w:t>
      </w:r>
      <w:r>
        <w:rPr>
          <w:spacing w:val="-3"/>
          <w:sz w:val="24"/>
        </w:rPr>
        <w:t> </w:t>
      </w:r>
      <w:r>
        <w:rPr>
          <w:sz w:val="24"/>
        </w:rPr>
        <w:t>the</w:t>
      </w:r>
      <w:r>
        <w:rPr>
          <w:spacing w:val="-3"/>
          <w:sz w:val="24"/>
        </w:rPr>
        <w:t> </w:t>
      </w:r>
      <w:r>
        <w:rPr>
          <w:sz w:val="24"/>
        </w:rPr>
        <w:t>visit: Photocopying? Special equipment or supplies? Is there anything the students should know before the visit? Organization of the classroom/space?</w:t>
      </w:r>
    </w:p>
    <w:p>
      <w:pPr>
        <w:pStyle w:val="ListParagraph"/>
        <w:numPr>
          <w:ilvl w:val="0"/>
          <w:numId w:val="1"/>
        </w:numPr>
        <w:tabs>
          <w:tab w:pos="1845" w:val="left" w:leader="none"/>
        </w:tabs>
        <w:spacing w:line="259" w:lineRule="auto" w:before="158" w:after="0"/>
        <w:ind w:left="1845" w:right="1630" w:hanging="360"/>
        <w:jc w:val="left"/>
        <w:rPr>
          <w:sz w:val="24"/>
        </w:rPr>
      </w:pPr>
      <w:r>
        <w:rPr>
          <w:sz w:val="24"/>
        </w:rPr>
        <w:t>Confirming and Reminding: Once an Elder has agreed to attend your event or classroom, it is a good idea to phone them a week or a few days in advance of your event to confirm that they are still able to come. If something has changed and</w:t>
      </w:r>
      <w:r>
        <w:rPr>
          <w:spacing w:val="-2"/>
          <w:sz w:val="24"/>
        </w:rPr>
        <w:t> </w:t>
      </w:r>
      <w:r>
        <w:rPr>
          <w:sz w:val="24"/>
        </w:rPr>
        <w:t>the</w:t>
      </w:r>
      <w:r>
        <w:rPr>
          <w:spacing w:val="-2"/>
          <w:sz w:val="24"/>
        </w:rPr>
        <w:t> </w:t>
      </w:r>
      <w:r>
        <w:rPr>
          <w:sz w:val="24"/>
        </w:rPr>
        <w:t>Elder</w:t>
      </w:r>
      <w:r>
        <w:rPr>
          <w:spacing w:val="-2"/>
          <w:sz w:val="24"/>
        </w:rPr>
        <w:t> </w:t>
      </w:r>
      <w:r>
        <w:rPr>
          <w:sz w:val="24"/>
        </w:rPr>
        <w:t>is</w:t>
      </w:r>
      <w:r>
        <w:rPr>
          <w:spacing w:val="-2"/>
          <w:sz w:val="24"/>
        </w:rPr>
        <w:t> </w:t>
      </w:r>
      <w:r>
        <w:rPr>
          <w:sz w:val="24"/>
        </w:rPr>
        <w:t>now</w:t>
      </w:r>
      <w:r>
        <w:rPr>
          <w:spacing w:val="-4"/>
          <w:sz w:val="24"/>
        </w:rPr>
        <w:t> </w:t>
      </w:r>
      <w:r>
        <w:rPr>
          <w:sz w:val="24"/>
        </w:rPr>
        <w:t>unable</w:t>
      </w:r>
      <w:r>
        <w:rPr>
          <w:spacing w:val="-2"/>
          <w:sz w:val="24"/>
        </w:rPr>
        <w:t> </w:t>
      </w:r>
      <w:r>
        <w:rPr>
          <w:sz w:val="24"/>
        </w:rPr>
        <w:t>to</w:t>
      </w:r>
      <w:r>
        <w:rPr>
          <w:spacing w:val="-2"/>
          <w:sz w:val="24"/>
        </w:rPr>
        <w:t> </w:t>
      </w:r>
      <w:r>
        <w:rPr>
          <w:sz w:val="24"/>
        </w:rPr>
        <w:t>come,</w:t>
      </w:r>
      <w:r>
        <w:rPr>
          <w:spacing w:val="-2"/>
          <w:sz w:val="24"/>
        </w:rPr>
        <w:t> </w:t>
      </w:r>
      <w:r>
        <w:rPr>
          <w:sz w:val="24"/>
        </w:rPr>
        <w:t>of</w:t>
      </w:r>
      <w:r>
        <w:rPr>
          <w:spacing w:val="-5"/>
          <w:sz w:val="24"/>
        </w:rPr>
        <w:t> </w:t>
      </w:r>
      <w:r>
        <w:rPr>
          <w:sz w:val="24"/>
        </w:rPr>
        <w:t>course,</w:t>
      </w:r>
      <w:r>
        <w:rPr>
          <w:spacing w:val="-5"/>
          <w:sz w:val="24"/>
        </w:rPr>
        <w:t> </w:t>
      </w:r>
      <w:r>
        <w:rPr>
          <w:sz w:val="24"/>
        </w:rPr>
        <w:t>do</w:t>
      </w:r>
      <w:r>
        <w:rPr>
          <w:spacing w:val="-2"/>
          <w:sz w:val="24"/>
        </w:rPr>
        <w:t> </w:t>
      </w:r>
      <w:r>
        <w:rPr>
          <w:sz w:val="24"/>
        </w:rPr>
        <w:t>not</w:t>
      </w:r>
      <w:r>
        <w:rPr>
          <w:spacing w:val="-2"/>
          <w:sz w:val="24"/>
        </w:rPr>
        <w:t> </w:t>
      </w:r>
      <w:r>
        <w:rPr>
          <w:sz w:val="24"/>
        </w:rPr>
        <w:t>get</w:t>
      </w:r>
      <w:r>
        <w:rPr>
          <w:spacing w:val="-2"/>
          <w:sz w:val="24"/>
        </w:rPr>
        <w:t> </w:t>
      </w:r>
      <w:r>
        <w:rPr>
          <w:sz w:val="24"/>
        </w:rPr>
        <w:t>upset</w:t>
      </w:r>
      <w:r>
        <w:rPr>
          <w:spacing w:val="-2"/>
          <w:sz w:val="24"/>
        </w:rPr>
        <w:t> </w:t>
      </w:r>
      <w:r>
        <w:rPr>
          <w:sz w:val="24"/>
        </w:rPr>
        <w:t>or</w:t>
      </w:r>
      <w:r>
        <w:rPr>
          <w:spacing w:val="-2"/>
          <w:sz w:val="24"/>
        </w:rPr>
        <w:t> </w:t>
      </w:r>
      <w:r>
        <w:rPr>
          <w:sz w:val="24"/>
        </w:rPr>
        <w:t>panic.</w:t>
      </w:r>
      <w:r>
        <w:rPr>
          <w:spacing w:val="-2"/>
          <w:sz w:val="24"/>
        </w:rPr>
        <w:t> </w:t>
      </w:r>
      <w:r>
        <w:rPr>
          <w:sz w:val="24"/>
        </w:rPr>
        <w:t>There may</w:t>
      </w:r>
      <w:r>
        <w:rPr>
          <w:spacing w:val="-4"/>
          <w:sz w:val="24"/>
        </w:rPr>
        <w:t> </w:t>
      </w:r>
      <w:r>
        <w:rPr>
          <w:sz w:val="24"/>
        </w:rPr>
        <w:t>be</w:t>
      </w:r>
      <w:r>
        <w:rPr>
          <w:spacing w:val="-2"/>
          <w:sz w:val="24"/>
        </w:rPr>
        <w:t> </w:t>
      </w:r>
      <w:r>
        <w:rPr>
          <w:sz w:val="24"/>
        </w:rPr>
        <w:t>someone</w:t>
      </w:r>
      <w:r>
        <w:rPr>
          <w:spacing w:val="-2"/>
          <w:sz w:val="24"/>
        </w:rPr>
        <w:t> </w:t>
      </w:r>
      <w:r>
        <w:rPr>
          <w:sz w:val="24"/>
        </w:rPr>
        <w:t>else</w:t>
      </w:r>
      <w:r>
        <w:rPr>
          <w:spacing w:val="-4"/>
          <w:sz w:val="24"/>
        </w:rPr>
        <w:t> </w:t>
      </w:r>
      <w:r>
        <w:rPr>
          <w:sz w:val="24"/>
        </w:rPr>
        <w:t>who</w:t>
      </w:r>
      <w:r>
        <w:rPr>
          <w:spacing w:val="-2"/>
          <w:sz w:val="24"/>
        </w:rPr>
        <w:t> </w:t>
      </w:r>
      <w:r>
        <w:rPr>
          <w:sz w:val="24"/>
        </w:rPr>
        <w:t>can</w:t>
      </w:r>
      <w:r>
        <w:rPr>
          <w:spacing w:val="-4"/>
          <w:sz w:val="24"/>
        </w:rPr>
        <w:t> </w:t>
      </w:r>
      <w:r>
        <w:rPr>
          <w:sz w:val="24"/>
        </w:rPr>
        <w:t>come</w:t>
      </w:r>
      <w:r>
        <w:rPr>
          <w:spacing w:val="-2"/>
          <w:sz w:val="24"/>
        </w:rPr>
        <w:t> </w:t>
      </w:r>
      <w:r>
        <w:rPr>
          <w:sz w:val="24"/>
        </w:rPr>
        <w:t>on</w:t>
      </w:r>
      <w:r>
        <w:rPr>
          <w:spacing w:val="-4"/>
          <w:sz w:val="24"/>
        </w:rPr>
        <w:t> </w:t>
      </w:r>
      <w:r>
        <w:rPr>
          <w:sz w:val="24"/>
        </w:rPr>
        <w:t>short</w:t>
      </w:r>
      <w:r>
        <w:rPr>
          <w:spacing w:val="-2"/>
          <w:sz w:val="24"/>
        </w:rPr>
        <w:t> </w:t>
      </w:r>
      <w:r>
        <w:rPr>
          <w:sz w:val="24"/>
        </w:rPr>
        <w:t>notice</w:t>
      </w:r>
      <w:r>
        <w:rPr>
          <w:spacing w:val="-2"/>
          <w:sz w:val="24"/>
        </w:rPr>
        <w:t> </w:t>
      </w:r>
      <w:r>
        <w:rPr>
          <w:sz w:val="24"/>
        </w:rPr>
        <w:t>–</w:t>
      </w:r>
      <w:r>
        <w:rPr>
          <w:spacing w:val="-2"/>
          <w:sz w:val="24"/>
        </w:rPr>
        <w:t> </w:t>
      </w:r>
      <w:r>
        <w:rPr>
          <w:sz w:val="24"/>
        </w:rPr>
        <w:t>plans</w:t>
      </w:r>
      <w:r>
        <w:rPr>
          <w:spacing w:val="-2"/>
          <w:sz w:val="24"/>
        </w:rPr>
        <w:t> </w:t>
      </w:r>
      <w:r>
        <w:rPr>
          <w:sz w:val="24"/>
        </w:rPr>
        <w:t>change!</w:t>
      </w:r>
      <w:r>
        <w:rPr>
          <w:spacing w:val="-2"/>
          <w:sz w:val="24"/>
        </w:rPr>
        <w:t> </w:t>
      </w:r>
      <w:r>
        <w:rPr>
          <w:sz w:val="24"/>
        </w:rPr>
        <w:t>Reach</w:t>
      </w:r>
      <w:r>
        <w:rPr>
          <w:spacing w:val="-2"/>
          <w:sz w:val="24"/>
        </w:rPr>
        <w:t> </w:t>
      </w:r>
      <w:r>
        <w:rPr>
          <w:sz w:val="24"/>
        </w:rPr>
        <w:t>out</w:t>
      </w:r>
      <w:r>
        <w:rPr>
          <w:spacing w:val="-2"/>
          <w:sz w:val="24"/>
        </w:rPr>
        <w:t> </w:t>
      </w:r>
      <w:r>
        <w:rPr>
          <w:sz w:val="24"/>
        </w:rPr>
        <w:t>to your network</w:t>
      </w:r>
      <w:r>
        <w:rPr>
          <w:spacing w:val="-1"/>
          <w:sz w:val="24"/>
        </w:rPr>
        <w:t> </w:t>
      </w:r>
      <w:r>
        <w:rPr>
          <w:sz w:val="24"/>
        </w:rPr>
        <w:t>to see who else might be available, and the Elder may</w:t>
      </w:r>
      <w:r>
        <w:rPr>
          <w:spacing w:val="-1"/>
          <w:sz w:val="24"/>
        </w:rPr>
        <w:t> </w:t>
      </w:r>
      <w:r>
        <w:rPr>
          <w:sz w:val="24"/>
        </w:rPr>
        <w:t>even</w:t>
      </w:r>
      <w:r>
        <w:rPr>
          <w:spacing w:val="-1"/>
          <w:sz w:val="24"/>
        </w:rPr>
        <w:t> </w:t>
      </w:r>
      <w:r>
        <w:rPr>
          <w:sz w:val="24"/>
        </w:rPr>
        <w:t>have</w:t>
      </w:r>
      <w:r>
        <w:rPr>
          <w:spacing w:val="-1"/>
          <w:sz w:val="24"/>
        </w:rPr>
        <w:t> </w:t>
      </w:r>
      <w:r>
        <w:rPr>
          <w:sz w:val="24"/>
        </w:rPr>
        <w:t>a suggestion or recommendation.</w:t>
      </w:r>
    </w:p>
    <w:p>
      <w:pPr>
        <w:spacing w:after="0" w:line="259" w:lineRule="auto"/>
        <w:jc w:val="left"/>
        <w:rPr>
          <w:sz w:val="24"/>
        </w:rPr>
        <w:sectPr>
          <w:pgSz w:w="12240" w:h="15840"/>
          <w:pgMar w:header="0" w:footer="1014" w:top="1360" w:bottom="1200" w:left="0" w:right="0"/>
        </w:sectPr>
      </w:pPr>
    </w:p>
    <w:p>
      <w:pPr>
        <w:pStyle w:val="Heading3"/>
      </w:pPr>
      <w:r>
        <w:rPr>
          <w:u w:val="single"/>
        </w:rPr>
        <w:t>Day</w:t>
      </w:r>
      <w:r>
        <w:rPr>
          <w:spacing w:val="-5"/>
          <w:u w:val="single"/>
        </w:rPr>
        <w:t> </w:t>
      </w:r>
      <w:r>
        <w:rPr>
          <w:u w:val="single"/>
        </w:rPr>
        <w:t>of</w:t>
      </w:r>
      <w:r>
        <w:rPr>
          <w:spacing w:val="-2"/>
          <w:u w:val="single"/>
        </w:rPr>
        <w:t> </w:t>
      </w:r>
      <w:r>
        <w:rPr>
          <w:spacing w:val="-4"/>
          <w:u w:val="single"/>
        </w:rPr>
        <w:t>Visit</w:t>
      </w:r>
    </w:p>
    <w:p>
      <w:pPr>
        <w:pStyle w:val="ListParagraph"/>
        <w:numPr>
          <w:ilvl w:val="0"/>
          <w:numId w:val="2"/>
        </w:numPr>
        <w:tabs>
          <w:tab w:pos="2205" w:val="left" w:leader="none"/>
        </w:tabs>
        <w:spacing w:line="259" w:lineRule="auto" w:before="182" w:after="0"/>
        <w:ind w:left="2205" w:right="1478" w:hanging="360"/>
        <w:jc w:val="left"/>
        <w:rPr>
          <w:sz w:val="24"/>
        </w:rPr>
      </w:pPr>
      <w:r>
        <w:rPr>
          <w:sz w:val="24"/>
        </w:rPr>
        <w:t>Prepare</w:t>
      </w:r>
      <w:r>
        <w:rPr>
          <w:spacing w:val="-3"/>
          <w:sz w:val="24"/>
        </w:rPr>
        <w:t> </w:t>
      </w:r>
      <w:r>
        <w:rPr>
          <w:sz w:val="24"/>
        </w:rPr>
        <w:t>classroom</w:t>
      </w:r>
      <w:r>
        <w:rPr>
          <w:spacing w:val="-6"/>
          <w:sz w:val="24"/>
        </w:rPr>
        <w:t> </w:t>
      </w:r>
      <w:r>
        <w:rPr>
          <w:sz w:val="24"/>
        </w:rPr>
        <w:t>space</w:t>
      </w:r>
      <w:r>
        <w:rPr>
          <w:spacing w:val="-3"/>
          <w:sz w:val="24"/>
        </w:rPr>
        <w:t> </w:t>
      </w:r>
      <w:r>
        <w:rPr>
          <w:sz w:val="24"/>
        </w:rPr>
        <w:t>as</w:t>
      </w:r>
      <w:r>
        <w:rPr>
          <w:spacing w:val="-3"/>
          <w:sz w:val="24"/>
        </w:rPr>
        <w:t> </w:t>
      </w:r>
      <w:r>
        <w:rPr>
          <w:sz w:val="24"/>
        </w:rPr>
        <w:t>required.</w:t>
      </w:r>
      <w:r>
        <w:rPr>
          <w:spacing w:val="-3"/>
          <w:sz w:val="24"/>
        </w:rPr>
        <w:t> </w:t>
      </w:r>
      <w:r>
        <w:rPr>
          <w:sz w:val="24"/>
        </w:rPr>
        <w:t>If</w:t>
      </w:r>
      <w:r>
        <w:rPr>
          <w:spacing w:val="-4"/>
          <w:sz w:val="24"/>
        </w:rPr>
        <w:t> </w:t>
      </w:r>
      <w:r>
        <w:rPr>
          <w:sz w:val="24"/>
        </w:rPr>
        <w:t>technical</w:t>
      </w:r>
      <w:r>
        <w:rPr>
          <w:spacing w:val="-5"/>
          <w:sz w:val="24"/>
        </w:rPr>
        <w:t> </w:t>
      </w:r>
      <w:r>
        <w:rPr>
          <w:sz w:val="24"/>
        </w:rPr>
        <w:t>equipment</w:t>
      </w:r>
      <w:r>
        <w:rPr>
          <w:spacing w:val="-5"/>
          <w:sz w:val="24"/>
        </w:rPr>
        <w:t> </w:t>
      </w:r>
      <w:r>
        <w:rPr>
          <w:sz w:val="24"/>
        </w:rPr>
        <w:t>is</w:t>
      </w:r>
      <w:r>
        <w:rPr>
          <w:spacing w:val="-3"/>
          <w:sz w:val="24"/>
        </w:rPr>
        <w:t> </w:t>
      </w:r>
      <w:r>
        <w:rPr>
          <w:sz w:val="24"/>
        </w:rPr>
        <w:t>required,</w:t>
      </w:r>
      <w:r>
        <w:rPr>
          <w:spacing w:val="-3"/>
          <w:sz w:val="24"/>
        </w:rPr>
        <w:t> </w:t>
      </w:r>
      <w:r>
        <w:rPr>
          <w:sz w:val="24"/>
        </w:rPr>
        <w:t>check that it is working.</w:t>
      </w:r>
    </w:p>
    <w:p>
      <w:pPr>
        <w:pStyle w:val="ListParagraph"/>
        <w:numPr>
          <w:ilvl w:val="0"/>
          <w:numId w:val="2"/>
        </w:numPr>
        <w:tabs>
          <w:tab w:pos="2205" w:val="left" w:leader="none"/>
        </w:tabs>
        <w:spacing w:line="261" w:lineRule="auto" w:before="159" w:after="0"/>
        <w:ind w:left="2205" w:right="1990" w:hanging="360"/>
        <w:jc w:val="left"/>
        <w:rPr>
          <w:sz w:val="24"/>
        </w:rPr>
      </w:pPr>
      <w:r>
        <w:rPr>
          <w:sz w:val="24"/>
        </w:rPr>
        <w:t>Please</w:t>
      </w:r>
      <w:r>
        <w:rPr>
          <w:spacing w:val="-3"/>
          <w:sz w:val="24"/>
        </w:rPr>
        <w:t> </w:t>
      </w:r>
      <w:r>
        <w:rPr>
          <w:sz w:val="24"/>
        </w:rPr>
        <w:t>ensure</w:t>
      </w:r>
      <w:r>
        <w:rPr>
          <w:spacing w:val="-3"/>
          <w:sz w:val="24"/>
        </w:rPr>
        <w:t> </w:t>
      </w:r>
      <w:r>
        <w:rPr>
          <w:sz w:val="24"/>
        </w:rPr>
        <w:t>that</w:t>
      </w:r>
      <w:r>
        <w:rPr>
          <w:spacing w:val="-3"/>
          <w:sz w:val="24"/>
        </w:rPr>
        <w:t> </w:t>
      </w:r>
      <w:r>
        <w:rPr>
          <w:sz w:val="24"/>
        </w:rPr>
        <w:t>the</w:t>
      </w:r>
      <w:r>
        <w:rPr>
          <w:spacing w:val="-5"/>
          <w:sz w:val="24"/>
        </w:rPr>
        <w:t> </w:t>
      </w:r>
      <w:r>
        <w:rPr>
          <w:sz w:val="24"/>
        </w:rPr>
        <w:t>IESW</w:t>
      </w:r>
      <w:r>
        <w:rPr>
          <w:spacing w:val="-4"/>
          <w:sz w:val="24"/>
        </w:rPr>
        <w:t> </w:t>
      </w:r>
      <w:r>
        <w:rPr>
          <w:sz w:val="24"/>
        </w:rPr>
        <w:t>and/or</w:t>
      </w:r>
      <w:r>
        <w:rPr>
          <w:spacing w:val="-3"/>
          <w:sz w:val="24"/>
        </w:rPr>
        <w:t> </w:t>
      </w:r>
      <w:r>
        <w:rPr>
          <w:sz w:val="24"/>
        </w:rPr>
        <w:t>teacher</w:t>
      </w:r>
      <w:r>
        <w:rPr>
          <w:spacing w:val="-6"/>
          <w:sz w:val="24"/>
        </w:rPr>
        <w:t> </w:t>
      </w:r>
      <w:r>
        <w:rPr>
          <w:sz w:val="24"/>
        </w:rPr>
        <w:t>are</w:t>
      </w:r>
      <w:r>
        <w:rPr>
          <w:spacing w:val="-3"/>
          <w:sz w:val="24"/>
        </w:rPr>
        <w:t> </w:t>
      </w:r>
      <w:r>
        <w:rPr>
          <w:sz w:val="24"/>
        </w:rPr>
        <w:t>with</w:t>
      </w:r>
      <w:r>
        <w:rPr>
          <w:spacing w:val="-3"/>
          <w:sz w:val="24"/>
        </w:rPr>
        <w:t> </w:t>
      </w:r>
      <w:r>
        <w:rPr>
          <w:sz w:val="24"/>
        </w:rPr>
        <w:t>the</w:t>
      </w:r>
      <w:r>
        <w:rPr>
          <w:spacing w:val="-3"/>
          <w:sz w:val="24"/>
        </w:rPr>
        <w:t> </w:t>
      </w:r>
      <w:r>
        <w:rPr>
          <w:sz w:val="24"/>
        </w:rPr>
        <w:t>Elder/Knowledge Holder at all times.</w:t>
      </w:r>
    </w:p>
    <w:p>
      <w:pPr>
        <w:pStyle w:val="BodyText"/>
        <w:spacing w:before="16"/>
      </w:pPr>
    </w:p>
    <w:p>
      <w:pPr>
        <w:pStyle w:val="ListParagraph"/>
        <w:numPr>
          <w:ilvl w:val="0"/>
          <w:numId w:val="2"/>
        </w:numPr>
        <w:tabs>
          <w:tab w:pos="2205" w:val="left" w:leader="none"/>
        </w:tabs>
        <w:spacing w:line="259" w:lineRule="auto" w:before="0" w:after="0"/>
        <w:ind w:left="2205" w:right="1836" w:hanging="360"/>
        <w:jc w:val="left"/>
        <w:rPr>
          <w:sz w:val="24"/>
        </w:rPr>
      </w:pPr>
      <w:r>
        <w:rPr>
          <w:sz w:val="24"/>
        </w:rPr>
        <w:t>Welcome</w:t>
      </w:r>
      <w:r>
        <w:rPr>
          <w:spacing w:val="-4"/>
          <w:sz w:val="24"/>
        </w:rPr>
        <w:t> </w:t>
      </w:r>
      <w:r>
        <w:rPr>
          <w:sz w:val="24"/>
        </w:rPr>
        <w:t>the</w:t>
      </w:r>
      <w:r>
        <w:rPr>
          <w:spacing w:val="-4"/>
          <w:sz w:val="24"/>
        </w:rPr>
        <w:t> </w:t>
      </w:r>
      <w:r>
        <w:rPr>
          <w:sz w:val="24"/>
        </w:rPr>
        <w:t>Elder/Knowledge</w:t>
      </w:r>
      <w:r>
        <w:rPr>
          <w:spacing w:val="-4"/>
          <w:sz w:val="24"/>
        </w:rPr>
        <w:t> </w:t>
      </w:r>
      <w:r>
        <w:rPr>
          <w:sz w:val="24"/>
        </w:rPr>
        <w:t>Holder</w:t>
      </w:r>
      <w:r>
        <w:rPr>
          <w:spacing w:val="-4"/>
          <w:sz w:val="24"/>
        </w:rPr>
        <w:t> </w:t>
      </w:r>
      <w:r>
        <w:rPr>
          <w:sz w:val="24"/>
        </w:rPr>
        <w:t>at</w:t>
      </w:r>
      <w:r>
        <w:rPr>
          <w:spacing w:val="-6"/>
          <w:sz w:val="24"/>
        </w:rPr>
        <w:t> </w:t>
      </w:r>
      <w:r>
        <w:rPr>
          <w:sz w:val="24"/>
        </w:rPr>
        <w:t>an</w:t>
      </w:r>
      <w:r>
        <w:rPr>
          <w:spacing w:val="-6"/>
          <w:sz w:val="24"/>
        </w:rPr>
        <w:t> </w:t>
      </w:r>
      <w:r>
        <w:rPr>
          <w:sz w:val="24"/>
        </w:rPr>
        <w:t>assigned</w:t>
      </w:r>
      <w:r>
        <w:rPr>
          <w:spacing w:val="-4"/>
          <w:sz w:val="24"/>
        </w:rPr>
        <w:t> </w:t>
      </w:r>
      <w:r>
        <w:rPr>
          <w:sz w:val="24"/>
        </w:rPr>
        <w:t>meeting</w:t>
      </w:r>
      <w:r>
        <w:rPr>
          <w:spacing w:val="-5"/>
          <w:sz w:val="24"/>
        </w:rPr>
        <w:t> </w:t>
      </w:r>
      <w:r>
        <w:rPr>
          <w:sz w:val="24"/>
        </w:rPr>
        <w:t>place</w:t>
      </w:r>
      <w:r>
        <w:rPr>
          <w:spacing w:val="-4"/>
          <w:sz w:val="24"/>
        </w:rPr>
        <w:t> </w:t>
      </w:r>
      <w:r>
        <w:rPr>
          <w:sz w:val="24"/>
        </w:rPr>
        <w:t>(office, parking lot, etc.). Assist them with their belongings and walk them to the </w:t>
      </w:r>
      <w:r>
        <w:rPr>
          <w:spacing w:val="-2"/>
          <w:sz w:val="24"/>
        </w:rPr>
        <w:t>classroom.</w:t>
      </w:r>
    </w:p>
    <w:p>
      <w:pPr>
        <w:spacing w:line="259" w:lineRule="auto" w:before="160"/>
        <w:ind w:left="1440" w:right="1472" w:firstLine="0"/>
        <w:jc w:val="left"/>
        <w:rPr>
          <w:rFonts w:ascii="Trebuchet MS" w:hAnsi="Trebuchet MS"/>
          <w:i/>
          <w:sz w:val="24"/>
        </w:rPr>
      </w:pPr>
      <w:r>
        <w:rPr>
          <w:rFonts w:ascii="Trebuchet MS" w:hAnsi="Trebuchet MS"/>
          <w:i/>
          <w:sz w:val="24"/>
          <w:u w:val="single"/>
        </w:rPr>
        <w:t>Tip:</w:t>
      </w:r>
      <w:r>
        <w:rPr>
          <w:rFonts w:ascii="Trebuchet MS" w:hAnsi="Trebuchet MS"/>
          <w:i/>
          <w:spacing w:val="-3"/>
          <w:sz w:val="24"/>
          <w:u w:val="none"/>
        </w:rPr>
        <w:t> </w:t>
      </w:r>
      <w:r>
        <w:rPr>
          <w:rFonts w:ascii="Trebuchet MS" w:hAnsi="Trebuchet MS"/>
          <w:i/>
          <w:sz w:val="24"/>
          <w:u w:val="none"/>
        </w:rPr>
        <w:t>Student</w:t>
      </w:r>
      <w:r>
        <w:rPr>
          <w:rFonts w:ascii="Trebuchet MS" w:hAnsi="Trebuchet MS"/>
          <w:i/>
          <w:spacing w:val="-3"/>
          <w:sz w:val="24"/>
          <w:u w:val="none"/>
        </w:rPr>
        <w:t> </w:t>
      </w:r>
      <w:r>
        <w:rPr>
          <w:rFonts w:ascii="Trebuchet MS" w:hAnsi="Trebuchet MS"/>
          <w:i/>
          <w:sz w:val="24"/>
          <w:u w:val="none"/>
        </w:rPr>
        <w:t>leaders</w:t>
      </w:r>
      <w:r>
        <w:rPr>
          <w:rFonts w:ascii="Trebuchet MS" w:hAnsi="Trebuchet MS"/>
          <w:i/>
          <w:spacing w:val="-2"/>
          <w:sz w:val="24"/>
          <w:u w:val="none"/>
        </w:rPr>
        <w:t> </w:t>
      </w:r>
      <w:r>
        <w:rPr>
          <w:rFonts w:ascii="Trebuchet MS" w:hAnsi="Trebuchet MS"/>
          <w:i/>
          <w:sz w:val="24"/>
          <w:u w:val="none"/>
        </w:rPr>
        <w:t>from</w:t>
      </w:r>
      <w:r>
        <w:rPr>
          <w:rFonts w:ascii="Trebuchet MS" w:hAnsi="Trebuchet MS"/>
          <w:i/>
          <w:spacing w:val="-3"/>
          <w:sz w:val="24"/>
          <w:u w:val="none"/>
        </w:rPr>
        <w:t> </w:t>
      </w:r>
      <w:r>
        <w:rPr>
          <w:rFonts w:ascii="Trebuchet MS" w:hAnsi="Trebuchet MS"/>
          <w:i/>
          <w:sz w:val="24"/>
          <w:u w:val="none"/>
        </w:rPr>
        <w:t>your</w:t>
      </w:r>
      <w:r>
        <w:rPr>
          <w:rFonts w:ascii="Trebuchet MS" w:hAnsi="Trebuchet MS"/>
          <w:i/>
          <w:spacing w:val="-4"/>
          <w:sz w:val="24"/>
          <w:u w:val="none"/>
        </w:rPr>
        <w:t> </w:t>
      </w:r>
      <w:r>
        <w:rPr>
          <w:rFonts w:ascii="Trebuchet MS" w:hAnsi="Trebuchet MS"/>
          <w:i/>
          <w:sz w:val="24"/>
          <w:u w:val="none"/>
        </w:rPr>
        <w:t>school</w:t>
      </w:r>
      <w:r>
        <w:rPr>
          <w:rFonts w:ascii="Trebuchet MS" w:hAnsi="Trebuchet MS"/>
          <w:i/>
          <w:spacing w:val="-3"/>
          <w:sz w:val="24"/>
          <w:u w:val="none"/>
        </w:rPr>
        <w:t> </w:t>
      </w:r>
      <w:r>
        <w:rPr>
          <w:rFonts w:ascii="Trebuchet MS" w:hAnsi="Trebuchet MS"/>
          <w:i/>
          <w:sz w:val="24"/>
          <w:u w:val="none"/>
        </w:rPr>
        <w:t>can</w:t>
      </w:r>
      <w:r>
        <w:rPr>
          <w:rFonts w:ascii="Trebuchet MS" w:hAnsi="Trebuchet MS"/>
          <w:i/>
          <w:spacing w:val="-2"/>
          <w:sz w:val="24"/>
          <w:u w:val="none"/>
        </w:rPr>
        <w:t> </w:t>
      </w:r>
      <w:r>
        <w:rPr>
          <w:rFonts w:ascii="Trebuchet MS" w:hAnsi="Trebuchet MS"/>
          <w:i/>
          <w:sz w:val="24"/>
          <w:u w:val="none"/>
        </w:rPr>
        <w:t>be</w:t>
      </w:r>
      <w:r>
        <w:rPr>
          <w:rFonts w:ascii="Trebuchet MS" w:hAnsi="Trebuchet MS"/>
          <w:i/>
          <w:spacing w:val="-2"/>
          <w:sz w:val="24"/>
          <w:u w:val="none"/>
        </w:rPr>
        <w:t> </w:t>
      </w:r>
      <w:r>
        <w:rPr>
          <w:rFonts w:ascii="Trebuchet MS" w:hAnsi="Trebuchet MS"/>
          <w:i/>
          <w:sz w:val="24"/>
          <w:u w:val="none"/>
        </w:rPr>
        <w:t>trained</w:t>
      </w:r>
      <w:r>
        <w:rPr>
          <w:rFonts w:ascii="Trebuchet MS" w:hAnsi="Trebuchet MS"/>
          <w:i/>
          <w:spacing w:val="-2"/>
          <w:sz w:val="24"/>
          <w:u w:val="none"/>
        </w:rPr>
        <w:t> </w:t>
      </w:r>
      <w:r>
        <w:rPr>
          <w:rFonts w:ascii="Trebuchet MS" w:hAnsi="Trebuchet MS"/>
          <w:i/>
          <w:sz w:val="24"/>
          <w:u w:val="none"/>
        </w:rPr>
        <w:t>for</w:t>
      </w:r>
      <w:r>
        <w:rPr>
          <w:rFonts w:ascii="Trebuchet MS" w:hAnsi="Trebuchet MS"/>
          <w:i/>
          <w:spacing w:val="-2"/>
          <w:sz w:val="24"/>
          <w:u w:val="none"/>
        </w:rPr>
        <w:t> </w:t>
      </w:r>
      <w:r>
        <w:rPr>
          <w:rFonts w:ascii="Trebuchet MS" w:hAnsi="Trebuchet MS"/>
          <w:i/>
          <w:sz w:val="24"/>
          <w:u w:val="none"/>
        </w:rPr>
        <w:t>this</w:t>
      </w:r>
      <w:r>
        <w:rPr>
          <w:rFonts w:ascii="Trebuchet MS" w:hAnsi="Trebuchet MS"/>
          <w:i/>
          <w:spacing w:val="-2"/>
          <w:sz w:val="24"/>
          <w:u w:val="none"/>
        </w:rPr>
        <w:t> </w:t>
      </w:r>
      <w:r>
        <w:rPr>
          <w:rFonts w:ascii="Trebuchet MS" w:hAnsi="Trebuchet MS"/>
          <w:i/>
          <w:sz w:val="24"/>
          <w:u w:val="none"/>
        </w:rPr>
        <w:t>important</w:t>
      </w:r>
      <w:r>
        <w:rPr>
          <w:rFonts w:ascii="Trebuchet MS" w:hAnsi="Trebuchet MS"/>
          <w:i/>
          <w:spacing w:val="-3"/>
          <w:sz w:val="24"/>
          <w:u w:val="none"/>
        </w:rPr>
        <w:t> </w:t>
      </w:r>
      <w:r>
        <w:rPr>
          <w:rFonts w:ascii="Trebuchet MS" w:hAnsi="Trebuchet MS"/>
          <w:i/>
          <w:sz w:val="24"/>
          <w:u w:val="none"/>
        </w:rPr>
        <w:t>role</w:t>
      </w:r>
      <w:r>
        <w:rPr>
          <w:rFonts w:ascii="Trebuchet MS" w:hAnsi="Trebuchet MS"/>
          <w:i/>
          <w:spacing w:val="-5"/>
          <w:sz w:val="24"/>
          <w:u w:val="none"/>
        </w:rPr>
        <w:t> </w:t>
      </w:r>
      <w:r>
        <w:rPr>
          <w:rFonts w:ascii="Trebuchet MS" w:hAnsi="Trebuchet MS"/>
          <w:i/>
          <w:sz w:val="24"/>
          <w:u w:val="none"/>
        </w:rPr>
        <w:t>ahead</w:t>
      </w:r>
      <w:r>
        <w:rPr>
          <w:rFonts w:ascii="Trebuchet MS" w:hAnsi="Trebuchet MS"/>
          <w:i/>
          <w:spacing w:val="-2"/>
          <w:sz w:val="24"/>
          <w:u w:val="none"/>
        </w:rPr>
        <w:t> </w:t>
      </w:r>
      <w:r>
        <w:rPr>
          <w:rFonts w:ascii="Trebuchet MS" w:hAnsi="Trebuchet MS"/>
          <w:i/>
          <w:sz w:val="24"/>
          <w:u w:val="none"/>
        </w:rPr>
        <w:t>of</w:t>
      </w:r>
      <w:r>
        <w:rPr>
          <w:rFonts w:ascii="Trebuchet MS" w:hAnsi="Trebuchet MS"/>
          <w:i/>
          <w:sz w:val="24"/>
          <w:u w:val="none"/>
        </w:rPr>
        <w:t> time. Often students are honoured to be chosen for this role. Students can benefit from the extra one-on-one time spent with an Elder. Perhaps you have a student in mind who might need some extra encouragement from an Elder or time with a role model – a great “byproduct” of this role!</w:t>
      </w:r>
    </w:p>
    <w:p>
      <w:pPr>
        <w:pStyle w:val="ListParagraph"/>
        <w:numPr>
          <w:ilvl w:val="0"/>
          <w:numId w:val="2"/>
        </w:numPr>
        <w:tabs>
          <w:tab w:pos="2204" w:val="left" w:leader="none"/>
        </w:tabs>
        <w:spacing w:line="240" w:lineRule="auto" w:before="159" w:after="0"/>
        <w:ind w:left="2204" w:right="0" w:hanging="359"/>
        <w:jc w:val="left"/>
        <w:rPr>
          <w:sz w:val="24"/>
        </w:rPr>
      </w:pPr>
      <w:r>
        <w:rPr>
          <w:sz w:val="24"/>
        </w:rPr>
        <w:t>Offer</w:t>
      </w:r>
      <w:r>
        <w:rPr>
          <w:spacing w:val="-3"/>
          <w:sz w:val="24"/>
        </w:rPr>
        <w:t> </w:t>
      </w:r>
      <w:r>
        <w:rPr>
          <w:sz w:val="24"/>
        </w:rPr>
        <w:t>water/tea/coffee.</w:t>
      </w:r>
      <w:r>
        <w:rPr>
          <w:spacing w:val="-3"/>
          <w:sz w:val="24"/>
        </w:rPr>
        <w:t> </w:t>
      </w:r>
      <w:r>
        <w:rPr>
          <w:sz w:val="24"/>
        </w:rPr>
        <w:t>Let</w:t>
      </w:r>
      <w:r>
        <w:rPr>
          <w:spacing w:val="-3"/>
          <w:sz w:val="24"/>
        </w:rPr>
        <w:t> </w:t>
      </w:r>
      <w:r>
        <w:rPr>
          <w:sz w:val="24"/>
        </w:rPr>
        <w:t>them</w:t>
      </w:r>
      <w:r>
        <w:rPr>
          <w:spacing w:val="-4"/>
          <w:sz w:val="24"/>
        </w:rPr>
        <w:t> </w:t>
      </w:r>
      <w:r>
        <w:rPr>
          <w:sz w:val="24"/>
        </w:rPr>
        <w:t>know</w:t>
      </w:r>
      <w:r>
        <w:rPr>
          <w:spacing w:val="-4"/>
          <w:sz w:val="24"/>
        </w:rPr>
        <w:t> </w:t>
      </w:r>
      <w:r>
        <w:rPr>
          <w:sz w:val="24"/>
        </w:rPr>
        <w:t>where</w:t>
      </w:r>
      <w:r>
        <w:rPr>
          <w:spacing w:val="-3"/>
          <w:sz w:val="24"/>
        </w:rPr>
        <w:t> </w:t>
      </w:r>
      <w:r>
        <w:rPr>
          <w:sz w:val="24"/>
        </w:rPr>
        <w:t>washrooms</w:t>
      </w:r>
      <w:r>
        <w:rPr>
          <w:spacing w:val="-3"/>
          <w:sz w:val="24"/>
        </w:rPr>
        <w:t> </w:t>
      </w:r>
      <w:r>
        <w:rPr>
          <w:sz w:val="24"/>
        </w:rPr>
        <w:t>are</w:t>
      </w:r>
      <w:r>
        <w:rPr>
          <w:spacing w:val="-2"/>
          <w:sz w:val="24"/>
        </w:rPr>
        <w:t> located.</w:t>
      </w:r>
    </w:p>
    <w:p>
      <w:pPr>
        <w:pStyle w:val="ListParagraph"/>
        <w:numPr>
          <w:ilvl w:val="0"/>
          <w:numId w:val="2"/>
        </w:numPr>
        <w:tabs>
          <w:tab w:pos="2205" w:val="left" w:leader="none"/>
        </w:tabs>
        <w:spacing w:line="259" w:lineRule="auto" w:before="182" w:after="0"/>
        <w:ind w:left="2205" w:right="1440" w:hanging="360"/>
        <w:jc w:val="left"/>
        <w:rPr>
          <w:sz w:val="24"/>
        </w:rPr>
      </w:pPr>
      <w:r>
        <w:rPr>
          <w:sz w:val="24"/>
        </w:rPr>
        <w:t>Acknowledge territory </w:t>
      </w:r>
      <w:r>
        <w:rPr>
          <w:i/>
          <w:sz w:val="24"/>
        </w:rPr>
        <w:t>(Check with the Elder/Knowledge Holder of their</w:t>
      </w:r>
      <w:r>
        <w:rPr>
          <w:i/>
          <w:sz w:val="24"/>
        </w:rPr>
        <w:t> preferred land acknowledgement. It may be different than Rocky Mountain School District’s and that is okay) </w:t>
      </w:r>
      <w:r>
        <w:rPr>
          <w:sz w:val="24"/>
        </w:rPr>
        <w:t>and introduce the speaker to students.When an Elder/Knowledge Holder is in attendance at your event or meeting, it is appropriate to introduce him/her as an Elder/Knowledge Holder and offer thanks</w:t>
      </w:r>
      <w:r>
        <w:rPr>
          <w:spacing w:val="-2"/>
          <w:sz w:val="24"/>
        </w:rPr>
        <w:t> </w:t>
      </w:r>
      <w:r>
        <w:rPr>
          <w:sz w:val="24"/>
        </w:rPr>
        <w:t>publicly</w:t>
      </w:r>
      <w:r>
        <w:rPr>
          <w:spacing w:val="-4"/>
          <w:sz w:val="24"/>
        </w:rPr>
        <w:t> </w:t>
      </w:r>
      <w:r>
        <w:rPr>
          <w:sz w:val="24"/>
        </w:rPr>
        <w:t>for</w:t>
      </w:r>
      <w:r>
        <w:rPr>
          <w:spacing w:val="-5"/>
          <w:sz w:val="24"/>
        </w:rPr>
        <w:t> </w:t>
      </w:r>
      <w:r>
        <w:rPr>
          <w:sz w:val="24"/>
        </w:rPr>
        <w:t>attending</w:t>
      </w:r>
      <w:r>
        <w:rPr>
          <w:spacing w:val="-3"/>
          <w:sz w:val="24"/>
        </w:rPr>
        <w:t> </w:t>
      </w:r>
      <w:r>
        <w:rPr>
          <w:sz w:val="24"/>
        </w:rPr>
        <w:t>in</w:t>
      </w:r>
      <w:r>
        <w:rPr>
          <w:spacing w:val="-4"/>
          <w:sz w:val="24"/>
        </w:rPr>
        <w:t> </w:t>
      </w:r>
      <w:r>
        <w:rPr>
          <w:sz w:val="24"/>
        </w:rPr>
        <w:t>that</w:t>
      </w:r>
      <w:r>
        <w:rPr>
          <w:spacing w:val="-2"/>
          <w:sz w:val="24"/>
        </w:rPr>
        <w:t> </w:t>
      </w:r>
      <w:r>
        <w:rPr>
          <w:sz w:val="24"/>
        </w:rPr>
        <w:t>role.</w:t>
      </w:r>
      <w:r>
        <w:rPr>
          <w:spacing w:val="-2"/>
          <w:sz w:val="24"/>
        </w:rPr>
        <w:t> </w:t>
      </w:r>
      <w:r>
        <w:rPr>
          <w:sz w:val="24"/>
        </w:rPr>
        <w:t>It</w:t>
      </w:r>
      <w:r>
        <w:rPr>
          <w:spacing w:val="-4"/>
          <w:sz w:val="24"/>
        </w:rPr>
        <w:t> </w:t>
      </w:r>
      <w:r>
        <w:rPr>
          <w:sz w:val="24"/>
        </w:rPr>
        <w:t>is</w:t>
      </w:r>
      <w:r>
        <w:rPr>
          <w:spacing w:val="-2"/>
          <w:sz w:val="24"/>
        </w:rPr>
        <w:t> </w:t>
      </w:r>
      <w:r>
        <w:rPr>
          <w:sz w:val="24"/>
        </w:rPr>
        <w:t>important</w:t>
      </w:r>
      <w:r>
        <w:rPr>
          <w:spacing w:val="-2"/>
          <w:sz w:val="24"/>
        </w:rPr>
        <w:t> </w:t>
      </w:r>
      <w:r>
        <w:rPr>
          <w:sz w:val="24"/>
        </w:rPr>
        <w:t>to</w:t>
      </w:r>
      <w:r>
        <w:rPr>
          <w:spacing w:val="-2"/>
          <w:sz w:val="24"/>
        </w:rPr>
        <w:t> </w:t>
      </w:r>
      <w:r>
        <w:rPr>
          <w:sz w:val="24"/>
        </w:rPr>
        <w:t>ask</w:t>
      </w:r>
      <w:r>
        <w:rPr>
          <w:spacing w:val="-4"/>
          <w:sz w:val="24"/>
        </w:rPr>
        <w:t> </w:t>
      </w:r>
      <w:r>
        <w:rPr>
          <w:sz w:val="24"/>
        </w:rPr>
        <w:t>the</w:t>
      </w:r>
      <w:r>
        <w:rPr>
          <w:spacing w:val="-4"/>
          <w:sz w:val="24"/>
        </w:rPr>
        <w:t> </w:t>
      </w:r>
      <w:r>
        <w:rPr>
          <w:sz w:val="24"/>
        </w:rPr>
        <w:t>Elder</w:t>
      </w:r>
      <w:r>
        <w:rPr>
          <w:spacing w:val="-2"/>
          <w:sz w:val="24"/>
        </w:rPr>
        <w:t> </w:t>
      </w:r>
      <w:r>
        <w:rPr>
          <w:sz w:val="24"/>
        </w:rPr>
        <w:t>ahead of time as to preferences for being introduced (ex. first name or Mr/Mrs/Ms.</w:t>
      </w:r>
    </w:p>
    <w:p>
      <w:pPr>
        <w:pStyle w:val="BodyText"/>
        <w:tabs>
          <w:tab w:pos="2831" w:val="left" w:leader="none"/>
        </w:tabs>
        <w:spacing w:line="277" w:lineRule="exact"/>
        <w:ind w:left="2205"/>
      </w:pPr>
      <w:r>
        <w:rPr>
          <w:u w:val="single"/>
        </w:rPr>
        <w:tab/>
      </w:r>
      <w:r>
        <w:rPr>
          <w:u w:val="none"/>
        </w:rPr>
        <w:t>,</w:t>
      </w:r>
      <w:r>
        <w:rPr>
          <w:spacing w:val="-2"/>
          <w:u w:val="none"/>
        </w:rPr>
        <w:t> </w:t>
      </w:r>
      <w:r>
        <w:rPr>
          <w:u w:val="none"/>
        </w:rPr>
        <w:t>role</w:t>
      </w:r>
      <w:r>
        <w:rPr>
          <w:spacing w:val="-2"/>
          <w:u w:val="none"/>
        </w:rPr>
        <w:t> </w:t>
      </w:r>
      <w:r>
        <w:rPr>
          <w:u w:val="none"/>
        </w:rPr>
        <w:t>in</w:t>
      </w:r>
      <w:r>
        <w:rPr>
          <w:spacing w:val="-1"/>
          <w:u w:val="none"/>
        </w:rPr>
        <w:t> </w:t>
      </w:r>
      <w:r>
        <w:rPr>
          <w:u w:val="none"/>
        </w:rPr>
        <w:t>community,</w:t>
      </w:r>
      <w:r>
        <w:rPr>
          <w:spacing w:val="-2"/>
          <w:u w:val="none"/>
        </w:rPr>
        <w:t> </w:t>
      </w:r>
      <w:r>
        <w:rPr>
          <w:u w:val="none"/>
        </w:rPr>
        <w:t>nation,</w:t>
      </w:r>
      <w:r>
        <w:rPr>
          <w:spacing w:val="-1"/>
          <w:u w:val="none"/>
        </w:rPr>
        <w:t> </w:t>
      </w:r>
      <w:r>
        <w:rPr>
          <w:spacing w:val="-2"/>
          <w:u w:val="none"/>
        </w:rPr>
        <w:t>etc.).</w:t>
      </w:r>
    </w:p>
    <w:p>
      <w:pPr>
        <w:pStyle w:val="ListParagraph"/>
        <w:numPr>
          <w:ilvl w:val="0"/>
          <w:numId w:val="2"/>
        </w:numPr>
        <w:tabs>
          <w:tab w:pos="2205" w:val="left" w:leader="none"/>
        </w:tabs>
        <w:spacing w:line="259" w:lineRule="auto" w:before="182" w:after="0"/>
        <w:ind w:left="2205" w:right="1729" w:hanging="360"/>
        <w:jc w:val="left"/>
        <w:rPr>
          <w:i/>
          <w:sz w:val="24"/>
        </w:rPr>
      </w:pPr>
      <w:r>
        <w:rPr>
          <w:sz w:val="24"/>
        </w:rPr>
        <w:t>*</w:t>
      </w:r>
      <w:r>
        <w:rPr>
          <w:b/>
          <w:i/>
          <w:sz w:val="24"/>
        </w:rPr>
        <w:t>It is important that the classroom teacher be present throughout the</w:t>
      </w:r>
      <w:r>
        <w:rPr>
          <w:b/>
          <w:i/>
          <w:sz w:val="24"/>
        </w:rPr>
        <w:t> presentation</w:t>
      </w:r>
      <w:r>
        <w:rPr>
          <w:sz w:val="24"/>
        </w:rPr>
        <w:t>. Besides being respectful, this behavior also reinforces to students that the guest and the information being shared is important. Teachers also need to be available to address any student behavioural challenges.</w:t>
      </w:r>
      <w:r>
        <w:rPr>
          <w:spacing w:val="-3"/>
          <w:sz w:val="24"/>
        </w:rPr>
        <w:t> </w:t>
      </w:r>
      <w:r>
        <w:rPr>
          <w:b/>
          <w:sz w:val="24"/>
        </w:rPr>
        <w:t>Note:</w:t>
      </w:r>
      <w:r>
        <w:rPr>
          <w:b/>
          <w:spacing w:val="-3"/>
          <w:sz w:val="24"/>
        </w:rPr>
        <w:t> </w:t>
      </w:r>
      <w:r>
        <w:rPr>
          <w:i/>
          <w:sz w:val="24"/>
        </w:rPr>
        <w:t>If</w:t>
      </w:r>
      <w:r>
        <w:rPr>
          <w:i/>
          <w:spacing w:val="-4"/>
          <w:sz w:val="24"/>
        </w:rPr>
        <w:t> </w:t>
      </w:r>
      <w:r>
        <w:rPr>
          <w:i/>
          <w:sz w:val="24"/>
        </w:rPr>
        <w:t>you</w:t>
      </w:r>
      <w:r>
        <w:rPr>
          <w:i/>
          <w:spacing w:val="-3"/>
          <w:sz w:val="24"/>
        </w:rPr>
        <w:t> </w:t>
      </w:r>
      <w:r>
        <w:rPr>
          <w:i/>
          <w:sz w:val="24"/>
        </w:rPr>
        <w:t>are</w:t>
      </w:r>
      <w:r>
        <w:rPr>
          <w:i/>
          <w:spacing w:val="-3"/>
          <w:sz w:val="24"/>
        </w:rPr>
        <w:t> </w:t>
      </w:r>
      <w:r>
        <w:rPr>
          <w:i/>
          <w:sz w:val="24"/>
        </w:rPr>
        <w:t>unable</w:t>
      </w:r>
      <w:r>
        <w:rPr>
          <w:i/>
          <w:spacing w:val="-3"/>
          <w:sz w:val="24"/>
        </w:rPr>
        <w:t> </w:t>
      </w:r>
      <w:r>
        <w:rPr>
          <w:i/>
          <w:sz w:val="24"/>
        </w:rPr>
        <w:t>to</w:t>
      </w:r>
      <w:r>
        <w:rPr>
          <w:i/>
          <w:spacing w:val="-5"/>
          <w:sz w:val="24"/>
        </w:rPr>
        <w:t> </w:t>
      </w:r>
      <w:r>
        <w:rPr>
          <w:i/>
          <w:sz w:val="24"/>
        </w:rPr>
        <w:t>be</w:t>
      </w:r>
      <w:r>
        <w:rPr>
          <w:i/>
          <w:spacing w:val="-3"/>
          <w:sz w:val="24"/>
        </w:rPr>
        <w:t> </w:t>
      </w:r>
      <w:r>
        <w:rPr>
          <w:i/>
          <w:sz w:val="24"/>
        </w:rPr>
        <w:t>present,</w:t>
      </w:r>
      <w:r>
        <w:rPr>
          <w:i/>
          <w:spacing w:val="-3"/>
          <w:sz w:val="24"/>
        </w:rPr>
        <w:t> </w:t>
      </w:r>
      <w:r>
        <w:rPr>
          <w:i/>
          <w:sz w:val="24"/>
        </w:rPr>
        <w:t>please</w:t>
      </w:r>
      <w:r>
        <w:rPr>
          <w:i/>
          <w:spacing w:val="-5"/>
          <w:sz w:val="24"/>
        </w:rPr>
        <w:t> </w:t>
      </w:r>
      <w:r>
        <w:rPr>
          <w:i/>
          <w:sz w:val="24"/>
        </w:rPr>
        <w:t>arrange/rearrange</w:t>
      </w:r>
      <w:r>
        <w:rPr>
          <w:i/>
          <w:sz w:val="24"/>
        </w:rPr>
        <w:t> for</w:t>
      </w:r>
      <w:r>
        <w:rPr>
          <w:i/>
          <w:spacing w:val="-3"/>
          <w:sz w:val="24"/>
        </w:rPr>
        <w:t> </w:t>
      </w:r>
      <w:r>
        <w:rPr>
          <w:i/>
          <w:sz w:val="24"/>
        </w:rPr>
        <w:t>an</w:t>
      </w:r>
      <w:r>
        <w:rPr>
          <w:i/>
          <w:spacing w:val="-5"/>
          <w:sz w:val="24"/>
        </w:rPr>
        <w:t> </w:t>
      </w:r>
      <w:r>
        <w:rPr>
          <w:i/>
          <w:sz w:val="24"/>
        </w:rPr>
        <w:t>alternative</w:t>
      </w:r>
      <w:r>
        <w:rPr>
          <w:i/>
          <w:spacing w:val="-3"/>
          <w:sz w:val="24"/>
        </w:rPr>
        <w:t> </w:t>
      </w:r>
      <w:r>
        <w:rPr>
          <w:i/>
          <w:sz w:val="24"/>
        </w:rPr>
        <w:t>date</w:t>
      </w:r>
      <w:r>
        <w:rPr>
          <w:i/>
          <w:spacing w:val="-3"/>
          <w:sz w:val="24"/>
        </w:rPr>
        <w:t> </w:t>
      </w:r>
      <w:r>
        <w:rPr>
          <w:i/>
          <w:sz w:val="24"/>
        </w:rPr>
        <w:t>that</w:t>
      </w:r>
      <w:r>
        <w:rPr>
          <w:i/>
          <w:spacing w:val="-4"/>
          <w:sz w:val="24"/>
        </w:rPr>
        <w:t> </w:t>
      </w:r>
      <w:r>
        <w:rPr>
          <w:i/>
          <w:sz w:val="24"/>
        </w:rPr>
        <w:t>works</w:t>
      </w:r>
      <w:r>
        <w:rPr>
          <w:i/>
          <w:spacing w:val="-3"/>
          <w:sz w:val="24"/>
        </w:rPr>
        <w:t> </w:t>
      </w:r>
      <w:r>
        <w:rPr>
          <w:i/>
          <w:sz w:val="24"/>
        </w:rPr>
        <w:t>for</w:t>
      </w:r>
      <w:r>
        <w:rPr>
          <w:i/>
          <w:spacing w:val="-3"/>
          <w:sz w:val="24"/>
        </w:rPr>
        <w:t> </w:t>
      </w:r>
      <w:r>
        <w:rPr>
          <w:i/>
          <w:sz w:val="24"/>
        </w:rPr>
        <w:t>you</w:t>
      </w:r>
      <w:r>
        <w:rPr>
          <w:i/>
          <w:spacing w:val="-3"/>
          <w:sz w:val="24"/>
        </w:rPr>
        <w:t> </w:t>
      </w:r>
      <w:r>
        <w:rPr>
          <w:i/>
          <w:sz w:val="24"/>
        </w:rPr>
        <w:t>and</w:t>
      </w:r>
      <w:r>
        <w:rPr>
          <w:i/>
          <w:spacing w:val="-3"/>
          <w:sz w:val="24"/>
        </w:rPr>
        <w:t> </w:t>
      </w:r>
      <w:r>
        <w:rPr>
          <w:i/>
          <w:sz w:val="24"/>
        </w:rPr>
        <w:t>the</w:t>
      </w:r>
      <w:r>
        <w:rPr>
          <w:i/>
          <w:spacing w:val="-3"/>
          <w:sz w:val="24"/>
        </w:rPr>
        <w:t> </w:t>
      </w:r>
      <w:r>
        <w:rPr>
          <w:i/>
          <w:sz w:val="24"/>
        </w:rPr>
        <w:t>Elder/Knowledge</w:t>
      </w:r>
      <w:r>
        <w:rPr>
          <w:i/>
          <w:spacing w:val="-3"/>
          <w:sz w:val="24"/>
        </w:rPr>
        <w:t> </w:t>
      </w:r>
      <w:r>
        <w:rPr>
          <w:i/>
          <w:sz w:val="24"/>
        </w:rPr>
        <w:t>Holder.</w:t>
      </w:r>
    </w:p>
    <w:p>
      <w:pPr>
        <w:pStyle w:val="ListParagraph"/>
        <w:numPr>
          <w:ilvl w:val="0"/>
          <w:numId w:val="2"/>
        </w:numPr>
        <w:tabs>
          <w:tab w:pos="2205" w:val="left" w:leader="none"/>
        </w:tabs>
        <w:spacing w:line="259" w:lineRule="auto" w:before="160" w:after="0"/>
        <w:ind w:left="2205" w:right="1507" w:hanging="360"/>
        <w:jc w:val="left"/>
        <w:rPr>
          <w:sz w:val="24"/>
        </w:rPr>
      </w:pPr>
      <w:r>
        <w:rPr>
          <w:sz w:val="24"/>
        </w:rPr>
        <w:t>Have student(s) formally thank the speaker and ensure that the gift is presented</w:t>
      </w:r>
      <w:r>
        <w:rPr>
          <w:spacing w:val="-5"/>
          <w:sz w:val="24"/>
        </w:rPr>
        <w:t> </w:t>
      </w:r>
      <w:r>
        <w:rPr>
          <w:sz w:val="24"/>
        </w:rPr>
        <w:t>and</w:t>
      </w:r>
      <w:r>
        <w:rPr>
          <w:spacing w:val="-5"/>
          <w:sz w:val="24"/>
        </w:rPr>
        <w:t> </w:t>
      </w:r>
      <w:r>
        <w:rPr>
          <w:sz w:val="24"/>
        </w:rPr>
        <w:t>inform</w:t>
      </w:r>
      <w:r>
        <w:rPr>
          <w:spacing w:val="-5"/>
          <w:sz w:val="24"/>
        </w:rPr>
        <w:t> </w:t>
      </w:r>
      <w:r>
        <w:rPr>
          <w:sz w:val="24"/>
        </w:rPr>
        <w:t>the</w:t>
      </w:r>
      <w:r>
        <w:rPr>
          <w:spacing w:val="-4"/>
          <w:sz w:val="24"/>
        </w:rPr>
        <w:t> </w:t>
      </w:r>
      <w:r>
        <w:rPr>
          <w:sz w:val="24"/>
        </w:rPr>
        <w:t>speaker</w:t>
      </w:r>
      <w:r>
        <w:rPr>
          <w:spacing w:val="-2"/>
          <w:sz w:val="24"/>
        </w:rPr>
        <w:t> </w:t>
      </w:r>
      <w:r>
        <w:rPr>
          <w:sz w:val="24"/>
        </w:rPr>
        <w:t>that</w:t>
      </w:r>
      <w:r>
        <w:rPr>
          <w:spacing w:val="-2"/>
          <w:sz w:val="24"/>
        </w:rPr>
        <w:t> </w:t>
      </w:r>
      <w:r>
        <w:rPr>
          <w:sz w:val="24"/>
        </w:rPr>
        <w:t>the</w:t>
      </w:r>
      <w:r>
        <w:rPr>
          <w:spacing w:val="-4"/>
          <w:sz w:val="24"/>
        </w:rPr>
        <w:t> </w:t>
      </w:r>
      <w:r>
        <w:rPr>
          <w:sz w:val="24"/>
        </w:rPr>
        <w:t>honorarium</w:t>
      </w:r>
      <w:r>
        <w:rPr>
          <w:spacing w:val="-3"/>
          <w:sz w:val="24"/>
        </w:rPr>
        <w:t> </w:t>
      </w:r>
      <w:r>
        <w:rPr>
          <w:sz w:val="24"/>
        </w:rPr>
        <w:t>will</w:t>
      </w:r>
      <w:r>
        <w:rPr>
          <w:spacing w:val="-2"/>
          <w:sz w:val="24"/>
        </w:rPr>
        <w:t> </w:t>
      </w:r>
      <w:r>
        <w:rPr>
          <w:sz w:val="24"/>
        </w:rPr>
        <w:t>be</w:t>
      </w:r>
      <w:r>
        <w:rPr>
          <w:spacing w:val="-2"/>
          <w:sz w:val="24"/>
        </w:rPr>
        <w:t> </w:t>
      </w:r>
      <w:r>
        <w:rPr>
          <w:sz w:val="24"/>
        </w:rPr>
        <w:t>mailed</w:t>
      </w:r>
      <w:r>
        <w:rPr>
          <w:spacing w:val="-2"/>
          <w:sz w:val="24"/>
        </w:rPr>
        <w:t> </w:t>
      </w:r>
      <w:r>
        <w:rPr>
          <w:sz w:val="24"/>
        </w:rPr>
        <w:t>to</w:t>
      </w:r>
      <w:r>
        <w:rPr>
          <w:spacing w:val="-4"/>
          <w:sz w:val="24"/>
        </w:rPr>
        <w:t> </w:t>
      </w:r>
      <w:r>
        <w:rPr>
          <w:sz w:val="24"/>
        </w:rPr>
        <w:t>them.</w:t>
      </w:r>
    </w:p>
    <w:p>
      <w:pPr>
        <w:pStyle w:val="ListParagraph"/>
        <w:numPr>
          <w:ilvl w:val="0"/>
          <w:numId w:val="2"/>
        </w:numPr>
        <w:tabs>
          <w:tab w:pos="2205" w:val="left" w:leader="none"/>
        </w:tabs>
        <w:spacing w:line="259" w:lineRule="auto" w:before="159" w:after="0"/>
        <w:ind w:left="2205" w:right="1440" w:hanging="360"/>
        <w:jc w:val="both"/>
        <w:rPr>
          <w:sz w:val="24"/>
        </w:rPr>
      </w:pPr>
      <w:r>
        <w:rPr>
          <w:sz w:val="24"/>
        </w:rPr>
        <w:t>Some Knowledge Holders or</w:t>
      </w:r>
      <w:r>
        <w:rPr>
          <w:spacing w:val="-3"/>
          <w:sz w:val="24"/>
        </w:rPr>
        <w:t> </w:t>
      </w:r>
      <w:r>
        <w:rPr>
          <w:sz w:val="24"/>
        </w:rPr>
        <w:t>Elders may</w:t>
      </w:r>
      <w:r>
        <w:rPr>
          <w:spacing w:val="-2"/>
          <w:sz w:val="24"/>
        </w:rPr>
        <w:t> </w:t>
      </w:r>
      <w:r>
        <w:rPr>
          <w:sz w:val="24"/>
        </w:rPr>
        <w:t>share deeply</w:t>
      </w:r>
      <w:r>
        <w:rPr>
          <w:spacing w:val="-2"/>
          <w:sz w:val="24"/>
        </w:rPr>
        <w:t> </w:t>
      </w:r>
      <w:r>
        <w:rPr>
          <w:sz w:val="24"/>
        </w:rPr>
        <w:t>personal experiences with students</w:t>
      </w:r>
      <w:r>
        <w:rPr>
          <w:spacing w:val="-2"/>
          <w:sz w:val="24"/>
        </w:rPr>
        <w:t> </w:t>
      </w:r>
      <w:r>
        <w:rPr>
          <w:sz w:val="24"/>
        </w:rPr>
        <w:t>during</w:t>
      </w:r>
      <w:r>
        <w:rPr>
          <w:spacing w:val="-3"/>
          <w:sz w:val="24"/>
        </w:rPr>
        <w:t> </w:t>
      </w:r>
      <w:r>
        <w:rPr>
          <w:sz w:val="24"/>
        </w:rPr>
        <w:t>their</w:t>
      </w:r>
      <w:r>
        <w:rPr>
          <w:spacing w:val="-2"/>
          <w:sz w:val="24"/>
        </w:rPr>
        <w:t> </w:t>
      </w:r>
      <w:r>
        <w:rPr>
          <w:sz w:val="24"/>
        </w:rPr>
        <w:t>visit.</w:t>
      </w:r>
      <w:r>
        <w:rPr>
          <w:spacing w:val="-2"/>
          <w:sz w:val="24"/>
        </w:rPr>
        <w:t> </w:t>
      </w:r>
      <w:r>
        <w:rPr>
          <w:sz w:val="24"/>
        </w:rPr>
        <w:t>Please</w:t>
      </w:r>
      <w:r>
        <w:rPr>
          <w:spacing w:val="-2"/>
          <w:sz w:val="24"/>
        </w:rPr>
        <w:t> </w:t>
      </w:r>
      <w:r>
        <w:rPr>
          <w:sz w:val="24"/>
        </w:rPr>
        <w:t>ask</w:t>
      </w:r>
      <w:r>
        <w:rPr>
          <w:spacing w:val="-4"/>
          <w:sz w:val="24"/>
        </w:rPr>
        <w:t> </w:t>
      </w:r>
      <w:r>
        <w:rPr>
          <w:sz w:val="24"/>
        </w:rPr>
        <w:t>them</w:t>
      </w:r>
      <w:r>
        <w:rPr>
          <w:spacing w:val="-3"/>
          <w:sz w:val="24"/>
        </w:rPr>
        <w:t> </w:t>
      </w:r>
      <w:r>
        <w:rPr>
          <w:sz w:val="24"/>
        </w:rPr>
        <w:t>if</w:t>
      </w:r>
      <w:r>
        <w:rPr>
          <w:spacing w:val="-5"/>
          <w:sz w:val="24"/>
        </w:rPr>
        <w:t> </w:t>
      </w:r>
      <w:r>
        <w:rPr>
          <w:sz w:val="24"/>
        </w:rPr>
        <w:t>they</w:t>
      </w:r>
      <w:r>
        <w:rPr>
          <w:spacing w:val="-4"/>
          <w:sz w:val="24"/>
        </w:rPr>
        <w:t> </w:t>
      </w:r>
      <w:r>
        <w:rPr>
          <w:sz w:val="24"/>
        </w:rPr>
        <w:t>wish</w:t>
      </w:r>
      <w:r>
        <w:rPr>
          <w:spacing w:val="-2"/>
          <w:sz w:val="24"/>
        </w:rPr>
        <w:t> </w:t>
      </w:r>
      <w:r>
        <w:rPr>
          <w:sz w:val="24"/>
        </w:rPr>
        <w:t>to</w:t>
      </w:r>
      <w:r>
        <w:rPr>
          <w:spacing w:val="-2"/>
          <w:sz w:val="24"/>
        </w:rPr>
        <w:t> </w:t>
      </w:r>
      <w:r>
        <w:rPr>
          <w:sz w:val="24"/>
        </w:rPr>
        <w:t>have</w:t>
      </w:r>
      <w:r>
        <w:rPr>
          <w:spacing w:val="-4"/>
          <w:sz w:val="24"/>
        </w:rPr>
        <w:t> </w:t>
      </w:r>
      <w:r>
        <w:rPr>
          <w:sz w:val="24"/>
        </w:rPr>
        <w:t>a</w:t>
      </w:r>
      <w:r>
        <w:rPr>
          <w:spacing w:val="-2"/>
          <w:sz w:val="24"/>
        </w:rPr>
        <w:t> </w:t>
      </w:r>
      <w:r>
        <w:rPr>
          <w:sz w:val="24"/>
        </w:rPr>
        <w:t>few</w:t>
      </w:r>
      <w:r>
        <w:rPr>
          <w:spacing w:val="-4"/>
          <w:sz w:val="24"/>
        </w:rPr>
        <w:t> </w:t>
      </w:r>
      <w:r>
        <w:rPr>
          <w:sz w:val="24"/>
        </w:rPr>
        <w:t>moments in a quiet place to ground themselves after the session.</w:t>
      </w:r>
    </w:p>
    <w:p>
      <w:pPr>
        <w:pStyle w:val="ListParagraph"/>
        <w:numPr>
          <w:ilvl w:val="0"/>
          <w:numId w:val="2"/>
        </w:numPr>
        <w:tabs>
          <w:tab w:pos="2204" w:val="left" w:leader="none"/>
        </w:tabs>
        <w:spacing w:line="240" w:lineRule="auto" w:before="158" w:after="0"/>
        <w:ind w:left="2204" w:right="0" w:hanging="359"/>
        <w:jc w:val="left"/>
        <w:rPr>
          <w:sz w:val="24"/>
        </w:rPr>
      </w:pPr>
      <w:r>
        <w:rPr>
          <w:sz w:val="24"/>
        </w:rPr>
        <w:t>If</w:t>
      </w:r>
      <w:r>
        <w:rPr>
          <w:spacing w:val="-4"/>
          <w:sz w:val="24"/>
        </w:rPr>
        <w:t> </w:t>
      </w:r>
      <w:r>
        <w:rPr>
          <w:sz w:val="24"/>
        </w:rPr>
        <w:t>possible,</w:t>
      </w:r>
      <w:r>
        <w:rPr>
          <w:spacing w:val="-2"/>
          <w:sz w:val="24"/>
        </w:rPr>
        <w:t> </w:t>
      </w:r>
      <w:r>
        <w:rPr>
          <w:sz w:val="24"/>
        </w:rPr>
        <w:t>debrief</w:t>
      </w:r>
      <w:r>
        <w:rPr>
          <w:spacing w:val="-4"/>
          <w:sz w:val="24"/>
        </w:rPr>
        <w:t> </w:t>
      </w:r>
      <w:r>
        <w:rPr>
          <w:sz w:val="24"/>
        </w:rPr>
        <w:t>the</w:t>
      </w:r>
      <w:r>
        <w:rPr>
          <w:spacing w:val="-2"/>
          <w:sz w:val="24"/>
        </w:rPr>
        <w:t> </w:t>
      </w:r>
      <w:r>
        <w:rPr>
          <w:sz w:val="24"/>
        </w:rPr>
        <w:t>session</w:t>
      </w:r>
      <w:r>
        <w:rPr>
          <w:spacing w:val="-2"/>
          <w:sz w:val="24"/>
        </w:rPr>
        <w:t> </w:t>
      </w:r>
      <w:r>
        <w:rPr>
          <w:sz w:val="24"/>
        </w:rPr>
        <w:t>with</w:t>
      </w:r>
      <w:r>
        <w:rPr>
          <w:spacing w:val="-3"/>
          <w:sz w:val="24"/>
        </w:rPr>
        <w:t> </w:t>
      </w:r>
      <w:r>
        <w:rPr>
          <w:sz w:val="24"/>
        </w:rPr>
        <w:t>the</w:t>
      </w:r>
      <w:r>
        <w:rPr>
          <w:spacing w:val="-2"/>
          <w:sz w:val="24"/>
        </w:rPr>
        <w:t> </w:t>
      </w:r>
      <w:r>
        <w:rPr>
          <w:sz w:val="24"/>
        </w:rPr>
        <w:t>Elder/Knowledge</w:t>
      </w:r>
      <w:r>
        <w:rPr>
          <w:spacing w:val="-2"/>
          <w:sz w:val="24"/>
        </w:rPr>
        <w:t> Holder.</w:t>
      </w:r>
    </w:p>
    <w:p>
      <w:pPr>
        <w:pStyle w:val="ListParagraph"/>
        <w:numPr>
          <w:ilvl w:val="0"/>
          <w:numId w:val="2"/>
        </w:numPr>
        <w:tabs>
          <w:tab w:pos="2205" w:val="left" w:leader="none"/>
        </w:tabs>
        <w:spacing w:line="261" w:lineRule="auto" w:before="182" w:after="0"/>
        <w:ind w:left="2205" w:right="1984" w:hanging="360"/>
        <w:jc w:val="left"/>
        <w:rPr>
          <w:sz w:val="24"/>
        </w:rPr>
      </w:pPr>
      <w:r>
        <w:rPr>
          <w:sz w:val="24"/>
        </w:rPr>
        <w:t>If</w:t>
      </w:r>
      <w:r>
        <w:rPr>
          <w:spacing w:val="-4"/>
          <w:sz w:val="24"/>
        </w:rPr>
        <w:t> </w:t>
      </w:r>
      <w:r>
        <w:rPr>
          <w:sz w:val="24"/>
        </w:rPr>
        <w:t>you</w:t>
      </w:r>
      <w:r>
        <w:rPr>
          <w:spacing w:val="-3"/>
          <w:sz w:val="24"/>
        </w:rPr>
        <w:t> </w:t>
      </w:r>
      <w:r>
        <w:rPr>
          <w:sz w:val="24"/>
        </w:rPr>
        <w:t>take</w:t>
      </w:r>
      <w:r>
        <w:rPr>
          <w:spacing w:val="-3"/>
          <w:sz w:val="24"/>
        </w:rPr>
        <w:t> </w:t>
      </w:r>
      <w:r>
        <w:rPr>
          <w:sz w:val="24"/>
        </w:rPr>
        <w:t>photos</w:t>
      </w:r>
      <w:r>
        <w:rPr>
          <w:spacing w:val="-3"/>
          <w:sz w:val="24"/>
        </w:rPr>
        <w:t> </w:t>
      </w:r>
      <w:r>
        <w:rPr>
          <w:sz w:val="24"/>
        </w:rPr>
        <w:t>of</w:t>
      </w:r>
      <w:r>
        <w:rPr>
          <w:spacing w:val="-6"/>
          <w:sz w:val="24"/>
        </w:rPr>
        <w:t> </w:t>
      </w:r>
      <w:r>
        <w:rPr>
          <w:sz w:val="24"/>
        </w:rPr>
        <w:t>an</w:t>
      </w:r>
      <w:r>
        <w:rPr>
          <w:spacing w:val="-3"/>
          <w:sz w:val="24"/>
        </w:rPr>
        <w:t> </w:t>
      </w:r>
      <w:r>
        <w:rPr>
          <w:sz w:val="24"/>
        </w:rPr>
        <w:t>elder,</w:t>
      </w:r>
      <w:r>
        <w:rPr>
          <w:spacing w:val="-3"/>
          <w:sz w:val="24"/>
        </w:rPr>
        <w:t> </w:t>
      </w:r>
      <w:r>
        <w:rPr>
          <w:sz w:val="24"/>
        </w:rPr>
        <w:t>please</w:t>
      </w:r>
      <w:r>
        <w:rPr>
          <w:spacing w:val="-3"/>
          <w:sz w:val="24"/>
        </w:rPr>
        <w:t> </w:t>
      </w:r>
      <w:r>
        <w:rPr>
          <w:sz w:val="24"/>
        </w:rPr>
        <w:t>make</w:t>
      </w:r>
      <w:r>
        <w:rPr>
          <w:spacing w:val="-5"/>
          <w:sz w:val="24"/>
        </w:rPr>
        <w:t> </w:t>
      </w:r>
      <w:r>
        <w:rPr>
          <w:sz w:val="24"/>
        </w:rPr>
        <w:t>sure</w:t>
      </w:r>
      <w:r>
        <w:rPr>
          <w:spacing w:val="-3"/>
          <w:sz w:val="24"/>
        </w:rPr>
        <w:t> </w:t>
      </w:r>
      <w:r>
        <w:rPr>
          <w:sz w:val="24"/>
        </w:rPr>
        <w:t>you</w:t>
      </w:r>
      <w:r>
        <w:rPr>
          <w:spacing w:val="-3"/>
          <w:sz w:val="24"/>
        </w:rPr>
        <w:t> </w:t>
      </w:r>
      <w:r>
        <w:rPr>
          <w:sz w:val="24"/>
        </w:rPr>
        <w:t>have</w:t>
      </w:r>
      <w:r>
        <w:rPr>
          <w:spacing w:val="-3"/>
          <w:sz w:val="24"/>
        </w:rPr>
        <w:t> </w:t>
      </w:r>
      <w:r>
        <w:rPr>
          <w:sz w:val="24"/>
        </w:rPr>
        <w:t>permission</w:t>
      </w:r>
      <w:r>
        <w:rPr>
          <w:spacing w:val="-3"/>
          <w:sz w:val="24"/>
        </w:rPr>
        <w:t> </w:t>
      </w:r>
      <w:r>
        <w:rPr>
          <w:sz w:val="24"/>
        </w:rPr>
        <w:t>from them to use on social media or district publications.</w:t>
      </w:r>
    </w:p>
    <w:p>
      <w:pPr>
        <w:spacing w:after="0" w:line="261" w:lineRule="auto"/>
        <w:jc w:val="left"/>
        <w:rPr>
          <w:sz w:val="24"/>
        </w:rPr>
        <w:sectPr>
          <w:pgSz w:w="12240" w:h="15840"/>
          <w:pgMar w:header="0" w:footer="1014" w:top="1360" w:bottom="1200" w:left="0" w:right="0"/>
        </w:sectPr>
      </w:pPr>
    </w:p>
    <w:p>
      <w:pPr>
        <w:pStyle w:val="ListParagraph"/>
        <w:numPr>
          <w:ilvl w:val="0"/>
          <w:numId w:val="2"/>
        </w:numPr>
        <w:tabs>
          <w:tab w:pos="2205" w:val="left" w:leader="none"/>
        </w:tabs>
        <w:spacing w:line="259" w:lineRule="auto" w:before="80" w:after="0"/>
        <w:ind w:left="2205" w:right="2326" w:hanging="360"/>
        <w:jc w:val="left"/>
        <w:rPr>
          <w:sz w:val="24"/>
        </w:rPr>
      </w:pPr>
      <w:r>
        <w:rPr>
          <w:sz w:val="24"/>
        </w:rPr>
        <w:t>Walk</w:t>
      </w:r>
      <w:r>
        <w:rPr>
          <w:spacing w:val="-5"/>
          <w:sz w:val="24"/>
        </w:rPr>
        <w:t> </w:t>
      </w:r>
      <w:r>
        <w:rPr>
          <w:sz w:val="24"/>
        </w:rPr>
        <w:t>the</w:t>
      </w:r>
      <w:r>
        <w:rPr>
          <w:spacing w:val="-5"/>
          <w:sz w:val="24"/>
        </w:rPr>
        <w:t> </w:t>
      </w:r>
      <w:r>
        <w:rPr>
          <w:sz w:val="24"/>
        </w:rPr>
        <w:t>Elder/Knowledge</w:t>
      </w:r>
      <w:r>
        <w:rPr>
          <w:spacing w:val="-3"/>
          <w:sz w:val="24"/>
        </w:rPr>
        <w:t> </w:t>
      </w:r>
      <w:r>
        <w:rPr>
          <w:sz w:val="24"/>
        </w:rPr>
        <w:t>Holder</w:t>
      </w:r>
      <w:r>
        <w:rPr>
          <w:spacing w:val="-3"/>
          <w:sz w:val="24"/>
        </w:rPr>
        <w:t> </w:t>
      </w:r>
      <w:r>
        <w:rPr>
          <w:sz w:val="24"/>
        </w:rPr>
        <w:t>out</w:t>
      </w:r>
      <w:r>
        <w:rPr>
          <w:spacing w:val="-3"/>
          <w:sz w:val="24"/>
        </w:rPr>
        <w:t> </w:t>
      </w:r>
      <w:r>
        <w:rPr>
          <w:sz w:val="24"/>
        </w:rPr>
        <w:t>and</w:t>
      </w:r>
      <w:r>
        <w:rPr>
          <w:spacing w:val="-3"/>
          <w:sz w:val="24"/>
        </w:rPr>
        <w:t> </w:t>
      </w:r>
      <w:r>
        <w:rPr>
          <w:sz w:val="24"/>
        </w:rPr>
        <w:t>assist</w:t>
      </w:r>
      <w:r>
        <w:rPr>
          <w:spacing w:val="-5"/>
          <w:sz w:val="24"/>
        </w:rPr>
        <w:t> </w:t>
      </w:r>
      <w:r>
        <w:rPr>
          <w:sz w:val="24"/>
        </w:rPr>
        <w:t>them</w:t>
      </w:r>
      <w:r>
        <w:rPr>
          <w:spacing w:val="-4"/>
          <w:sz w:val="24"/>
        </w:rPr>
        <w:t> </w:t>
      </w:r>
      <w:r>
        <w:rPr>
          <w:sz w:val="24"/>
        </w:rPr>
        <w:t>with</w:t>
      </w:r>
      <w:r>
        <w:rPr>
          <w:spacing w:val="-3"/>
          <w:sz w:val="24"/>
        </w:rPr>
        <w:t> </w:t>
      </w:r>
      <w:r>
        <w:rPr>
          <w:sz w:val="24"/>
        </w:rPr>
        <w:t>any</w:t>
      </w:r>
      <w:r>
        <w:rPr>
          <w:spacing w:val="-5"/>
          <w:sz w:val="24"/>
        </w:rPr>
        <w:t> </w:t>
      </w:r>
      <w:r>
        <w:rPr>
          <w:sz w:val="24"/>
        </w:rPr>
        <w:t>of</w:t>
      </w:r>
      <w:r>
        <w:rPr>
          <w:spacing w:val="-6"/>
          <w:sz w:val="24"/>
        </w:rPr>
        <w:t> </w:t>
      </w:r>
      <w:r>
        <w:rPr>
          <w:sz w:val="24"/>
        </w:rPr>
        <w:t>their </w:t>
      </w:r>
      <w:r>
        <w:rPr>
          <w:spacing w:val="-2"/>
          <w:sz w:val="24"/>
        </w:rPr>
        <w:t>belongings.</w:t>
      </w:r>
    </w:p>
    <w:p>
      <w:pPr>
        <w:pStyle w:val="ListParagraph"/>
        <w:numPr>
          <w:ilvl w:val="0"/>
          <w:numId w:val="2"/>
        </w:numPr>
        <w:tabs>
          <w:tab w:pos="2205" w:val="left" w:leader="none"/>
        </w:tabs>
        <w:spacing w:line="261" w:lineRule="auto" w:before="159" w:after="0"/>
        <w:ind w:left="2205" w:right="1883" w:hanging="360"/>
        <w:jc w:val="left"/>
        <w:rPr>
          <w:sz w:val="24"/>
        </w:rPr>
      </w:pPr>
      <w:r>
        <w:rPr>
          <w:b/>
          <w:sz w:val="24"/>
        </w:rPr>
        <w:t>Honoraria</w:t>
      </w:r>
      <w:r>
        <w:rPr>
          <w:sz w:val="24"/>
        </w:rPr>
        <w:t>:</w:t>
      </w:r>
      <w:r>
        <w:rPr>
          <w:spacing w:val="-4"/>
          <w:sz w:val="24"/>
        </w:rPr>
        <w:t> </w:t>
      </w:r>
      <w:r>
        <w:rPr>
          <w:sz w:val="24"/>
        </w:rPr>
        <w:t>An</w:t>
      </w:r>
      <w:r>
        <w:rPr>
          <w:spacing w:val="-4"/>
          <w:sz w:val="24"/>
        </w:rPr>
        <w:t> </w:t>
      </w:r>
      <w:r>
        <w:rPr>
          <w:sz w:val="24"/>
        </w:rPr>
        <w:t>honoraria</w:t>
      </w:r>
      <w:r>
        <w:rPr>
          <w:spacing w:val="-4"/>
          <w:sz w:val="24"/>
        </w:rPr>
        <w:t> </w:t>
      </w:r>
      <w:r>
        <w:rPr>
          <w:sz w:val="24"/>
        </w:rPr>
        <w:t>will</w:t>
      </w:r>
      <w:r>
        <w:rPr>
          <w:spacing w:val="-4"/>
          <w:sz w:val="24"/>
        </w:rPr>
        <w:t> </w:t>
      </w:r>
      <w:r>
        <w:rPr>
          <w:sz w:val="24"/>
        </w:rPr>
        <w:t>be</w:t>
      </w:r>
      <w:r>
        <w:rPr>
          <w:spacing w:val="-6"/>
          <w:sz w:val="24"/>
        </w:rPr>
        <w:t> </w:t>
      </w:r>
      <w:r>
        <w:rPr>
          <w:sz w:val="24"/>
        </w:rPr>
        <w:t>provided</w:t>
      </w:r>
      <w:r>
        <w:rPr>
          <w:spacing w:val="-4"/>
          <w:sz w:val="24"/>
        </w:rPr>
        <w:t> </w:t>
      </w:r>
      <w:r>
        <w:rPr>
          <w:sz w:val="24"/>
        </w:rPr>
        <w:t>for</w:t>
      </w:r>
      <w:r>
        <w:rPr>
          <w:spacing w:val="-7"/>
          <w:sz w:val="24"/>
        </w:rPr>
        <w:t> </w:t>
      </w:r>
      <w:r>
        <w:rPr>
          <w:sz w:val="24"/>
        </w:rPr>
        <w:t>Elder/Knowledge</w:t>
      </w:r>
      <w:r>
        <w:rPr>
          <w:spacing w:val="-4"/>
          <w:sz w:val="24"/>
        </w:rPr>
        <w:t> </w:t>
      </w:r>
      <w:r>
        <w:rPr>
          <w:sz w:val="24"/>
        </w:rPr>
        <w:t>Holders</w:t>
      </w:r>
      <w:r>
        <w:rPr>
          <w:spacing w:val="-4"/>
          <w:sz w:val="24"/>
        </w:rPr>
        <w:t> </w:t>
      </w:r>
      <w:r>
        <w:rPr>
          <w:sz w:val="24"/>
        </w:rPr>
        <w:t>who share their gifts, talents and skills in our schools.</w:t>
      </w:r>
    </w:p>
    <w:p>
      <w:pPr>
        <w:pStyle w:val="ListParagraph"/>
        <w:numPr>
          <w:ilvl w:val="0"/>
          <w:numId w:val="2"/>
        </w:numPr>
        <w:tabs>
          <w:tab w:pos="2205" w:val="left" w:leader="none"/>
        </w:tabs>
        <w:spacing w:line="259" w:lineRule="auto" w:before="0" w:after="0"/>
        <w:ind w:left="2205" w:right="1504" w:hanging="360"/>
        <w:jc w:val="left"/>
        <w:rPr>
          <w:sz w:val="24"/>
        </w:rPr>
      </w:pPr>
      <w:r>
        <w:rPr>
          <w:sz w:val="24"/>
        </w:rPr>
        <w:t>Please complete an Elder/Knowledge Holder In Residence invoice form and scan/email</w:t>
      </w:r>
      <w:r>
        <w:rPr>
          <w:spacing w:val="-5"/>
          <w:sz w:val="24"/>
        </w:rPr>
        <w:t> </w:t>
      </w:r>
      <w:r>
        <w:rPr>
          <w:sz w:val="24"/>
        </w:rPr>
        <w:t>it</w:t>
      </w:r>
      <w:r>
        <w:rPr>
          <w:spacing w:val="-3"/>
          <w:sz w:val="24"/>
        </w:rPr>
        <w:t> </w:t>
      </w:r>
      <w:r>
        <w:rPr>
          <w:sz w:val="24"/>
        </w:rPr>
        <w:t>to</w:t>
      </w:r>
      <w:r>
        <w:rPr>
          <w:spacing w:val="-3"/>
          <w:sz w:val="24"/>
        </w:rPr>
        <w:t> </w:t>
      </w:r>
      <w:r>
        <w:rPr>
          <w:sz w:val="24"/>
        </w:rPr>
        <w:t>the</w:t>
      </w:r>
      <w:r>
        <w:rPr>
          <w:spacing w:val="-3"/>
          <w:sz w:val="24"/>
        </w:rPr>
        <w:t> </w:t>
      </w:r>
      <w:r>
        <w:rPr>
          <w:sz w:val="24"/>
        </w:rPr>
        <w:t>school</w:t>
      </w:r>
      <w:r>
        <w:rPr>
          <w:spacing w:val="-3"/>
          <w:sz w:val="24"/>
        </w:rPr>
        <w:t> </w:t>
      </w:r>
      <w:r>
        <w:rPr>
          <w:sz w:val="24"/>
        </w:rPr>
        <w:t>administration</w:t>
      </w:r>
      <w:r>
        <w:rPr>
          <w:spacing w:val="-5"/>
          <w:sz w:val="24"/>
        </w:rPr>
        <w:t> </w:t>
      </w:r>
      <w:r>
        <w:rPr>
          <w:sz w:val="24"/>
        </w:rPr>
        <w:t>and</w:t>
      </w:r>
      <w:r>
        <w:rPr>
          <w:spacing w:val="-3"/>
          <w:sz w:val="24"/>
        </w:rPr>
        <w:t> </w:t>
      </w:r>
      <w:r>
        <w:rPr>
          <w:sz w:val="24"/>
        </w:rPr>
        <w:t>the</w:t>
      </w:r>
      <w:r>
        <w:rPr>
          <w:spacing w:val="-5"/>
          <w:sz w:val="24"/>
        </w:rPr>
        <w:t> </w:t>
      </w:r>
      <w:r>
        <w:rPr>
          <w:sz w:val="24"/>
        </w:rPr>
        <w:t>school</w:t>
      </w:r>
      <w:r>
        <w:rPr>
          <w:spacing w:val="-3"/>
          <w:sz w:val="24"/>
        </w:rPr>
        <w:t> </w:t>
      </w:r>
      <w:r>
        <w:rPr>
          <w:sz w:val="24"/>
        </w:rPr>
        <w:t>Indigenous</w:t>
      </w:r>
      <w:r>
        <w:rPr>
          <w:spacing w:val="-3"/>
          <w:sz w:val="24"/>
        </w:rPr>
        <w:t> </w:t>
      </w:r>
      <w:r>
        <w:rPr>
          <w:sz w:val="24"/>
        </w:rPr>
        <w:t>Education Support Worker for authorization.</w:t>
      </w:r>
    </w:p>
    <w:p>
      <w:pPr>
        <w:pStyle w:val="BodyText"/>
        <w:spacing w:line="261" w:lineRule="auto" w:before="153"/>
        <w:ind w:left="1440" w:right="1616"/>
      </w:pPr>
      <w:r>
        <w:rPr/>
        <w:t>For</w:t>
      </w:r>
      <w:r>
        <w:rPr>
          <w:spacing w:val="-3"/>
        </w:rPr>
        <w:t> </w:t>
      </w:r>
      <w:r>
        <w:rPr/>
        <w:t>more</w:t>
      </w:r>
      <w:r>
        <w:rPr>
          <w:spacing w:val="-3"/>
        </w:rPr>
        <w:t> </w:t>
      </w:r>
      <w:r>
        <w:rPr/>
        <w:t>information,</w:t>
      </w:r>
      <w:r>
        <w:rPr>
          <w:spacing w:val="-6"/>
        </w:rPr>
        <w:t> </w:t>
      </w:r>
      <w:r>
        <w:rPr/>
        <w:t>please</w:t>
      </w:r>
      <w:r>
        <w:rPr>
          <w:spacing w:val="-2"/>
        </w:rPr>
        <w:t> </w:t>
      </w:r>
      <w:r>
        <w:rPr/>
        <w:t>review</w:t>
      </w:r>
      <w:r>
        <w:rPr>
          <w:spacing w:val="-5"/>
        </w:rPr>
        <w:t> </w:t>
      </w:r>
      <w:r>
        <w:rPr/>
        <w:t>the</w:t>
      </w:r>
      <w:r>
        <w:rPr>
          <w:spacing w:val="-3"/>
        </w:rPr>
        <w:t> </w:t>
      </w:r>
      <w:r>
        <w:rPr/>
        <w:t>guide</w:t>
      </w:r>
      <w:r>
        <w:rPr>
          <w:spacing w:val="-3"/>
        </w:rPr>
        <w:t> </w:t>
      </w:r>
      <w:r>
        <w:rPr/>
        <w:t>to</w:t>
      </w:r>
      <w:r>
        <w:rPr>
          <w:spacing w:val="-3"/>
        </w:rPr>
        <w:t> </w:t>
      </w:r>
      <w:r>
        <w:rPr/>
        <w:t>working</w:t>
      </w:r>
      <w:r>
        <w:rPr>
          <w:spacing w:val="-4"/>
        </w:rPr>
        <w:t> </w:t>
      </w:r>
      <w:r>
        <w:rPr/>
        <w:t>with</w:t>
      </w:r>
      <w:r>
        <w:rPr>
          <w:spacing w:val="-3"/>
        </w:rPr>
        <w:t> </w:t>
      </w:r>
      <w:r>
        <w:rPr/>
        <w:t>Elders</w:t>
      </w:r>
      <w:r>
        <w:rPr>
          <w:spacing w:val="-3"/>
        </w:rPr>
        <w:t> </w:t>
      </w:r>
      <w:hyperlink r:id="rId10">
        <w:r>
          <w:rPr>
            <w:color w:val="0562C1"/>
            <w:u w:val="single" w:color="0562C1"/>
          </w:rPr>
          <w:t>FPCC-Working-</w:t>
        </w:r>
      </w:hyperlink>
      <w:r>
        <w:rPr>
          <w:color w:val="0562C1"/>
          <w:u w:val="none"/>
        </w:rPr>
        <w:t> </w:t>
      </w:r>
      <w:hyperlink r:id="rId10">
        <w:r>
          <w:rPr>
            <w:color w:val="0562C1"/>
            <w:spacing w:val="-2"/>
            <w:u w:val="single" w:color="0562C1"/>
          </w:rPr>
          <w:t>with-Elders_FINAL.pdf</w:t>
        </w:r>
      </w:hyperlink>
    </w:p>
    <w:p>
      <w:pPr>
        <w:pStyle w:val="BodyText"/>
      </w:pPr>
    </w:p>
    <w:p>
      <w:pPr>
        <w:pStyle w:val="BodyText"/>
        <w:spacing w:before="59"/>
      </w:pPr>
    </w:p>
    <w:p>
      <w:pPr>
        <w:pStyle w:val="Heading3"/>
        <w:spacing w:before="0"/>
      </w:pPr>
      <w:r>
        <w:rPr>
          <w:u w:val="single"/>
        </w:rPr>
        <w:t>Elder/Knowledge</w:t>
      </w:r>
      <w:r>
        <w:rPr>
          <w:spacing w:val="-4"/>
          <w:u w:val="single"/>
        </w:rPr>
        <w:t> </w:t>
      </w:r>
      <w:r>
        <w:rPr>
          <w:u w:val="single"/>
        </w:rPr>
        <w:t>Holder</w:t>
      </w:r>
      <w:r>
        <w:rPr>
          <w:spacing w:val="-3"/>
          <w:u w:val="single"/>
        </w:rPr>
        <w:t> </w:t>
      </w:r>
      <w:r>
        <w:rPr>
          <w:u w:val="single"/>
        </w:rPr>
        <w:t>in</w:t>
      </w:r>
      <w:r>
        <w:rPr>
          <w:spacing w:val="-4"/>
          <w:u w:val="single"/>
        </w:rPr>
        <w:t> </w:t>
      </w:r>
      <w:r>
        <w:rPr>
          <w:spacing w:val="-2"/>
          <w:u w:val="single"/>
        </w:rPr>
        <w:t>Residence</w:t>
      </w:r>
    </w:p>
    <w:p>
      <w:pPr>
        <w:pStyle w:val="BodyText"/>
        <w:spacing w:line="259" w:lineRule="auto" w:before="182"/>
        <w:ind w:left="1440" w:right="1472"/>
      </w:pPr>
      <w:r>
        <w:rPr>
          <w:b/>
        </w:rPr>
        <w:t>Vulnerable Sector Criminal Record Checks: </w:t>
      </w:r>
      <w:r>
        <w:rPr/>
        <w:t>Elders/Knowledge Holders in Residence are subject to a successful criminal record check through the volunteer form at the local</w:t>
      </w:r>
      <w:r>
        <w:rPr>
          <w:spacing w:val="-2"/>
        </w:rPr>
        <w:t> </w:t>
      </w:r>
      <w:r>
        <w:rPr/>
        <w:t>RCMP</w:t>
      </w:r>
      <w:r>
        <w:rPr>
          <w:spacing w:val="-5"/>
        </w:rPr>
        <w:t> </w:t>
      </w:r>
      <w:r>
        <w:rPr/>
        <w:t>detachment.</w:t>
      </w:r>
      <w:r>
        <w:rPr>
          <w:spacing w:val="-2"/>
        </w:rPr>
        <w:t> </w:t>
      </w:r>
      <w:r>
        <w:rPr/>
        <w:t>Applicants</w:t>
      </w:r>
      <w:r>
        <w:rPr>
          <w:spacing w:val="-2"/>
        </w:rPr>
        <w:t> </w:t>
      </w:r>
      <w:r>
        <w:rPr/>
        <w:t>must</w:t>
      </w:r>
      <w:r>
        <w:rPr>
          <w:spacing w:val="-2"/>
        </w:rPr>
        <w:t> </w:t>
      </w:r>
      <w:r>
        <w:rPr/>
        <w:t>go</w:t>
      </w:r>
      <w:r>
        <w:rPr>
          <w:spacing w:val="-4"/>
        </w:rPr>
        <w:t> </w:t>
      </w:r>
      <w:r>
        <w:rPr/>
        <w:t>in</w:t>
      </w:r>
      <w:r>
        <w:rPr>
          <w:spacing w:val="-2"/>
        </w:rPr>
        <w:t> </w:t>
      </w:r>
      <w:r>
        <w:rPr/>
        <w:t>person</w:t>
      </w:r>
      <w:r>
        <w:rPr>
          <w:spacing w:val="-4"/>
        </w:rPr>
        <w:t> </w:t>
      </w:r>
      <w:r>
        <w:rPr/>
        <w:t>to</w:t>
      </w:r>
      <w:r>
        <w:rPr>
          <w:spacing w:val="-2"/>
        </w:rPr>
        <w:t> </w:t>
      </w:r>
      <w:r>
        <w:rPr/>
        <w:t>pick</w:t>
      </w:r>
      <w:r>
        <w:rPr>
          <w:spacing w:val="-4"/>
        </w:rPr>
        <w:t> </w:t>
      </w:r>
      <w:r>
        <w:rPr/>
        <w:t>up/complete</w:t>
      </w:r>
      <w:r>
        <w:rPr>
          <w:spacing w:val="-2"/>
        </w:rPr>
        <w:t> </w:t>
      </w:r>
      <w:r>
        <w:rPr/>
        <w:t>an</w:t>
      </w:r>
      <w:r>
        <w:rPr>
          <w:spacing w:val="-2"/>
        </w:rPr>
        <w:t> </w:t>
      </w:r>
      <w:r>
        <w:rPr/>
        <w:t>original form and submit it, and then pick it up once completed and provide a copy to the School or Board Office.</w:t>
      </w:r>
      <w:r>
        <w:rPr>
          <w:spacing w:val="80"/>
        </w:rPr>
        <w:t> </w:t>
      </w:r>
      <w:r>
        <w:rPr/>
        <w:t>To ensure confidentiality, only school principals or the Finance Manager at the District Office will receive CRCs for records keeping.</w:t>
      </w:r>
    </w:p>
    <w:p>
      <w:pPr>
        <w:spacing w:after="0" w:line="259" w:lineRule="auto"/>
        <w:sectPr>
          <w:pgSz w:w="12240" w:h="15840"/>
          <w:pgMar w:header="0" w:footer="1014" w:top="1360" w:bottom="1200" w:left="0" w:right="0"/>
        </w:sectPr>
      </w:pPr>
    </w:p>
    <w:p>
      <w:pPr>
        <w:pStyle w:val="Heading3"/>
        <w:ind w:left="3045" w:right="3045"/>
        <w:jc w:val="center"/>
      </w:pPr>
      <w:r>
        <w:rPr>
          <w:u w:val="single"/>
        </w:rPr>
        <w:t>Things</w:t>
      </w:r>
      <w:r>
        <w:rPr>
          <w:spacing w:val="-3"/>
          <w:u w:val="single"/>
        </w:rPr>
        <w:t> </w:t>
      </w:r>
      <w:r>
        <w:rPr>
          <w:u w:val="single"/>
        </w:rPr>
        <w:t>to</w:t>
      </w:r>
      <w:r>
        <w:rPr>
          <w:spacing w:val="-2"/>
          <w:u w:val="single"/>
        </w:rPr>
        <w:t> Consider</w:t>
      </w:r>
    </w:p>
    <w:p>
      <w:pPr>
        <w:pStyle w:val="BodyText"/>
        <w:rPr>
          <w:b/>
        </w:rPr>
      </w:pPr>
    </w:p>
    <w:p>
      <w:pPr>
        <w:pStyle w:val="BodyText"/>
        <w:spacing w:before="85"/>
        <w:rPr>
          <w:b/>
        </w:rPr>
      </w:pPr>
    </w:p>
    <w:p>
      <w:pPr>
        <w:spacing w:before="1"/>
        <w:ind w:left="1440" w:right="0" w:firstLine="0"/>
        <w:jc w:val="left"/>
        <w:rPr>
          <w:rFonts w:ascii="Trebuchet MS"/>
          <w:b/>
          <w:sz w:val="24"/>
        </w:rPr>
      </w:pPr>
      <w:r>
        <w:rPr>
          <w:rFonts w:ascii="Trebuchet MS"/>
          <w:b/>
          <w:sz w:val="24"/>
          <w:u w:val="single"/>
        </w:rPr>
        <w:t>Gifting/Offering</w:t>
      </w:r>
      <w:r>
        <w:rPr>
          <w:rFonts w:ascii="Trebuchet MS"/>
          <w:b/>
          <w:spacing w:val="-5"/>
          <w:sz w:val="24"/>
          <w:u w:val="single"/>
        </w:rPr>
        <w:t> </w:t>
      </w:r>
      <w:r>
        <w:rPr>
          <w:rFonts w:ascii="Trebuchet MS"/>
          <w:b/>
          <w:spacing w:val="-2"/>
          <w:sz w:val="24"/>
          <w:u w:val="single"/>
        </w:rPr>
        <w:t>Tobacco</w:t>
      </w:r>
    </w:p>
    <w:p>
      <w:pPr>
        <w:pStyle w:val="BodyText"/>
        <w:spacing w:line="259" w:lineRule="auto" w:before="182"/>
        <w:ind w:left="1440" w:right="1481"/>
      </w:pPr>
      <w:r>
        <w:rPr/>
        <w:t>Tobacco, wrapped in a cloth bundle, is often given as a gift to an Elder when a request is made for their services/knowledge or when a blessing/welcome/closing is offered, etc. Not all Indigenous people practice this, but it is common across many nations. When an Elder/Knowledge Holder accepts your gift, he/she is acknowledging that your request is accepted. In this way, it may be appropriate to place your offering of tobacco down in front of an Elder to allow for an acceptance of the request.</w:t>
      </w:r>
      <w:r>
        <w:rPr>
          <w:spacing w:val="-3"/>
        </w:rPr>
        <w:t> </w:t>
      </w:r>
      <w:r>
        <w:rPr/>
        <w:t>By</w:t>
      </w:r>
      <w:r>
        <w:rPr>
          <w:spacing w:val="-5"/>
        </w:rPr>
        <w:t> </w:t>
      </w:r>
      <w:r>
        <w:rPr/>
        <w:t>handing</w:t>
      </w:r>
      <w:r>
        <w:rPr>
          <w:spacing w:val="-4"/>
        </w:rPr>
        <w:t> </w:t>
      </w:r>
      <w:r>
        <w:rPr/>
        <w:t>the</w:t>
      </w:r>
      <w:r>
        <w:rPr>
          <w:spacing w:val="-3"/>
        </w:rPr>
        <w:t> </w:t>
      </w:r>
      <w:r>
        <w:rPr/>
        <w:t>tobacco</w:t>
      </w:r>
      <w:r>
        <w:rPr>
          <w:spacing w:val="-3"/>
        </w:rPr>
        <w:t> </w:t>
      </w:r>
      <w:r>
        <w:rPr/>
        <w:t>over</w:t>
      </w:r>
      <w:r>
        <w:rPr>
          <w:spacing w:val="-3"/>
        </w:rPr>
        <w:t> </w:t>
      </w:r>
      <w:r>
        <w:rPr/>
        <w:t>you</w:t>
      </w:r>
      <w:r>
        <w:rPr>
          <w:spacing w:val="-3"/>
        </w:rPr>
        <w:t> </w:t>
      </w:r>
      <w:r>
        <w:rPr/>
        <w:t>are</w:t>
      </w:r>
      <w:r>
        <w:rPr>
          <w:spacing w:val="-3"/>
        </w:rPr>
        <w:t> </w:t>
      </w:r>
      <w:r>
        <w:rPr/>
        <w:t>potentially</w:t>
      </w:r>
      <w:r>
        <w:rPr>
          <w:spacing w:val="-5"/>
        </w:rPr>
        <w:t> </w:t>
      </w:r>
      <w:r>
        <w:rPr/>
        <w:t>taking</w:t>
      </w:r>
      <w:r>
        <w:rPr>
          <w:spacing w:val="-4"/>
        </w:rPr>
        <w:t> </w:t>
      </w:r>
      <w:r>
        <w:rPr/>
        <w:t>the</w:t>
      </w:r>
      <w:r>
        <w:rPr>
          <w:spacing w:val="-3"/>
        </w:rPr>
        <w:t> </w:t>
      </w:r>
      <w:r>
        <w:rPr/>
        <w:t>choice</w:t>
      </w:r>
      <w:r>
        <w:rPr>
          <w:spacing w:val="-3"/>
        </w:rPr>
        <w:t> </w:t>
      </w:r>
      <w:r>
        <w:rPr/>
        <w:t>away</w:t>
      </w:r>
      <w:r>
        <w:rPr>
          <w:spacing w:val="-5"/>
        </w:rPr>
        <w:t> </w:t>
      </w:r>
      <w:r>
        <w:rPr/>
        <w:t>from the Elder. If you are requesting something over the phone, you can offer a gift of tobacco upon first meeting with an Elder.</w:t>
      </w:r>
    </w:p>
    <w:p>
      <w:pPr>
        <w:pStyle w:val="BodyText"/>
        <w:spacing w:line="259" w:lineRule="auto" w:before="157"/>
        <w:ind w:left="1440" w:right="1472"/>
      </w:pPr>
      <w:r>
        <w:rPr/>
        <w:t>Because</w:t>
      </w:r>
      <w:r>
        <w:rPr>
          <w:spacing w:val="-2"/>
        </w:rPr>
        <w:t> </w:t>
      </w:r>
      <w:r>
        <w:rPr/>
        <w:t>this</w:t>
      </w:r>
      <w:r>
        <w:rPr>
          <w:spacing w:val="-2"/>
        </w:rPr>
        <w:t> </w:t>
      </w:r>
      <w:r>
        <w:rPr/>
        <w:t>is</w:t>
      </w:r>
      <w:r>
        <w:rPr>
          <w:spacing w:val="-2"/>
        </w:rPr>
        <w:t> </w:t>
      </w:r>
      <w:r>
        <w:rPr/>
        <w:t>seen</w:t>
      </w:r>
      <w:r>
        <w:rPr>
          <w:spacing w:val="-4"/>
        </w:rPr>
        <w:t> </w:t>
      </w:r>
      <w:r>
        <w:rPr/>
        <w:t>as</w:t>
      </w:r>
      <w:r>
        <w:rPr>
          <w:spacing w:val="-4"/>
        </w:rPr>
        <w:t> </w:t>
      </w:r>
      <w:r>
        <w:rPr/>
        <w:t>a</w:t>
      </w:r>
      <w:r>
        <w:rPr>
          <w:spacing w:val="-2"/>
        </w:rPr>
        <w:t> </w:t>
      </w:r>
      <w:r>
        <w:rPr/>
        <w:t>cultural</w:t>
      </w:r>
      <w:r>
        <w:rPr>
          <w:spacing w:val="-2"/>
        </w:rPr>
        <w:t> </w:t>
      </w:r>
      <w:r>
        <w:rPr/>
        <w:t>practice,</w:t>
      </w:r>
      <w:r>
        <w:rPr>
          <w:spacing w:val="-2"/>
        </w:rPr>
        <w:t> </w:t>
      </w:r>
      <w:r>
        <w:rPr/>
        <w:t>there</w:t>
      </w:r>
      <w:r>
        <w:rPr>
          <w:spacing w:val="-2"/>
        </w:rPr>
        <w:t> </w:t>
      </w:r>
      <w:r>
        <w:rPr/>
        <w:t>are</w:t>
      </w:r>
      <w:r>
        <w:rPr>
          <w:spacing w:val="-2"/>
        </w:rPr>
        <w:t> </w:t>
      </w:r>
      <w:r>
        <w:rPr/>
        <w:t>no</w:t>
      </w:r>
      <w:r>
        <w:rPr>
          <w:spacing w:val="-2"/>
        </w:rPr>
        <w:t> </w:t>
      </w:r>
      <w:r>
        <w:rPr/>
        <w:t>issues</w:t>
      </w:r>
      <w:r>
        <w:rPr>
          <w:spacing w:val="-2"/>
        </w:rPr>
        <w:t> </w:t>
      </w:r>
      <w:r>
        <w:rPr/>
        <w:t>with</w:t>
      </w:r>
      <w:r>
        <w:rPr>
          <w:spacing w:val="-4"/>
        </w:rPr>
        <w:t> </w:t>
      </w:r>
      <w:r>
        <w:rPr/>
        <w:t>bringing</w:t>
      </w:r>
      <w:r>
        <w:rPr>
          <w:spacing w:val="-3"/>
        </w:rPr>
        <w:t> </w:t>
      </w:r>
      <w:r>
        <w:rPr/>
        <w:t>tobacco into the school for this purpose, and, in fact, it is a great opportunity to educate students about ceremonial tobacco.</w:t>
      </w:r>
    </w:p>
    <w:p>
      <w:pPr>
        <w:pStyle w:val="BodyText"/>
        <w:spacing w:before="160"/>
        <w:ind w:left="1440"/>
      </w:pPr>
      <w:r>
        <w:rPr/>
        <w:t>Traditional</w:t>
      </w:r>
      <w:r>
        <w:rPr>
          <w:spacing w:val="-3"/>
        </w:rPr>
        <w:t> </w:t>
      </w:r>
      <w:r>
        <w:rPr/>
        <w:t>tobacco</w:t>
      </w:r>
      <w:r>
        <w:rPr>
          <w:spacing w:val="-3"/>
        </w:rPr>
        <w:t> </w:t>
      </w:r>
      <w:r>
        <w:rPr/>
        <w:t>has</w:t>
      </w:r>
      <w:r>
        <w:rPr>
          <w:spacing w:val="-3"/>
        </w:rPr>
        <w:t> </w:t>
      </w:r>
      <w:r>
        <w:rPr/>
        <w:t>been</w:t>
      </w:r>
      <w:r>
        <w:rPr>
          <w:spacing w:val="-2"/>
        </w:rPr>
        <w:t> </w:t>
      </w:r>
      <w:r>
        <w:rPr/>
        <w:t>used</w:t>
      </w:r>
      <w:r>
        <w:rPr>
          <w:spacing w:val="-4"/>
        </w:rPr>
        <w:t> </w:t>
      </w:r>
      <w:r>
        <w:rPr/>
        <w:t>by</w:t>
      </w:r>
      <w:r>
        <w:rPr>
          <w:spacing w:val="-4"/>
        </w:rPr>
        <w:t> </w:t>
      </w:r>
      <w:r>
        <w:rPr/>
        <w:t>many</w:t>
      </w:r>
      <w:r>
        <w:rPr>
          <w:spacing w:val="-4"/>
        </w:rPr>
        <w:t> </w:t>
      </w:r>
      <w:r>
        <w:rPr/>
        <w:t>Indigenous</w:t>
      </w:r>
      <w:r>
        <w:rPr>
          <w:spacing w:val="-2"/>
        </w:rPr>
        <w:t> </w:t>
      </w:r>
      <w:r>
        <w:rPr/>
        <w:t>people</w:t>
      </w:r>
      <w:r>
        <w:rPr>
          <w:spacing w:val="-2"/>
        </w:rPr>
        <w:t> </w:t>
      </w:r>
      <w:r>
        <w:rPr>
          <w:spacing w:val="-5"/>
        </w:rPr>
        <w:t>to:</w:t>
      </w:r>
    </w:p>
    <w:p>
      <w:pPr>
        <w:pStyle w:val="ListParagraph"/>
        <w:numPr>
          <w:ilvl w:val="0"/>
          <w:numId w:val="3"/>
        </w:numPr>
        <w:tabs>
          <w:tab w:pos="2159" w:val="left" w:leader="none"/>
        </w:tabs>
        <w:spacing w:line="240" w:lineRule="auto" w:before="183" w:after="0"/>
        <w:ind w:left="2159" w:right="0" w:hanging="359"/>
        <w:jc w:val="left"/>
        <w:rPr>
          <w:rFonts w:ascii="Symbol" w:hAnsi="Symbol"/>
          <w:sz w:val="24"/>
        </w:rPr>
      </w:pPr>
      <w:r>
        <w:rPr>
          <w:spacing w:val="-4"/>
          <w:sz w:val="24"/>
        </w:rPr>
        <w:t>Pray;</w:t>
      </w:r>
    </w:p>
    <w:p>
      <w:pPr>
        <w:pStyle w:val="ListParagraph"/>
        <w:numPr>
          <w:ilvl w:val="0"/>
          <w:numId w:val="3"/>
        </w:numPr>
        <w:tabs>
          <w:tab w:pos="2159" w:val="left" w:leader="none"/>
        </w:tabs>
        <w:spacing w:line="240" w:lineRule="auto" w:before="180" w:after="0"/>
        <w:ind w:left="2159" w:right="0" w:hanging="359"/>
        <w:jc w:val="left"/>
        <w:rPr>
          <w:rFonts w:ascii="Symbol" w:hAnsi="Symbol"/>
          <w:sz w:val="24"/>
        </w:rPr>
      </w:pPr>
      <w:r>
        <w:rPr>
          <w:sz w:val="24"/>
        </w:rPr>
        <w:t>Give</w:t>
      </w:r>
      <w:r>
        <w:rPr>
          <w:spacing w:val="-3"/>
          <w:sz w:val="24"/>
        </w:rPr>
        <w:t> </w:t>
      </w:r>
      <w:r>
        <w:rPr>
          <w:sz w:val="24"/>
        </w:rPr>
        <w:t>thanks</w:t>
      </w:r>
      <w:r>
        <w:rPr>
          <w:spacing w:val="-1"/>
          <w:sz w:val="24"/>
        </w:rPr>
        <w:t> </w:t>
      </w:r>
      <w:r>
        <w:rPr>
          <w:sz w:val="24"/>
        </w:rPr>
        <w:t>to</w:t>
      </w:r>
      <w:r>
        <w:rPr>
          <w:spacing w:val="-3"/>
          <w:sz w:val="24"/>
        </w:rPr>
        <w:t> </w:t>
      </w:r>
      <w:r>
        <w:rPr>
          <w:sz w:val="24"/>
        </w:rPr>
        <w:t>the</w:t>
      </w:r>
      <w:r>
        <w:rPr>
          <w:spacing w:val="-1"/>
          <w:sz w:val="24"/>
        </w:rPr>
        <w:t> </w:t>
      </w:r>
      <w:r>
        <w:rPr>
          <w:sz w:val="24"/>
        </w:rPr>
        <w:t>Creator</w:t>
      </w:r>
      <w:r>
        <w:rPr>
          <w:spacing w:val="-4"/>
          <w:sz w:val="24"/>
        </w:rPr>
        <w:t> </w:t>
      </w:r>
      <w:r>
        <w:rPr>
          <w:sz w:val="24"/>
        </w:rPr>
        <w:t>and</w:t>
      </w:r>
      <w:r>
        <w:rPr>
          <w:spacing w:val="-1"/>
          <w:sz w:val="24"/>
        </w:rPr>
        <w:t> </w:t>
      </w:r>
      <w:r>
        <w:rPr>
          <w:sz w:val="24"/>
        </w:rPr>
        <w:t>Mother </w:t>
      </w:r>
      <w:r>
        <w:rPr>
          <w:spacing w:val="-2"/>
          <w:sz w:val="24"/>
        </w:rPr>
        <w:t>Earth;</w:t>
      </w:r>
    </w:p>
    <w:p>
      <w:pPr>
        <w:pStyle w:val="ListParagraph"/>
        <w:numPr>
          <w:ilvl w:val="0"/>
          <w:numId w:val="3"/>
        </w:numPr>
        <w:tabs>
          <w:tab w:pos="2159" w:val="left" w:leader="none"/>
        </w:tabs>
        <w:spacing w:line="240" w:lineRule="auto" w:before="183" w:after="0"/>
        <w:ind w:left="2159" w:right="0" w:hanging="359"/>
        <w:jc w:val="left"/>
        <w:rPr>
          <w:rFonts w:ascii="Symbol" w:hAnsi="Symbol"/>
          <w:sz w:val="24"/>
        </w:rPr>
      </w:pPr>
      <w:r>
        <w:rPr>
          <w:sz w:val="24"/>
        </w:rPr>
        <w:t>Communicate</w:t>
      </w:r>
      <w:r>
        <w:rPr>
          <w:spacing w:val="-3"/>
          <w:sz w:val="24"/>
        </w:rPr>
        <w:t> </w:t>
      </w:r>
      <w:r>
        <w:rPr>
          <w:sz w:val="24"/>
        </w:rPr>
        <w:t>with</w:t>
      </w:r>
      <w:r>
        <w:rPr>
          <w:spacing w:val="-3"/>
          <w:sz w:val="24"/>
        </w:rPr>
        <w:t> </w:t>
      </w:r>
      <w:r>
        <w:rPr>
          <w:sz w:val="24"/>
        </w:rPr>
        <w:t>the</w:t>
      </w:r>
      <w:r>
        <w:rPr>
          <w:spacing w:val="-5"/>
          <w:sz w:val="24"/>
        </w:rPr>
        <w:t> </w:t>
      </w:r>
      <w:r>
        <w:rPr>
          <w:sz w:val="24"/>
        </w:rPr>
        <w:t>spirits</w:t>
      </w:r>
      <w:r>
        <w:rPr>
          <w:spacing w:val="-2"/>
          <w:sz w:val="24"/>
        </w:rPr>
        <w:t> </w:t>
      </w:r>
      <w:r>
        <w:rPr>
          <w:spacing w:val="-5"/>
          <w:sz w:val="24"/>
        </w:rPr>
        <w:t>and</w:t>
      </w:r>
    </w:p>
    <w:p>
      <w:pPr>
        <w:pStyle w:val="ListParagraph"/>
        <w:numPr>
          <w:ilvl w:val="0"/>
          <w:numId w:val="3"/>
        </w:numPr>
        <w:tabs>
          <w:tab w:pos="2159" w:val="left" w:leader="none"/>
        </w:tabs>
        <w:spacing w:line="240" w:lineRule="auto" w:before="183" w:after="0"/>
        <w:ind w:left="2159" w:right="0" w:hanging="359"/>
        <w:jc w:val="left"/>
        <w:rPr>
          <w:rFonts w:ascii="Symbol" w:hAnsi="Symbol"/>
          <w:sz w:val="24"/>
        </w:rPr>
      </w:pPr>
      <w:r>
        <w:rPr>
          <w:sz w:val="24"/>
        </w:rPr>
        <w:t>Purify</w:t>
      </w:r>
      <w:r>
        <w:rPr>
          <w:spacing w:val="-3"/>
          <w:sz w:val="24"/>
        </w:rPr>
        <w:t> </w:t>
      </w:r>
      <w:r>
        <w:rPr>
          <w:sz w:val="24"/>
        </w:rPr>
        <w:t>the</w:t>
      </w:r>
      <w:r>
        <w:rPr>
          <w:spacing w:val="-1"/>
          <w:sz w:val="24"/>
        </w:rPr>
        <w:t> </w:t>
      </w:r>
      <w:r>
        <w:rPr>
          <w:sz w:val="24"/>
        </w:rPr>
        <w:t>mind</w:t>
      </w:r>
      <w:r>
        <w:rPr>
          <w:spacing w:val="-1"/>
          <w:sz w:val="24"/>
        </w:rPr>
        <w:t> </w:t>
      </w:r>
      <w:r>
        <w:rPr>
          <w:sz w:val="24"/>
        </w:rPr>
        <w:t>and</w:t>
      </w:r>
      <w:r>
        <w:rPr>
          <w:spacing w:val="-1"/>
          <w:sz w:val="24"/>
        </w:rPr>
        <w:t> </w:t>
      </w:r>
      <w:r>
        <w:rPr>
          <w:sz w:val="24"/>
        </w:rPr>
        <w:t>heal</w:t>
      </w:r>
      <w:r>
        <w:rPr>
          <w:spacing w:val="-3"/>
          <w:sz w:val="24"/>
        </w:rPr>
        <w:t> </w:t>
      </w:r>
      <w:r>
        <w:rPr>
          <w:sz w:val="24"/>
        </w:rPr>
        <w:t>the</w:t>
      </w:r>
      <w:r>
        <w:rPr>
          <w:spacing w:val="-2"/>
          <w:sz w:val="24"/>
        </w:rPr>
        <w:t> body.</w:t>
      </w:r>
      <w:hyperlink w:history="true" w:anchor="_bookmark0">
        <w:r>
          <w:rPr>
            <w:spacing w:val="-2"/>
            <w:position w:val="8"/>
            <w:sz w:val="16"/>
          </w:rPr>
          <w:t>1</w:t>
        </w:r>
      </w:hyperlink>
    </w:p>
    <w:p>
      <w:pPr>
        <w:pStyle w:val="ListParagraph"/>
        <w:numPr>
          <w:ilvl w:val="0"/>
          <w:numId w:val="3"/>
        </w:numPr>
        <w:tabs>
          <w:tab w:pos="2159" w:val="left" w:leader="none"/>
        </w:tabs>
        <w:spacing w:line="240" w:lineRule="auto" w:before="181" w:after="0"/>
        <w:ind w:left="2159" w:right="0" w:hanging="359"/>
        <w:jc w:val="left"/>
        <w:rPr>
          <w:rFonts w:ascii="Symbol" w:hAnsi="Symbol"/>
          <w:sz w:val="24"/>
        </w:rPr>
      </w:pPr>
      <w:r>
        <w:rPr>
          <w:sz w:val="24"/>
        </w:rPr>
        <w:t>Laying</w:t>
      </w:r>
      <w:r>
        <w:rPr>
          <w:spacing w:val="-2"/>
          <w:sz w:val="24"/>
        </w:rPr>
        <w:t> </w:t>
      </w:r>
      <w:r>
        <w:rPr>
          <w:sz w:val="24"/>
        </w:rPr>
        <w:t>of</w:t>
      </w:r>
      <w:r>
        <w:rPr>
          <w:spacing w:val="-3"/>
          <w:sz w:val="24"/>
        </w:rPr>
        <w:t> </w:t>
      </w:r>
      <w:r>
        <w:rPr>
          <w:sz w:val="24"/>
        </w:rPr>
        <w:t>tobacco for</w:t>
      </w:r>
      <w:r>
        <w:rPr>
          <w:spacing w:val="-3"/>
          <w:sz w:val="24"/>
        </w:rPr>
        <w:t> </w:t>
      </w:r>
      <w:r>
        <w:rPr>
          <w:spacing w:val="-2"/>
          <w:sz w:val="24"/>
        </w:rPr>
        <w:t>protection</w:t>
      </w:r>
    </w:p>
    <w:p>
      <w:pPr>
        <w:pStyle w:val="Heading3"/>
        <w:spacing w:before="182"/>
      </w:pPr>
      <w:r>
        <w:rPr>
          <w:spacing w:val="-2"/>
          <w:u w:val="single"/>
        </w:rPr>
        <w:t>Helpers:</w:t>
      </w:r>
    </w:p>
    <w:p>
      <w:pPr>
        <w:pStyle w:val="BodyText"/>
        <w:spacing w:line="259" w:lineRule="auto" w:before="182"/>
        <w:ind w:left="1440" w:right="1472"/>
      </w:pPr>
      <w:r>
        <w:rPr/>
        <w:t>Often,</w:t>
      </w:r>
      <w:r>
        <w:rPr>
          <w:spacing w:val="-2"/>
        </w:rPr>
        <w:t> </w:t>
      </w:r>
      <w:r>
        <w:rPr/>
        <w:t>Elders/Knowledge</w:t>
      </w:r>
      <w:r>
        <w:rPr>
          <w:spacing w:val="-2"/>
        </w:rPr>
        <w:t> </w:t>
      </w:r>
      <w:r>
        <w:rPr/>
        <w:t>Holders</w:t>
      </w:r>
      <w:r>
        <w:rPr>
          <w:spacing w:val="-4"/>
        </w:rPr>
        <w:t> </w:t>
      </w:r>
      <w:r>
        <w:rPr/>
        <w:t>come</w:t>
      </w:r>
      <w:r>
        <w:rPr>
          <w:spacing w:val="-2"/>
        </w:rPr>
        <w:t> </w:t>
      </w:r>
      <w:r>
        <w:rPr/>
        <w:t>with</w:t>
      </w:r>
      <w:r>
        <w:rPr>
          <w:spacing w:val="-2"/>
        </w:rPr>
        <w:t> </w:t>
      </w:r>
      <w:r>
        <w:rPr/>
        <w:t>a</w:t>
      </w:r>
      <w:r>
        <w:rPr>
          <w:spacing w:val="-2"/>
        </w:rPr>
        <w:t> </w:t>
      </w:r>
      <w:r>
        <w:rPr/>
        <w:t>family</w:t>
      </w:r>
      <w:r>
        <w:rPr>
          <w:spacing w:val="-4"/>
        </w:rPr>
        <w:t> </w:t>
      </w:r>
      <w:r>
        <w:rPr/>
        <w:t>member</w:t>
      </w:r>
      <w:r>
        <w:rPr>
          <w:spacing w:val="-2"/>
        </w:rPr>
        <w:t> </w:t>
      </w:r>
      <w:r>
        <w:rPr/>
        <w:t>or</w:t>
      </w:r>
      <w:r>
        <w:rPr>
          <w:spacing w:val="-5"/>
        </w:rPr>
        <w:t> </w:t>
      </w:r>
      <w:r>
        <w:rPr/>
        <w:t>friend</w:t>
      </w:r>
      <w:r>
        <w:rPr>
          <w:spacing w:val="-2"/>
        </w:rPr>
        <w:t> </w:t>
      </w:r>
      <w:r>
        <w:rPr/>
        <w:t>to</w:t>
      </w:r>
      <w:r>
        <w:rPr>
          <w:spacing w:val="-4"/>
        </w:rPr>
        <w:t> </w:t>
      </w:r>
      <w:r>
        <w:rPr/>
        <w:t>assist</w:t>
      </w:r>
      <w:r>
        <w:rPr>
          <w:spacing w:val="-2"/>
        </w:rPr>
        <w:t> </w:t>
      </w:r>
      <w:r>
        <w:rPr/>
        <w:t>them on their journey to your school with transportation or other types of support. Be prepared for this and consider asking the Elder/Knowledge Holder in advance if they will be bringing anyone else so that you can be prepared.</w:t>
      </w:r>
    </w:p>
    <w:p>
      <w:pPr>
        <w:pStyle w:val="Heading3"/>
        <w:spacing w:before="160"/>
      </w:pPr>
      <w:r>
        <w:rPr>
          <w:spacing w:val="-4"/>
          <w:u w:val="single"/>
        </w:rPr>
        <w:t>Meals</w:t>
      </w:r>
    </w:p>
    <w:p>
      <w:pPr>
        <w:pStyle w:val="BodyText"/>
        <w:spacing w:line="259" w:lineRule="auto" w:before="182"/>
        <w:ind w:left="1440" w:right="1472"/>
      </w:pPr>
      <w:r>
        <w:rPr/>
        <w:t>If</w:t>
      </w:r>
      <w:r>
        <w:rPr>
          <w:spacing w:val="-3"/>
        </w:rPr>
        <w:t> </w:t>
      </w:r>
      <w:r>
        <w:rPr/>
        <w:t>an</w:t>
      </w:r>
      <w:r>
        <w:rPr>
          <w:spacing w:val="-2"/>
        </w:rPr>
        <w:t> </w:t>
      </w:r>
      <w:r>
        <w:rPr/>
        <w:t>Elder</w:t>
      </w:r>
      <w:r>
        <w:rPr>
          <w:spacing w:val="-2"/>
        </w:rPr>
        <w:t> </w:t>
      </w:r>
      <w:r>
        <w:rPr/>
        <w:t>is</w:t>
      </w:r>
      <w:r>
        <w:rPr>
          <w:spacing w:val="-4"/>
        </w:rPr>
        <w:t> </w:t>
      </w:r>
      <w:r>
        <w:rPr/>
        <w:t>there</w:t>
      </w:r>
      <w:r>
        <w:rPr>
          <w:spacing w:val="-2"/>
        </w:rPr>
        <w:t> </w:t>
      </w:r>
      <w:r>
        <w:rPr/>
        <w:t>during</w:t>
      </w:r>
      <w:r>
        <w:rPr>
          <w:spacing w:val="-3"/>
        </w:rPr>
        <w:t> </w:t>
      </w:r>
      <w:r>
        <w:rPr/>
        <w:t>meal</w:t>
      </w:r>
      <w:r>
        <w:rPr>
          <w:spacing w:val="-2"/>
        </w:rPr>
        <w:t> </w:t>
      </w:r>
      <w:r>
        <w:rPr/>
        <w:t>times,</w:t>
      </w:r>
      <w:r>
        <w:rPr>
          <w:spacing w:val="-2"/>
        </w:rPr>
        <w:t> </w:t>
      </w:r>
      <w:r>
        <w:rPr/>
        <w:t>it</w:t>
      </w:r>
      <w:r>
        <w:rPr>
          <w:spacing w:val="-2"/>
        </w:rPr>
        <w:t> </w:t>
      </w:r>
      <w:r>
        <w:rPr/>
        <w:t>should</w:t>
      </w:r>
      <w:r>
        <w:rPr>
          <w:spacing w:val="-2"/>
        </w:rPr>
        <w:t> </w:t>
      </w:r>
      <w:r>
        <w:rPr/>
        <w:t>be</w:t>
      </w:r>
      <w:r>
        <w:rPr>
          <w:spacing w:val="-2"/>
        </w:rPr>
        <w:t> </w:t>
      </w:r>
      <w:r>
        <w:rPr/>
        <w:t>expected</w:t>
      </w:r>
      <w:r>
        <w:rPr>
          <w:spacing w:val="-5"/>
        </w:rPr>
        <w:t> </w:t>
      </w:r>
      <w:r>
        <w:rPr/>
        <w:t>that</w:t>
      </w:r>
      <w:r>
        <w:rPr>
          <w:spacing w:val="-2"/>
        </w:rPr>
        <w:t> </w:t>
      </w:r>
      <w:r>
        <w:rPr/>
        <w:t>you</w:t>
      </w:r>
      <w:r>
        <w:rPr>
          <w:spacing w:val="-2"/>
        </w:rPr>
        <w:t> </w:t>
      </w:r>
      <w:r>
        <w:rPr/>
        <w:t>provide</w:t>
      </w:r>
      <w:r>
        <w:rPr>
          <w:spacing w:val="-2"/>
        </w:rPr>
        <w:t> </w:t>
      </w:r>
      <w:r>
        <w:rPr/>
        <w:t>a</w:t>
      </w:r>
      <w:r>
        <w:rPr>
          <w:spacing w:val="-2"/>
        </w:rPr>
        <w:t> </w:t>
      </w:r>
      <w:r>
        <w:rPr/>
        <w:t>meal for the Elder and their helper. Some of our Elders have special dietary restrictions/allergies/concerns, and this should be discussed ahead of time to avoid any problems.</w:t>
      </w:r>
    </w:p>
    <w:p>
      <w:pPr>
        <w:pStyle w:val="BodyText"/>
        <w:rPr>
          <w:sz w:val="20"/>
        </w:rPr>
      </w:pPr>
    </w:p>
    <w:p>
      <w:pPr>
        <w:pStyle w:val="BodyText"/>
        <w:rPr>
          <w:sz w:val="20"/>
        </w:rPr>
      </w:pPr>
    </w:p>
    <w:p>
      <w:pPr>
        <w:pStyle w:val="BodyText"/>
        <w:rPr>
          <w:sz w:val="20"/>
        </w:rPr>
      </w:pPr>
    </w:p>
    <w:p>
      <w:pPr>
        <w:pStyle w:val="BodyText"/>
        <w:spacing w:before="3"/>
        <w:rPr>
          <w:sz w:val="20"/>
        </w:rPr>
      </w:pPr>
      <w:r>
        <w:rPr/>
        <mc:AlternateContent>
          <mc:Choice Requires="wps">
            <w:drawing>
              <wp:anchor distT="0" distB="0" distL="0" distR="0" allowOverlap="1" layoutInCell="1" locked="0" behindDoc="1" simplePos="0" relativeHeight="487589376">
                <wp:simplePos x="0" y="0"/>
                <wp:positionH relativeFrom="page">
                  <wp:posOffset>914400</wp:posOffset>
                </wp:positionH>
                <wp:positionV relativeFrom="paragraph">
                  <wp:posOffset>164628</wp:posOffset>
                </wp:positionV>
                <wp:extent cx="1828800" cy="952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2.962891pt;width:144pt;height:.72pt;mso-position-horizontal-relative:page;mso-position-vertical-relative:paragraph;z-index:-15727104;mso-wrap-distance-left:0;mso-wrap-distance-right:0" id="docshape2" filled="true" fillcolor="#000000" stroked="false">
                <v:fill type="solid"/>
                <w10:wrap type="topAndBottom"/>
              </v:rect>
            </w:pict>
          </mc:Fallback>
        </mc:AlternateContent>
      </w:r>
    </w:p>
    <w:p>
      <w:pPr>
        <w:spacing w:before="102"/>
        <w:ind w:left="1440" w:right="0" w:firstLine="0"/>
        <w:jc w:val="left"/>
        <w:rPr>
          <w:rFonts w:ascii="Calibri"/>
          <w:sz w:val="20"/>
        </w:rPr>
      </w:pPr>
      <w:bookmarkStart w:name="_bookmark0" w:id="4"/>
      <w:bookmarkEnd w:id="4"/>
      <w:r>
        <w:rPr/>
      </w:r>
      <w:r>
        <w:rPr>
          <w:rFonts w:ascii="Calibri"/>
          <w:spacing w:val="-2"/>
          <w:sz w:val="20"/>
          <w:vertAlign w:val="superscript"/>
        </w:rPr>
        <w:t>1</w:t>
      </w:r>
      <w:r>
        <w:rPr>
          <w:rFonts w:ascii="Calibri"/>
          <w:spacing w:val="21"/>
          <w:sz w:val="20"/>
          <w:vertAlign w:val="baseline"/>
        </w:rPr>
        <w:t> </w:t>
      </w:r>
      <w:r>
        <w:rPr>
          <w:rFonts w:ascii="Calibri"/>
          <w:spacing w:val="-2"/>
          <w:sz w:val="20"/>
          <w:vertAlign w:val="baseline"/>
        </w:rPr>
        <w:t>Retrieved</w:t>
      </w:r>
      <w:r>
        <w:rPr>
          <w:rFonts w:ascii="Calibri"/>
          <w:spacing w:val="25"/>
          <w:sz w:val="20"/>
          <w:vertAlign w:val="baseline"/>
        </w:rPr>
        <w:t> </w:t>
      </w:r>
      <w:r>
        <w:rPr>
          <w:rFonts w:ascii="Calibri"/>
          <w:spacing w:val="-2"/>
          <w:sz w:val="20"/>
          <w:vertAlign w:val="baseline"/>
        </w:rPr>
        <w:t>from:</w:t>
      </w:r>
      <w:r>
        <w:rPr>
          <w:rFonts w:ascii="Calibri"/>
          <w:spacing w:val="22"/>
          <w:sz w:val="20"/>
          <w:vertAlign w:val="baseline"/>
        </w:rPr>
        <w:t> </w:t>
      </w:r>
      <w:hyperlink r:id="rId11">
        <w:r>
          <w:rPr>
            <w:rFonts w:ascii="Calibri"/>
            <w:color w:val="0562C1"/>
            <w:spacing w:val="-2"/>
            <w:sz w:val="20"/>
            <w:u w:val="single" w:color="0562C1"/>
            <w:vertAlign w:val="baseline"/>
          </w:rPr>
          <w:t>http://www.hc-sc.gc.ca/fniah-spnia/substan/tobac-tabac/index-eng.php#use</w:t>
        </w:r>
      </w:hyperlink>
    </w:p>
    <w:p>
      <w:pPr>
        <w:spacing w:after="0"/>
        <w:jc w:val="left"/>
        <w:rPr>
          <w:rFonts w:ascii="Calibri"/>
          <w:sz w:val="20"/>
        </w:rPr>
        <w:sectPr>
          <w:pgSz w:w="12240" w:h="15840"/>
          <w:pgMar w:header="0" w:footer="1014" w:top="1360" w:bottom="1200" w:left="0" w:right="0"/>
        </w:sectPr>
      </w:pPr>
    </w:p>
    <w:p>
      <w:pPr>
        <w:pStyle w:val="BodyText"/>
        <w:spacing w:line="259" w:lineRule="auto" w:before="80"/>
        <w:ind w:left="1440" w:right="1513"/>
        <w:jc w:val="both"/>
      </w:pPr>
      <w:r>
        <w:rPr/>
        <w:t>Due</w:t>
      </w:r>
      <w:r>
        <w:rPr>
          <w:spacing w:val="-3"/>
        </w:rPr>
        <w:t> </w:t>
      </w:r>
      <w:r>
        <w:rPr/>
        <w:t>to</w:t>
      </w:r>
      <w:r>
        <w:rPr>
          <w:spacing w:val="-3"/>
        </w:rPr>
        <w:t> </w:t>
      </w:r>
      <w:r>
        <w:rPr/>
        <w:t>the</w:t>
      </w:r>
      <w:r>
        <w:rPr>
          <w:spacing w:val="-3"/>
        </w:rPr>
        <w:t> </w:t>
      </w:r>
      <w:r>
        <w:rPr/>
        <w:t>higher</w:t>
      </w:r>
      <w:r>
        <w:rPr>
          <w:spacing w:val="-3"/>
        </w:rPr>
        <w:t> </w:t>
      </w:r>
      <w:r>
        <w:rPr/>
        <w:t>rates</w:t>
      </w:r>
      <w:r>
        <w:rPr>
          <w:spacing w:val="-3"/>
        </w:rPr>
        <w:t> </w:t>
      </w:r>
      <w:r>
        <w:rPr/>
        <w:t>of</w:t>
      </w:r>
      <w:r>
        <w:rPr>
          <w:spacing w:val="-4"/>
        </w:rPr>
        <w:t> </w:t>
      </w:r>
      <w:r>
        <w:rPr/>
        <w:t>diabetes</w:t>
      </w:r>
      <w:r>
        <w:rPr>
          <w:spacing w:val="-3"/>
        </w:rPr>
        <w:t> </w:t>
      </w:r>
      <w:r>
        <w:rPr/>
        <w:t>in</w:t>
      </w:r>
      <w:r>
        <w:rPr>
          <w:spacing w:val="-3"/>
        </w:rPr>
        <w:t> </w:t>
      </w:r>
      <w:r>
        <w:rPr/>
        <w:t>our</w:t>
      </w:r>
      <w:r>
        <w:rPr>
          <w:spacing w:val="-3"/>
        </w:rPr>
        <w:t> </w:t>
      </w:r>
      <w:r>
        <w:rPr/>
        <w:t>Indigenous</w:t>
      </w:r>
      <w:r>
        <w:rPr>
          <w:spacing w:val="-3"/>
        </w:rPr>
        <w:t> </w:t>
      </w:r>
      <w:r>
        <w:rPr/>
        <w:t>communities,</w:t>
      </w:r>
      <w:r>
        <w:rPr>
          <w:spacing w:val="-3"/>
        </w:rPr>
        <w:t> </w:t>
      </w:r>
      <w:r>
        <w:rPr/>
        <w:t>some</w:t>
      </w:r>
      <w:r>
        <w:rPr>
          <w:spacing w:val="-5"/>
        </w:rPr>
        <w:t> </w:t>
      </w:r>
      <w:r>
        <w:rPr/>
        <w:t>of</w:t>
      </w:r>
      <w:r>
        <w:rPr>
          <w:spacing w:val="-4"/>
        </w:rPr>
        <w:t> </w:t>
      </w:r>
      <w:r>
        <w:rPr/>
        <w:t>our</w:t>
      </w:r>
      <w:r>
        <w:rPr>
          <w:spacing w:val="-6"/>
        </w:rPr>
        <w:t> </w:t>
      </w:r>
      <w:r>
        <w:rPr/>
        <w:t>Elders are on special diets to help</w:t>
      </w:r>
      <w:r>
        <w:rPr>
          <w:spacing w:val="-1"/>
        </w:rPr>
        <w:t> </w:t>
      </w:r>
      <w:r>
        <w:rPr/>
        <w:t>prevent or manage diabetes or other</w:t>
      </w:r>
      <w:r>
        <w:rPr>
          <w:spacing w:val="-1"/>
        </w:rPr>
        <w:t> </w:t>
      </w:r>
      <w:r>
        <w:rPr/>
        <w:t>conditions impacted by diet and nutrition.</w:t>
      </w:r>
    </w:p>
    <w:p>
      <w:pPr>
        <w:pStyle w:val="BodyText"/>
      </w:pPr>
    </w:p>
    <w:p>
      <w:pPr>
        <w:pStyle w:val="BodyText"/>
        <w:spacing w:before="64"/>
      </w:pPr>
    </w:p>
    <w:p>
      <w:pPr>
        <w:pStyle w:val="Heading3"/>
        <w:spacing w:before="0"/>
        <w:jc w:val="both"/>
      </w:pPr>
      <w:r>
        <w:rPr>
          <w:u w:val="single"/>
        </w:rPr>
        <w:t>Role</w:t>
      </w:r>
      <w:r>
        <w:rPr>
          <w:spacing w:val="-2"/>
          <w:u w:val="single"/>
        </w:rPr>
        <w:t> </w:t>
      </w:r>
      <w:r>
        <w:rPr>
          <w:u w:val="single"/>
        </w:rPr>
        <w:t>of</w:t>
      </w:r>
      <w:r>
        <w:rPr>
          <w:spacing w:val="-1"/>
          <w:u w:val="single"/>
        </w:rPr>
        <w:t> </w:t>
      </w:r>
      <w:r>
        <w:rPr>
          <w:spacing w:val="-2"/>
          <w:u w:val="single"/>
        </w:rPr>
        <w:t>Audience</w:t>
      </w:r>
    </w:p>
    <w:p>
      <w:pPr>
        <w:pStyle w:val="BodyText"/>
        <w:spacing w:line="259" w:lineRule="auto" w:before="182"/>
        <w:ind w:left="1440" w:right="1481"/>
      </w:pPr>
      <w:r>
        <w:rPr/>
        <w:t>It is important that students know how to behave in the presence of an Elder/Knowledge Holder. This should be discussed ahead of time so students can be prepared and ask questions about what to expect. Students should be told about how to</w:t>
      </w:r>
      <w:r>
        <w:rPr>
          <w:spacing w:val="-4"/>
        </w:rPr>
        <w:t> </w:t>
      </w:r>
      <w:r>
        <w:rPr/>
        <w:t>listen</w:t>
      </w:r>
      <w:r>
        <w:rPr>
          <w:spacing w:val="-4"/>
        </w:rPr>
        <w:t> </w:t>
      </w:r>
      <w:r>
        <w:rPr/>
        <w:t>respectfully</w:t>
      </w:r>
      <w:r>
        <w:rPr>
          <w:spacing w:val="-6"/>
        </w:rPr>
        <w:t> </w:t>
      </w:r>
      <w:r>
        <w:rPr/>
        <w:t>and</w:t>
      </w:r>
      <w:r>
        <w:rPr>
          <w:spacing w:val="-4"/>
        </w:rPr>
        <w:t> </w:t>
      </w:r>
      <w:r>
        <w:rPr/>
        <w:t>that</w:t>
      </w:r>
      <w:r>
        <w:rPr>
          <w:spacing w:val="-4"/>
        </w:rPr>
        <w:t> </w:t>
      </w:r>
      <w:r>
        <w:rPr/>
        <w:t>when</w:t>
      </w:r>
      <w:r>
        <w:rPr>
          <w:spacing w:val="-4"/>
        </w:rPr>
        <w:t> </w:t>
      </w:r>
      <w:r>
        <w:rPr/>
        <w:t>Elders/Knowledge</w:t>
      </w:r>
      <w:r>
        <w:rPr>
          <w:spacing w:val="-4"/>
        </w:rPr>
        <w:t> </w:t>
      </w:r>
      <w:r>
        <w:rPr/>
        <w:t>Holders</w:t>
      </w:r>
      <w:r>
        <w:rPr>
          <w:spacing w:val="-6"/>
        </w:rPr>
        <w:t> </w:t>
      </w:r>
      <w:r>
        <w:rPr/>
        <w:t>share</w:t>
      </w:r>
      <w:r>
        <w:rPr>
          <w:spacing w:val="-4"/>
        </w:rPr>
        <w:t> </w:t>
      </w:r>
      <w:r>
        <w:rPr/>
        <w:t>their</w:t>
      </w:r>
      <w:r>
        <w:rPr>
          <w:spacing w:val="-4"/>
        </w:rPr>
        <w:t> </w:t>
      </w:r>
      <w:r>
        <w:rPr/>
        <w:t>knowledge, they</w:t>
      </w:r>
      <w:r>
        <w:rPr>
          <w:spacing w:val="-2"/>
        </w:rPr>
        <w:t> </w:t>
      </w:r>
      <w:r>
        <w:rPr/>
        <w:t>are sharing</w:t>
      </w:r>
      <w:r>
        <w:rPr>
          <w:spacing w:val="-1"/>
        </w:rPr>
        <w:t> </w:t>
      </w:r>
      <w:r>
        <w:rPr/>
        <w:t>gifts.</w:t>
      </w:r>
      <w:r>
        <w:rPr>
          <w:spacing w:val="-3"/>
        </w:rPr>
        <w:t> </w:t>
      </w:r>
      <w:r>
        <w:rPr/>
        <w:t>It should also</w:t>
      </w:r>
      <w:r>
        <w:rPr>
          <w:spacing w:val="-2"/>
        </w:rPr>
        <w:t> </w:t>
      </w:r>
      <w:r>
        <w:rPr/>
        <w:t>be discussed that</w:t>
      </w:r>
      <w:r>
        <w:rPr>
          <w:spacing w:val="-2"/>
        </w:rPr>
        <w:t> </w:t>
      </w:r>
      <w:r>
        <w:rPr/>
        <w:t>sometimes our time with</w:t>
      </w:r>
      <w:r>
        <w:rPr>
          <w:spacing w:val="-2"/>
        </w:rPr>
        <w:t> </w:t>
      </w:r>
      <w:r>
        <w:rPr/>
        <w:t>Elders takes longer than planned. This may mean, for example, that an activity planned before lunch may run into the lunch break by a few minutes. It is important that students are prepared to wait until it is appropriate to leave the space, etc. If there are any ceremonial protocols to be shared, this should be done ahead of time when possible. At the time of the event/activity, Elders should not be responsible for attending to/managing student behaviours. Make sure you are making your best efforts to encourage respectful listening, questions, and interactions. Here are some </w:t>
      </w:r>
      <w:r>
        <w:rPr>
          <w:spacing w:val="-2"/>
        </w:rPr>
        <w:t>basics:</w:t>
      </w:r>
    </w:p>
    <w:p>
      <w:pPr>
        <w:pStyle w:val="ListParagraph"/>
        <w:numPr>
          <w:ilvl w:val="0"/>
          <w:numId w:val="3"/>
        </w:numPr>
        <w:tabs>
          <w:tab w:pos="2159" w:val="left" w:leader="none"/>
        </w:tabs>
        <w:spacing w:line="240" w:lineRule="auto" w:before="156" w:after="0"/>
        <w:ind w:left="2159" w:right="0" w:hanging="359"/>
        <w:jc w:val="left"/>
        <w:rPr>
          <w:rFonts w:ascii="Symbol" w:hAnsi="Symbol"/>
          <w:sz w:val="24"/>
        </w:rPr>
      </w:pPr>
      <w:r>
        <w:rPr>
          <w:sz w:val="24"/>
        </w:rPr>
        <w:t>We</w:t>
      </w:r>
      <w:r>
        <w:rPr>
          <w:spacing w:val="-2"/>
          <w:sz w:val="24"/>
        </w:rPr>
        <w:t> </w:t>
      </w:r>
      <w:r>
        <w:rPr>
          <w:sz w:val="24"/>
        </w:rPr>
        <w:t>are</w:t>
      </w:r>
      <w:r>
        <w:rPr>
          <w:spacing w:val="-1"/>
          <w:sz w:val="24"/>
        </w:rPr>
        <w:t> </w:t>
      </w:r>
      <w:r>
        <w:rPr>
          <w:sz w:val="24"/>
        </w:rPr>
        <w:t>a</w:t>
      </w:r>
      <w:r>
        <w:rPr>
          <w:spacing w:val="-4"/>
          <w:sz w:val="24"/>
        </w:rPr>
        <w:t> </w:t>
      </w:r>
      <w:r>
        <w:rPr>
          <w:sz w:val="24"/>
        </w:rPr>
        <w:t>task</w:t>
      </w:r>
      <w:r>
        <w:rPr>
          <w:spacing w:val="-3"/>
          <w:sz w:val="24"/>
        </w:rPr>
        <w:t> </w:t>
      </w:r>
      <w:r>
        <w:rPr>
          <w:sz w:val="24"/>
        </w:rPr>
        <w:t>oriented,</w:t>
      </w:r>
      <w:r>
        <w:rPr>
          <w:spacing w:val="-1"/>
          <w:sz w:val="24"/>
        </w:rPr>
        <w:t> </w:t>
      </w:r>
      <w:r>
        <w:rPr>
          <w:sz w:val="24"/>
        </w:rPr>
        <w:t>not</w:t>
      </w:r>
      <w:r>
        <w:rPr>
          <w:spacing w:val="-2"/>
          <w:sz w:val="24"/>
        </w:rPr>
        <w:t> </w:t>
      </w:r>
      <w:r>
        <w:rPr>
          <w:sz w:val="24"/>
        </w:rPr>
        <w:t>time</w:t>
      </w:r>
      <w:r>
        <w:rPr>
          <w:spacing w:val="-3"/>
          <w:sz w:val="24"/>
        </w:rPr>
        <w:t> </w:t>
      </w:r>
      <w:r>
        <w:rPr>
          <w:sz w:val="24"/>
        </w:rPr>
        <w:t>oriented</w:t>
      </w:r>
      <w:r>
        <w:rPr>
          <w:spacing w:val="-1"/>
          <w:sz w:val="24"/>
        </w:rPr>
        <w:t> </w:t>
      </w:r>
      <w:r>
        <w:rPr>
          <w:sz w:val="24"/>
        </w:rPr>
        <w:t>people</w:t>
      </w:r>
      <w:r>
        <w:rPr>
          <w:spacing w:val="-2"/>
          <w:sz w:val="24"/>
        </w:rPr>
        <w:t> </w:t>
      </w:r>
      <w:r>
        <w:rPr>
          <w:sz w:val="24"/>
        </w:rPr>
        <w:t>–</w:t>
      </w:r>
      <w:r>
        <w:rPr>
          <w:spacing w:val="-1"/>
          <w:sz w:val="24"/>
        </w:rPr>
        <w:t> </w:t>
      </w:r>
      <w:r>
        <w:rPr>
          <w:sz w:val="24"/>
        </w:rPr>
        <w:t>be</w:t>
      </w:r>
      <w:r>
        <w:rPr>
          <w:spacing w:val="-1"/>
          <w:sz w:val="24"/>
        </w:rPr>
        <w:t> </w:t>
      </w:r>
      <w:r>
        <w:rPr>
          <w:spacing w:val="-2"/>
          <w:sz w:val="24"/>
        </w:rPr>
        <w:t>patient;</w:t>
      </w:r>
    </w:p>
    <w:p>
      <w:pPr>
        <w:pStyle w:val="ListParagraph"/>
        <w:numPr>
          <w:ilvl w:val="0"/>
          <w:numId w:val="3"/>
        </w:numPr>
        <w:tabs>
          <w:tab w:pos="2159" w:val="left" w:leader="none"/>
        </w:tabs>
        <w:spacing w:line="240" w:lineRule="auto" w:before="183" w:after="0"/>
        <w:ind w:left="2159" w:right="0" w:hanging="359"/>
        <w:jc w:val="left"/>
        <w:rPr>
          <w:rFonts w:ascii="Symbol" w:hAnsi="Symbol"/>
          <w:sz w:val="24"/>
        </w:rPr>
      </w:pPr>
      <w:r>
        <w:rPr>
          <w:sz w:val="24"/>
        </w:rPr>
        <w:t>Stand</w:t>
      </w:r>
      <w:r>
        <w:rPr>
          <w:spacing w:val="-4"/>
          <w:sz w:val="24"/>
        </w:rPr>
        <w:t> </w:t>
      </w:r>
      <w:r>
        <w:rPr>
          <w:sz w:val="24"/>
        </w:rPr>
        <w:t>up</w:t>
      </w:r>
      <w:r>
        <w:rPr>
          <w:spacing w:val="-1"/>
          <w:sz w:val="24"/>
        </w:rPr>
        <w:t> </w:t>
      </w:r>
      <w:r>
        <w:rPr>
          <w:sz w:val="24"/>
        </w:rPr>
        <w:t>when</w:t>
      </w:r>
      <w:r>
        <w:rPr>
          <w:spacing w:val="-3"/>
          <w:sz w:val="24"/>
        </w:rPr>
        <w:t> </w:t>
      </w:r>
      <w:r>
        <w:rPr>
          <w:sz w:val="24"/>
        </w:rPr>
        <w:t>an</w:t>
      </w:r>
      <w:r>
        <w:rPr>
          <w:spacing w:val="-1"/>
          <w:sz w:val="24"/>
        </w:rPr>
        <w:t> </w:t>
      </w:r>
      <w:r>
        <w:rPr>
          <w:sz w:val="24"/>
        </w:rPr>
        <w:t>Elder</w:t>
      </w:r>
      <w:r>
        <w:rPr>
          <w:spacing w:val="-1"/>
          <w:sz w:val="24"/>
        </w:rPr>
        <w:t> </w:t>
      </w:r>
      <w:r>
        <w:rPr>
          <w:sz w:val="24"/>
        </w:rPr>
        <w:t>is</w:t>
      </w:r>
      <w:r>
        <w:rPr>
          <w:spacing w:val="-1"/>
          <w:sz w:val="24"/>
        </w:rPr>
        <w:t> </w:t>
      </w:r>
      <w:r>
        <w:rPr>
          <w:sz w:val="24"/>
        </w:rPr>
        <w:t>offering</w:t>
      </w:r>
      <w:r>
        <w:rPr>
          <w:spacing w:val="-2"/>
          <w:sz w:val="24"/>
        </w:rPr>
        <w:t> </w:t>
      </w:r>
      <w:r>
        <w:rPr>
          <w:sz w:val="24"/>
        </w:rPr>
        <w:t>a</w:t>
      </w:r>
      <w:r>
        <w:rPr>
          <w:spacing w:val="-1"/>
          <w:sz w:val="24"/>
        </w:rPr>
        <w:t> </w:t>
      </w:r>
      <w:r>
        <w:rPr>
          <w:spacing w:val="-2"/>
          <w:sz w:val="24"/>
        </w:rPr>
        <w:t>prayer/blessing;</w:t>
      </w:r>
    </w:p>
    <w:p>
      <w:pPr>
        <w:pStyle w:val="ListParagraph"/>
        <w:numPr>
          <w:ilvl w:val="0"/>
          <w:numId w:val="3"/>
        </w:numPr>
        <w:tabs>
          <w:tab w:pos="2160" w:val="left" w:leader="none"/>
        </w:tabs>
        <w:spacing w:line="256" w:lineRule="auto" w:before="181" w:after="0"/>
        <w:ind w:left="2160" w:right="1706" w:hanging="360"/>
        <w:jc w:val="left"/>
        <w:rPr>
          <w:rFonts w:ascii="Symbol" w:hAnsi="Symbol"/>
          <w:sz w:val="24"/>
        </w:rPr>
      </w:pPr>
      <w:r>
        <w:rPr>
          <w:sz w:val="24"/>
        </w:rPr>
        <w:t>Do</w:t>
      </w:r>
      <w:r>
        <w:rPr>
          <w:spacing w:val="-2"/>
          <w:sz w:val="24"/>
        </w:rPr>
        <w:t> </w:t>
      </w:r>
      <w:r>
        <w:rPr>
          <w:sz w:val="24"/>
        </w:rPr>
        <w:t>not</w:t>
      </w:r>
      <w:r>
        <w:rPr>
          <w:spacing w:val="-2"/>
          <w:sz w:val="24"/>
        </w:rPr>
        <w:t> </w:t>
      </w:r>
      <w:r>
        <w:rPr>
          <w:sz w:val="24"/>
        </w:rPr>
        <w:t>side</w:t>
      </w:r>
      <w:r>
        <w:rPr>
          <w:spacing w:val="-2"/>
          <w:sz w:val="24"/>
        </w:rPr>
        <w:t> </w:t>
      </w:r>
      <w:r>
        <w:rPr>
          <w:sz w:val="24"/>
        </w:rPr>
        <w:t>talk,</w:t>
      </w:r>
      <w:r>
        <w:rPr>
          <w:spacing w:val="-2"/>
          <w:sz w:val="24"/>
        </w:rPr>
        <w:t> </w:t>
      </w:r>
      <w:r>
        <w:rPr>
          <w:sz w:val="24"/>
        </w:rPr>
        <w:t>text,</w:t>
      </w:r>
      <w:r>
        <w:rPr>
          <w:spacing w:val="-5"/>
          <w:sz w:val="24"/>
        </w:rPr>
        <w:t> </w:t>
      </w:r>
      <w:r>
        <w:rPr>
          <w:sz w:val="24"/>
        </w:rPr>
        <w:t>or</w:t>
      </w:r>
      <w:r>
        <w:rPr>
          <w:spacing w:val="-2"/>
          <w:sz w:val="24"/>
        </w:rPr>
        <w:t> </w:t>
      </w:r>
      <w:r>
        <w:rPr>
          <w:sz w:val="24"/>
        </w:rPr>
        <w:t>use</w:t>
      </w:r>
      <w:r>
        <w:rPr>
          <w:spacing w:val="-2"/>
          <w:sz w:val="24"/>
        </w:rPr>
        <w:t> </w:t>
      </w:r>
      <w:r>
        <w:rPr>
          <w:sz w:val="24"/>
        </w:rPr>
        <w:t>phone</w:t>
      </w:r>
      <w:r>
        <w:rPr>
          <w:spacing w:val="-4"/>
          <w:sz w:val="24"/>
        </w:rPr>
        <w:t> </w:t>
      </w:r>
      <w:r>
        <w:rPr>
          <w:sz w:val="24"/>
        </w:rPr>
        <w:t>in</w:t>
      </w:r>
      <w:r>
        <w:rPr>
          <w:spacing w:val="-2"/>
          <w:sz w:val="24"/>
        </w:rPr>
        <w:t> </w:t>
      </w:r>
      <w:r>
        <w:rPr>
          <w:sz w:val="24"/>
        </w:rPr>
        <w:t>any</w:t>
      </w:r>
      <w:r>
        <w:rPr>
          <w:spacing w:val="-4"/>
          <w:sz w:val="24"/>
        </w:rPr>
        <w:t> </w:t>
      </w:r>
      <w:r>
        <w:rPr>
          <w:sz w:val="24"/>
        </w:rPr>
        <w:t>way</w:t>
      </w:r>
      <w:r>
        <w:rPr>
          <w:spacing w:val="-4"/>
          <w:sz w:val="24"/>
        </w:rPr>
        <w:t> </w:t>
      </w:r>
      <w:r>
        <w:rPr>
          <w:sz w:val="24"/>
        </w:rPr>
        <w:t>when</w:t>
      </w:r>
      <w:r>
        <w:rPr>
          <w:spacing w:val="-2"/>
          <w:sz w:val="24"/>
        </w:rPr>
        <w:t> </w:t>
      </w:r>
      <w:r>
        <w:rPr>
          <w:sz w:val="24"/>
        </w:rPr>
        <w:t>in</w:t>
      </w:r>
      <w:r>
        <w:rPr>
          <w:spacing w:val="-4"/>
          <w:sz w:val="24"/>
        </w:rPr>
        <w:t> </w:t>
      </w:r>
      <w:r>
        <w:rPr>
          <w:sz w:val="24"/>
        </w:rPr>
        <w:t>ceremony</w:t>
      </w:r>
      <w:r>
        <w:rPr>
          <w:spacing w:val="-4"/>
          <w:sz w:val="24"/>
        </w:rPr>
        <w:t> </w:t>
      </w:r>
      <w:r>
        <w:rPr>
          <w:sz w:val="24"/>
        </w:rPr>
        <w:t>or</w:t>
      </w:r>
      <w:r>
        <w:rPr>
          <w:spacing w:val="-2"/>
          <w:sz w:val="24"/>
        </w:rPr>
        <w:t> </w:t>
      </w:r>
      <w:r>
        <w:rPr>
          <w:sz w:val="24"/>
        </w:rPr>
        <w:t>listening to an Elder share;</w:t>
      </w:r>
    </w:p>
    <w:p>
      <w:pPr>
        <w:pStyle w:val="ListParagraph"/>
        <w:numPr>
          <w:ilvl w:val="0"/>
          <w:numId w:val="3"/>
        </w:numPr>
        <w:tabs>
          <w:tab w:pos="2159" w:val="left" w:leader="none"/>
        </w:tabs>
        <w:spacing w:line="240" w:lineRule="auto" w:before="164" w:after="0"/>
        <w:ind w:left="2159" w:right="0" w:hanging="359"/>
        <w:jc w:val="left"/>
        <w:rPr>
          <w:rFonts w:ascii="Symbol" w:hAnsi="Symbol"/>
          <w:sz w:val="24"/>
        </w:rPr>
      </w:pPr>
      <w:r>
        <w:rPr>
          <w:sz w:val="24"/>
        </w:rPr>
        <w:t>Be</w:t>
      </w:r>
      <w:r>
        <w:rPr>
          <w:spacing w:val="-2"/>
          <w:sz w:val="24"/>
        </w:rPr>
        <w:t> </w:t>
      </w:r>
      <w:r>
        <w:rPr>
          <w:sz w:val="24"/>
        </w:rPr>
        <w:t>in</w:t>
      </w:r>
      <w:r>
        <w:rPr>
          <w:spacing w:val="-3"/>
          <w:sz w:val="24"/>
        </w:rPr>
        <w:t> </w:t>
      </w:r>
      <w:r>
        <w:rPr>
          <w:sz w:val="24"/>
        </w:rPr>
        <w:t>the</w:t>
      </w:r>
      <w:r>
        <w:rPr>
          <w:spacing w:val="-2"/>
          <w:sz w:val="24"/>
        </w:rPr>
        <w:t> </w:t>
      </w:r>
      <w:r>
        <w:rPr>
          <w:sz w:val="24"/>
        </w:rPr>
        <w:t>moment,</w:t>
      </w:r>
      <w:r>
        <w:rPr>
          <w:spacing w:val="-2"/>
          <w:sz w:val="24"/>
        </w:rPr>
        <w:t> </w:t>
      </w:r>
      <w:r>
        <w:rPr>
          <w:sz w:val="24"/>
        </w:rPr>
        <w:t>be</w:t>
      </w:r>
      <w:r>
        <w:rPr>
          <w:spacing w:val="-3"/>
          <w:sz w:val="24"/>
        </w:rPr>
        <w:t> </w:t>
      </w:r>
      <w:r>
        <w:rPr>
          <w:sz w:val="24"/>
        </w:rPr>
        <w:t>present;</w:t>
      </w:r>
      <w:r>
        <w:rPr>
          <w:spacing w:val="-2"/>
          <w:sz w:val="24"/>
        </w:rPr>
        <w:t> </w:t>
      </w:r>
      <w:r>
        <w:rPr>
          <w:spacing w:val="-5"/>
          <w:sz w:val="24"/>
        </w:rPr>
        <w:t>and</w:t>
      </w:r>
    </w:p>
    <w:p>
      <w:pPr>
        <w:pStyle w:val="ListParagraph"/>
        <w:numPr>
          <w:ilvl w:val="0"/>
          <w:numId w:val="3"/>
        </w:numPr>
        <w:tabs>
          <w:tab w:pos="2160" w:val="left" w:leader="none"/>
        </w:tabs>
        <w:spacing w:line="256" w:lineRule="auto" w:before="183" w:after="0"/>
        <w:ind w:left="2160" w:right="1504" w:hanging="360"/>
        <w:jc w:val="left"/>
        <w:rPr>
          <w:rFonts w:ascii="Symbol" w:hAnsi="Symbol"/>
          <w:sz w:val="24"/>
        </w:rPr>
      </w:pPr>
      <w:r>
        <w:rPr>
          <w:sz w:val="24"/>
        </w:rPr>
        <w:t>Be</w:t>
      </w:r>
      <w:r>
        <w:rPr>
          <w:spacing w:val="-3"/>
          <w:sz w:val="24"/>
        </w:rPr>
        <w:t> </w:t>
      </w:r>
      <w:r>
        <w:rPr>
          <w:sz w:val="24"/>
        </w:rPr>
        <w:t>understanding</w:t>
      </w:r>
      <w:r>
        <w:rPr>
          <w:spacing w:val="-4"/>
          <w:sz w:val="24"/>
        </w:rPr>
        <w:t> </w:t>
      </w:r>
      <w:r>
        <w:rPr>
          <w:sz w:val="24"/>
        </w:rPr>
        <w:t>and</w:t>
      </w:r>
      <w:r>
        <w:rPr>
          <w:spacing w:val="-6"/>
          <w:sz w:val="24"/>
        </w:rPr>
        <w:t> </w:t>
      </w:r>
      <w:r>
        <w:rPr>
          <w:sz w:val="24"/>
        </w:rPr>
        <w:t>compassionate</w:t>
      </w:r>
      <w:r>
        <w:rPr>
          <w:spacing w:val="-3"/>
          <w:sz w:val="24"/>
        </w:rPr>
        <w:t> </w:t>
      </w:r>
      <w:r>
        <w:rPr>
          <w:sz w:val="24"/>
        </w:rPr>
        <w:t>for</w:t>
      </w:r>
      <w:r>
        <w:rPr>
          <w:spacing w:val="-6"/>
          <w:sz w:val="24"/>
        </w:rPr>
        <w:t> </w:t>
      </w:r>
      <w:r>
        <w:rPr>
          <w:sz w:val="24"/>
        </w:rPr>
        <w:t>others.</w:t>
      </w:r>
      <w:r>
        <w:rPr>
          <w:spacing w:val="-3"/>
          <w:sz w:val="24"/>
        </w:rPr>
        <w:t> </w:t>
      </w:r>
      <w:r>
        <w:rPr>
          <w:sz w:val="24"/>
        </w:rPr>
        <w:t>Difficult</w:t>
      </w:r>
      <w:r>
        <w:rPr>
          <w:spacing w:val="-3"/>
          <w:sz w:val="24"/>
        </w:rPr>
        <w:t> </w:t>
      </w:r>
      <w:r>
        <w:rPr>
          <w:sz w:val="24"/>
        </w:rPr>
        <w:t>stories</w:t>
      </w:r>
      <w:r>
        <w:rPr>
          <w:spacing w:val="-3"/>
          <w:sz w:val="24"/>
        </w:rPr>
        <w:t> </w:t>
      </w:r>
      <w:r>
        <w:rPr>
          <w:sz w:val="24"/>
        </w:rPr>
        <w:t>may</w:t>
      </w:r>
      <w:r>
        <w:rPr>
          <w:spacing w:val="-5"/>
          <w:sz w:val="24"/>
        </w:rPr>
        <w:t> </w:t>
      </w:r>
      <w:r>
        <w:rPr>
          <w:sz w:val="24"/>
        </w:rPr>
        <w:t>be</w:t>
      </w:r>
      <w:r>
        <w:rPr>
          <w:spacing w:val="-3"/>
          <w:sz w:val="24"/>
        </w:rPr>
        <w:t> </w:t>
      </w:r>
      <w:r>
        <w:rPr>
          <w:sz w:val="24"/>
        </w:rPr>
        <w:t>shared in these trusting environments.</w:t>
      </w:r>
    </w:p>
    <w:p>
      <w:pPr>
        <w:pStyle w:val="BodyText"/>
      </w:pPr>
    </w:p>
    <w:p>
      <w:pPr>
        <w:pStyle w:val="BodyText"/>
      </w:pPr>
    </w:p>
    <w:p>
      <w:pPr>
        <w:pStyle w:val="BodyText"/>
        <w:spacing w:before="249"/>
      </w:pPr>
    </w:p>
    <w:p>
      <w:pPr>
        <w:pStyle w:val="BodyText"/>
        <w:spacing w:line="259" w:lineRule="auto"/>
        <w:ind w:left="1440" w:right="1868"/>
      </w:pPr>
      <w:r>
        <w:rPr/>
        <w:t>*Please</w:t>
      </w:r>
      <w:r>
        <w:rPr>
          <w:spacing w:val="-3"/>
        </w:rPr>
        <w:t> </w:t>
      </w:r>
      <w:r>
        <w:rPr/>
        <w:t>share</w:t>
      </w:r>
      <w:r>
        <w:rPr>
          <w:spacing w:val="-3"/>
        </w:rPr>
        <w:t> </w:t>
      </w:r>
      <w:r>
        <w:rPr/>
        <w:t>your</w:t>
      </w:r>
      <w:r>
        <w:rPr>
          <w:spacing w:val="-3"/>
        </w:rPr>
        <w:t> </w:t>
      </w:r>
      <w:r>
        <w:rPr/>
        <w:t>successes</w:t>
      </w:r>
      <w:r>
        <w:rPr>
          <w:spacing w:val="-3"/>
        </w:rPr>
        <w:t> </w:t>
      </w:r>
      <w:r>
        <w:rPr/>
        <w:t>and</w:t>
      </w:r>
      <w:r>
        <w:rPr>
          <w:spacing w:val="-3"/>
        </w:rPr>
        <w:t> </w:t>
      </w:r>
      <w:r>
        <w:rPr/>
        <w:t>send</w:t>
      </w:r>
      <w:r>
        <w:rPr>
          <w:spacing w:val="-6"/>
        </w:rPr>
        <w:t> </w:t>
      </w:r>
      <w:r>
        <w:rPr/>
        <w:t>us</w:t>
      </w:r>
      <w:r>
        <w:rPr>
          <w:spacing w:val="-3"/>
        </w:rPr>
        <w:t> </w:t>
      </w:r>
      <w:r>
        <w:rPr/>
        <w:t>photos</w:t>
      </w:r>
      <w:r>
        <w:rPr>
          <w:spacing w:val="-3"/>
        </w:rPr>
        <w:t> </w:t>
      </w:r>
      <w:r>
        <w:rPr/>
        <w:t>with</w:t>
      </w:r>
      <w:r>
        <w:rPr>
          <w:spacing w:val="-3"/>
        </w:rPr>
        <w:t> </w:t>
      </w:r>
      <w:r>
        <w:rPr/>
        <w:t>permission</w:t>
      </w:r>
      <w:r>
        <w:rPr>
          <w:spacing w:val="-3"/>
        </w:rPr>
        <w:t> </w:t>
      </w:r>
      <w:r>
        <w:rPr/>
        <w:t>if</w:t>
      </w:r>
      <w:r>
        <w:rPr>
          <w:spacing w:val="-6"/>
        </w:rPr>
        <w:t> </w:t>
      </w:r>
      <w:r>
        <w:rPr/>
        <w:t>you</w:t>
      </w:r>
      <w:r>
        <w:rPr>
          <w:spacing w:val="-3"/>
        </w:rPr>
        <w:t> </w:t>
      </w:r>
      <w:r>
        <w:rPr/>
        <w:t>have</w:t>
      </w:r>
      <w:r>
        <w:rPr>
          <w:spacing w:val="-5"/>
        </w:rPr>
        <w:t> </w:t>
      </w:r>
      <w:r>
        <w:rPr/>
        <w:t>them, along with a brief description.</w:t>
      </w:r>
    </w:p>
    <w:p>
      <w:pPr>
        <w:spacing w:after="0" w:line="259" w:lineRule="auto"/>
        <w:sectPr>
          <w:pgSz w:w="12240" w:h="15840"/>
          <w:pgMar w:header="0" w:footer="1014" w:top="1360" w:bottom="1200" w:left="0" w:right="0"/>
        </w:sectPr>
      </w:pPr>
    </w:p>
    <w:p>
      <w:pPr>
        <w:pStyle w:val="BodyText"/>
        <w:rPr>
          <w:sz w:val="22"/>
        </w:rPr>
      </w:pPr>
    </w:p>
    <w:p>
      <w:pPr>
        <w:pStyle w:val="BodyText"/>
        <w:rPr>
          <w:sz w:val="22"/>
        </w:rPr>
      </w:pPr>
    </w:p>
    <w:p>
      <w:pPr>
        <w:pStyle w:val="BodyText"/>
        <w:spacing w:before="238"/>
        <w:rPr>
          <w:sz w:val="22"/>
        </w:rPr>
      </w:pPr>
    </w:p>
    <w:p>
      <w:pPr>
        <w:spacing w:before="0"/>
        <w:ind w:left="3044" w:right="3045" w:firstLine="0"/>
        <w:jc w:val="center"/>
        <w:rPr>
          <w:b/>
          <w:sz w:val="22"/>
        </w:rPr>
      </w:pPr>
      <w:r>
        <w:rPr>
          <w:b/>
          <w:sz w:val="22"/>
          <w:u w:val="single"/>
        </w:rPr>
        <w:t>Request</w:t>
      </w:r>
      <w:r>
        <w:rPr>
          <w:b/>
          <w:spacing w:val="-3"/>
          <w:sz w:val="22"/>
          <w:u w:val="single"/>
        </w:rPr>
        <w:t> </w:t>
      </w:r>
      <w:r>
        <w:rPr>
          <w:b/>
          <w:sz w:val="22"/>
          <w:u w:val="single"/>
        </w:rPr>
        <w:t>for</w:t>
      </w:r>
      <w:r>
        <w:rPr>
          <w:b/>
          <w:spacing w:val="-3"/>
          <w:sz w:val="22"/>
          <w:u w:val="single"/>
        </w:rPr>
        <w:t> </w:t>
      </w:r>
      <w:r>
        <w:rPr>
          <w:b/>
          <w:spacing w:val="-2"/>
          <w:sz w:val="22"/>
          <w:u w:val="single"/>
        </w:rPr>
        <w:t>Resources</w:t>
      </w:r>
    </w:p>
    <w:p>
      <w:pPr>
        <w:spacing w:line="240" w:lineRule="auto" w:before="0"/>
        <w:rPr>
          <w:b/>
          <w:sz w:val="22"/>
        </w:rPr>
      </w:pPr>
    </w:p>
    <w:p>
      <w:pPr>
        <w:spacing w:line="240" w:lineRule="auto" w:before="93"/>
        <w:rPr>
          <w:b/>
          <w:sz w:val="22"/>
        </w:rPr>
      </w:pPr>
    </w:p>
    <w:p>
      <w:pPr>
        <w:spacing w:line="259" w:lineRule="auto" w:before="0"/>
        <w:ind w:left="1439" w:right="1472" w:firstLine="0"/>
        <w:jc w:val="left"/>
        <w:rPr>
          <w:sz w:val="22"/>
        </w:rPr>
      </w:pPr>
      <w:r>
        <w:rPr>
          <w:sz w:val="22"/>
        </w:rPr>
        <w:t>Please</w:t>
      </w:r>
      <w:r>
        <w:rPr>
          <w:spacing w:val="-3"/>
          <w:sz w:val="22"/>
        </w:rPr>
        <w:t> </w:t>
      </w:r>
      <w:r>
        <w:rPr>
          <w:sz w:val="22"/>
        </w:rPr>
        <w:t>check</w:t>
      </w:r>
      <w:r>
        <w:rPr>
          <w:spacing w:val="-4"/>
          <w:sz w:val="22"/>
        </w:rPr>
        <w:t> </w:t>
      </w:r>
      <w:r>
        <w:rPr>
          <w:sz w:val="22"/>
        </w:rPr>
        <w:t>for</w:t>
      </w:r>
      <w:r>
        <w:rPr>
          <w:spacing w:val="-4"/>
          <w:sz w:val="22"/>
        </w:rPr>
        <w:t> </w:t>
      </w:r>
      <w:r>
        <w:rPr>
          <w:sz w:val="22"/>
        </w:rPr>
        <w:t>authentication</w:t>
      </w:r>
      <w:r>
        <w:rPr>
          <w:spacing w:val="-4"/>
          <w:sz w:val="22"/>
        </w:rPr>
        <w:t> </w:t>
      </w:r>
      <w:r>
        <w:rPr>
          <w:sz w:val="22"/>
        </w:rPr>
        <w:t>through</w:t>
      </w:r>
      <w:r>
        <w:rPr>
          <w:spacing w:val="-4"/>
          <w:sz w:val="22"/>
        </w:rPr>
        <w:t> </w:t>
      </w:r>
      <w:r>
        <w:rPr>
          <w:sz w:val="22"/>
        </w:rPr>
        <w:t>the</w:t>
      </w:r>
      <w:r>
        <w:rPr>
          <w:spacing w:val="-2"/>
          <w:sz w:val="22"/>
        </w:rPr>
        <w:t> </w:t>
      </w:r>
      <w:r>
        <w:rPr>
          <w:sz w:val="22"/>
        </w:rPr>
        <w:t>resources</w:t>
      </w:r>
      <w:r>
        <w:rPr>
          <w:spacing w:val="-3"/>
          <w:sz w:val="22"/>
        </w:rPr>
        <w:t> </w:t>
      </w:r>
      <w:r>
        <w:rPr>
          <w:sz w:val="22"/>
        </w:rPr>
        <w:t>below</w:t>
      </w:r>
      <w:r>
        <w:rPr>
          <w:spacing w:val="-4"/>
          <w:sz w:val="22"/>
        </w:rPr>
        <w:t> </w:t>
      </w:r>
      <w:r>
        <w:rPr>
          <w:sz w:val="22"/>
        </w:rPr>
        <w:t>first.</w:t>
      </w:r>
      <w:r>
        <w:rPr>
          <w:spacing w:val="-2"/>
          <w:sz w:val="22"/>
        </w:rPr>
        <w:t> </w:t>
      </w:r>
      <w:r>
        <w:rPr>
          <w:sz w:val="22"/>
        </w:rPr>
        <w:t>If</w:t>
      </w:r>
      <w:r>
        <w:rPr>
          <w:spacing w:val="-4"/>
          <w:sz w:val="22"/>
        </w:rPr>
        <w:t> </w:t>
      </w:r>
      <w:r>
        <w:rPr>
          <w:sz w:val="22"/>
        </w:rPr>
        <w:t>you</w:t>
      </w:r>
      <w:r>
        <w:rPr>
          <w:spacing w:val="-4"/>
          <w:sz w:val="22"/>
        </w:rPr>
        <w:t> </w:t>
      </w:r>
      <w:r>
        <w:rPr>
          <w:sz w:val="22"/>
        </w:rPr>
        <w:t>cannot</w:t>
      </w:r>
      <w:r>
        <w:rPr>
          <w:spacing w:val="-4"/>
          <w:sz w:val="22"/>
        </w:rPr>
        <w:t> </w:t>
      </w:r>
      <w:r>
        <w:rPr>
          <w:sz w:val="22"/>
        </w:rPr>
        <w:t>find an answer, please send your request to the school's Indigenous Education Support Worker, who will then access the District Principal of Indigenous Learning and Equity to confirm if necessary. Please allow 2 weeks for feedback.</w:t>
      </w:r>
    </w:p>
    <w:p>
      <w:pPr>
        <w:spacing w:before="160"/>
        <w:ind w:left="1440" w:right="0" w:firstLine="0"/>
        <w:jc w:val="left"/>
        <w:rPr>
          <w:sz w:val="22"/>
        </w:rPr>
      </w:pPr>
      <w:hyperlink r:id="rId12">
        <w:r>
          <w:rPr>
            <w:color w:val="0562C1"/>
            <w:sz w:val="22"/>
            <w:u w:val="single" w:color="0562C1"/>
          </w:rPr>
          <w:t>Focused</w:t>
        </w:r>
        <w:r>
          <w:rPr>
            <w:color w:val="0562C1"/>
            <w:spacing w:val="-7"/>
            <w:sz w:val="22"/>
            <w:u w:val="single" w:color="0562C1"/>
          </w:rPr>
          <w:t> </w:t>
        </w:r>
        <w:r>
          <w:rPr>
            <w:color w:val="0562C1"/>
            <w:sz w:val="22"/>
            <w:u w:val="single" w:color="0562C1"/>
          </w:rPr>
          <w:t>Education</w:t>
        </w:r>
        <w:r>
          <w:rPr>
            <w:color w:val="0562C1"/>
            <w:spacing w:val="-7"/>
            <w:sz w:val="22"/>
            <w:u w:val="single" w:color="0562C1"/>
          </w:rPr>
          <w:t> </w:t>
        </w:r>
        <w:r>
          <w:rPr>
            <w:color w:val="0562C1"/>
            <w:spacing w:val="-2"/>
            <w:sz w:val="22"/>
            <w:u w:val="single" w:color="0562C1"/>
          </w:rPr>
          <w:t>Resources</w:t>
        </w:r>
      </w:hyperlink>
    </w:p>
    <w:p>
      <w:pPr>
        <w:spacing w:line="403" w:lineRule="auto" w:before="181"/>
        <w:ind w:left="1440" w:right="3312" w:firstLine="0"/>
        <w:jc w:val="left"/>
        <w:rPr>
          <w:sz w:val="22"/>
        </w:rPr>
      </w:pPr>
      <w:hyperlink r:id="rId13">
        <w:r>
          <w:rPr>
            <w:color w:val="0562C1"/>
            <w:sz w:val="22"/>
            <w:u w:val="single" w:color="0562C1"/>
          </w:rPr>
          <w:t>Searchable</w:t>
        </w:r>
        <w:r>
          <w:rPr>
            <w:color w:val="0562C1"/>
            <w:spacing w:val="-6"/>
            <w:sz w:val="22"/>
            <w:u w:val="single" w:color="0562C1"/>
          </w:rPr>
          <w:t> </w:t>
        </w:r>
        <w:r>
          <w:rPr>
            <w:color w:val="0562C1"/>
            <w:sz w:val="22"/>
            <w:u w:val="single" w:color="0562C1"/>
          </w:rPr>
          <w:t>Database</w:t>
        </w:r>
        <w:r>
          <w:rPr>
            <w:color w:val="0562C1"/>
            <w:spacing w:val="-8"/>
            <w:sz w:val="22"/>
            <w:u w:val="single" w:color="0562C1"/>
          </w:rPr>
          <w:t> </w:t>
        </w:r>
        <w:r>
          <w:rPr>
            <w:color w:val="0562C1"/>
            <w:sz w:val="22"/>
            <w:u w:val="single" w:color="0562C1"/>
          </w:rPr>
          <w:t>for</w:t>
        </w:r>
        <w:r>
          <w:rPr>
            <w:color w:val="0562C1"/>
            <w:spacing w:val="-7"/>
            <w:sz w:val="22"/>
            <w:u w:val="single" w:color="0562C1"/>
          </w:rPr>
          <w:t> </w:t>
        </w:r>
        <w:r>
          <w:rPr>
            <w:color w:val="0562C1"/>
            <w:sz w:val="22"/>
            <w:u w:val="single" w:color="0562C1"/>
          </w:rPr>
          <w:t>Authentic</w:t>
        </w:r>
        <w:r>
          <w:rPr>
            <w:color w:val="0562C1"/>
            <w:spacing w:val="-6"/>
            <w:sz w:val="22"/>
            <w:u w:val="single" w:color="0562C1"/>
          </w:rPr>
          <w:t> </w:t>
        </w:r>
        <w:r>
          <w:rPr>
            <w:color w:val="0562C1"/>
            <w:sz w:val="22"/>
            <w:u w:val="single" w:color="0562C1"/>
          </w:rPr>
          <w:t>First</w:t>
        </w:r>
        <w:r>
          <w:rPr>
            <w:color w:val="0562C1"/>
            <w:spacing w:val="-7"/>
            <w:sz w:val="22"/>
            <w:u w:val="single" w:color="0562C1"/>
          </w:rPr>
          <w:t> </w:t>
        </w:r>
        <w:r>
          <w:rPr>
            <w:color w:val="0562C1"/>
            <w:sz w:val="22"/>
            <w:u w:val="single" w:color="0562C1"/>
          </w:rPr>
          <w:t>Peoples</w:t>
        </w:r>
        <w:r>
          <w:rPr>
            <w:color w:val="0562C1"/>
            <w:spacing w:val="-6"/>
            <w:sz w:val="22"/>
            <w:u w:val="single" w:color="0562C1"/>
          </w:rPr>
          <w:t> </w:t>
        </w:r>
        <w:r>
          <w:rPr>
            <w:color w:val="0562C1"/>
            <w:sz w:val="22"/>
            <w:u w:val="single" w:color="0562C1"/>
          </w:rPr>
          <w:t>Resources</w:t>
        </w:r>
      </w:hyperlink>
      <w:r>
        <w:rPr>
          <w:color w:val="0562C1"/>
          <w:sz w:val="22"/>
          <w:u w:val="none"/>
        </w:rPr>
        <w:t> </w:t>
      </w:r>
      <w:hyperlink r:id="rId14">
        <w:r>
          <w:rPr>
            <w:color w:val="0562C1"/>
            <w:sz w:val="22"/>
            <w:u w:val="single" w:color="0562C1"/>
          </w:rPr>
          <w:t>Canadian Indigenous Books for Schools</w:t>
        </w:r>
      </w:hyperlink>
    </w:p>
    <w:p>
      <w:pPr>
        <w:spacing w:line="267" w:lineRule="exact" w:before="0"/>
        <w:ind w:left="1440" w:right="0" w:firstLine="0"/>
        <w:jc w:val="left"/>
        <w:rPr>
          <w:sz w:val="22"/>
        </w:rPr>
      </w:pPr>
      <w:hyperlink r:id="rId15">
        <w:r>
          <w:rPr>
            <w:color w:val="0562C1"/>
            <w:sz w:val="22"/>
            <w:u w:val="single" w:color="0562C1"/>
          </w:rPr>
          <w:t>Strong</w:t>
        </w:r>
        <w:r>
          <w:rPr>
            <w:color w:val="0562C1"/>
            <w:spacing w:val="-9"/>
            <w:sz w:val="22"/>
            <w:u w:val="single" w:color="0562C1"/>
          </w:rPr>
          <w:t> </w:t>
        </w:r>
        <w:r>
          <w:rPr>
            <w:color w:val="0562C1"/>
            <w:sz w:val="22"/>
            <w:u w:val="single" w:color="0562C1"/>
          </w:rPr>
          <w:t>Nations</w:t>
        </w:r>
        <w:r>
          <w:rPr>
            <w:color w:val="0562C1"/>
            <w:spacing w:val="-6"/>
            <w:sz w:val="22"/>
            <w:u w:val="single" w:color="0562C1"/>
          </w:rPr>
          <w:t> </w:t>
        </w:r>
        <w:r>
          <w:rPr>
            <w:color w:val="0562C1"/>
            <w:sz w:val="22"/>
            <w:u w:val="single" w:color="0562C1"/>
          </w:rPr>
          <w:t>Indigenous</w:t>
        </w:r>
        <w:r>
          <w:rPr>
            <w:color w:val="0562C1"/>
            <w:spacing w:val="-6"/>
            <w:sz w:val="22"/>
            <w:u w:val="single" w:color="0562C1"/>
          </w:rPr>
          <w:t> </w:t>
        </w:r>
        <w:r>
          <w:rPr>
            <w:color w:val="0562C1"/>
            <w:spacing w:val="-2"/>
            <w:sz w:val="22"/>
            <w:u w:val="single" w:color="0562C1"/>
          </w:rPr>
          <w:t>Labels</w:t>
        </w:r>
      </w:hyperlink>
    </w:p>
    <w:p>
      <w:pPr>
        <w:spacing w:before="182"/>
        <w:ind w:left="1440" w:right="0" w:firstLine="0"/>
        <w:jc w:val="left"/>
        <w:rPr>
          <w:sz w:val="22"/>
        </w:rPr>
      </w:pPr>
      <w:hyperlink r:id="rId16">
        <w:r>
          <w:rPr>
            <w:color w:val="0562C1"/>
            <w:sz w:val="22"/>
            <w:u w:val="single" w:color="0562C1"/>
          </w:rPr>
          <w:t>Cultural</w:t>
        </w:r>
        <w:r>
          <w:rPr>
            <w:color w:val="0562C1"/>
            <w:spacing w:val="-11"/>
            <w:sz w:val="22"/>
            <w:u w:val="single" w:color="0562C1"/>
          </w:rPr>
          <w:t> </w:t>
        </w:r>
        <w:r>
          <w:rPr>
            <w:color w:val="0562C1"/>
            <w:sz w:val="22"/>
            <w:u w:val="single" w:color="0562C1"/>
          </w:rPr>
          <w:t>Appropriation</w:t>
        </w:r>
        <w:r>
          <w:rPr>
            <w:color w:val="0562C1"/>
            <w:spacing w:val="-5"/>
            <w:sz w:val="22"/>
            <w:u w:val="single" w:color="0562C1"/>
          </w:rPr>
          <w:t> </w:t>
        </w:r>
        <w:r>
          <w:rPr>
            <w:color w:val="0562C1"/>
            <w:sz w:val="22"/>
            <w:u w:val="single" w:color="0562C1"/>
          </w:rPr>
          <w:t>vs.</w:t>
        </w:r>
        <w:r>
          <w:rPr>
            <w:color w:val="0562C1"/>
            <w:spacing w:val="-6"/>
            <w:sz w:val="22"/>
            <w:u w:val="single" w:color="0562C1"/>
          </w:rPr>
          <w:t> </w:t>
        </w:r>
        <w:r>
          <w:rPr>
            <w:color w:val="0562C1"/>
            <w:sz w:val="22"/>
            <w:u w:val="single" w:color="0562C1"/>
          </w:rPr>
          <w:t>appreciation</w:t>
        </w:r>
        <w:r>
          <w:rPr>
            <w:color w:val="0562C1"/>
            <w:spacing w:val="-8"/>
            <w:sz w:val="22"/>
            <w:u w:val="single" w:color="0562C1"/>
          </w:rPr>
          <w:t> </w:t>
        </w:r>
        <w:r>
          <w:rPr>
            <w:color w:val="0562C1"/>
            <w:sz w:val="22"/>
            <w:u w:val="single" w:color="0562C1"/>
          </w:rPr>
          <w:t>(teacher</w:t>
        </w:r>
        <w:r>
          <w:rPr>
            <w:color w:val="0562C1"/>
            <w:spacing w:val="-8"/>
            <w:sz w:val="22"/>
            <w:u w:val="single" w:color="0562C1"/>
          </w:rPr>
          <w:t> </w:t>
        </w:r>
        <w:r>
          <w:rPr>
            <w:color w:val="0562C1"/>
            <w:spacing w:val="-2"/>
            <w:sz w:val="22"/>
            <w:u w:val="single" w:color="0562C1"/>
          </w:rPr>
          <w:t>resource)</w:t>
        </w:r>
      </w:hyperlink>
    </w:p>
    <w:p>
      <w:pPr>
        <w:spacing w:line="240" w:lineRule="auto" w:before="31"/>
        <w:rPr>
          <w:sz w:val="22"/>
        </w:rPr>
      </w:pPr>
    </w:p>
    <w:p>
      <w:pPr>
        <w:spacing w:before="1"/>
        <w:ind w:left="1440" w:right="0" w:firstLine="0"/>
        <w:jc w:val="left"/>
        <w:rPr>
          <w:b/>
          <w:sz w:val="22"/>
        </w:rPr>
      </w:pPr>
      <w:r>
        <w:rPr>
          <w:b/>
          <w:sz w:val="22"/>
        </w:rPr>
        <w:t>School</w:t>
      </w:r>
      <w:r>
        <w:rPr>
          <w:b/>
          <w:spacing w:val="-5"/>
          <w:sz w:val="22"/>
        </w:rPr>
        <w:t> </w:t>
      </w:r>
      <w:r>
        <w:rPr>
          <w:b/>
          <w:spacing w:val="-2"/>
          <w:sz w:val="22"/>
        </w:rPr>
        <w:t>Presentations:</w:t>
      </w:r>
    </w:p>
    <w:p>
      <w:pPr>
        <w:spacing w:line="240" w:lineRule="auto" w:before="14"/>
        <w:rPr>
          <w:b/>
          <w:sz w:val="22"/>
        </w:rPr>
      </w:pPr>
    </w:p>
    <w:p>
      <w:pPr>
        <w:pStyle w:val="ListParagraph"/>
        <w:numPr>
          <w:ilvl w:val="0"/>
          <w:numId w:val="3"/>
        </w:numPr>
        <w:tabs>
          <w:tab w:pos="2160" w:val="left" w:leader="none"/>
        </w:tabs>
        <w:spacing w:line="237" w:lineRule="auto" w:before="0" w:after="0"/>
        <w:ind w:left="2160" w:right="2393" w:hanging="361"/>
        <w:jc w:val="left"/>
        <w:rPr>
          <w:rFonts w:ascii="Symbol" w:hAnsi="Symbol"/>
          <w:sz w:val="22"/>
        </w:rPr>
      </w:pPr>
      <w:r>
        <w:rPr>
          <w:rFonts w:ascii="Verdana" w:hAnsi="Verdana"/>
          <w:sz w:val="22"/>
        </w:rPr>
        <w:t>Are</w:t>
      </w:r>
      <w:r>
        <w:rPr>
          <w:rFonts w:ascii="Verdana" w:hAnsi="Verdana"/>
          <w:spacing w:val="-4"/>
          <w:sz w:val="22"/>
        </w:rPr>
        <w:t> </w:t>
      </w:r>
      <w:r>
        <w:rPr>
          <w:rFonts w:ascii="Verdana" w:hAnsi="Verdana"/>
          <w:sz w:val="22"/>
        </w:rPr>
        <w:t>they</w:t>
      </w:r>
      <w:r>
        <w:rPr>
          <w:rFonts w:ascii="Verdana" w:hAnsi="Verdana"/>
          <w:spacing w:val="-5"/>
          <w:sz w:val="22"/>
        </w:rPr>
        <w:t> </w:t>
      </w:r>
      <w:r>
        <w:rPr>
          <w:rFonts w:ascii="Verdana" w:hAnsi="Verdana"/>
          <w:sz w:val="22"/>
        </w:rPr>
        <w:t>local?</w:t>
      </w:r>
      <w:r>
        <w:rPr>
          <w:rFonts w:ascii="Verdana" w:hAnsi="Verdana"/>
          <w:spacing w:val="-4"/>
          <w:sz w:val="22"/>
        </w:rPr>
        <w:t> </w:t>
      </w:r>
      <w:r>
        <w:rPr>
          <w:rFonts w:ascii="Verdana" w:hAnsi="Verdana"/>
          <w:sz w:val="22"/>
        </w:rPr>
        <w:t>If</w:t>
      </w:r>
      <w:r>
        <w:rPr>
          <w:rFonts w:ascii="Verdana" w:hAnsi="Verdana"/>
          <w:spacing w:val="-5"/>
          <w:sz w:val="22"/>
        </w:rPr>
        <w:t> </w:t>
      </w:r>
      <w:r>
        <w:rPr>
          <w:rFonts w:ascii="Verdana" w:hAnsi="Verdana"/>
          <w:sz w:val="22"/>
        </w:rPr>
        <w:t>not,</w:t>
      </w:r>
      <w:r>
        <w:rPr>
          <w:rFonts w:ascii="Verdana" w:hAnsi="Verdana"/>
          <w:spacing w:val="-5"/>
          <w:sz w:val="22"/>
        </w:rPr>
        <w:t> </w:t>
      </w:r>
      <w:r>
        <w:rPr>
          <w:rFonts w:ascii="Verdana" w:hAnsi="Verdana"/>
          <w:sz w:val="22"/>
        </w:rPr>
        <w:t>have</w:t>
      </w:r>
      <w:r>
        <w:rPr>
          <w:rFonts w:ascii="Verdana" w:hAnsi="Verdana"/>
          <w:spacing w:val="-4"/>
          <w:sz w:val="22"/>
        </w:rPr>
        <w:t> </w:t>
      </w:r>
      <w:r>
        <w:rPr>
          <w:rFonts w:ascii="Verdana" w:hAnsi="Verdana"/>
          <w:sz w:val="22"/>
        </w:rPr>
        <w:t>you</w:t>
      </w:r>
      <w:r>
        <w:rPr>
          <w:rFonts w:ascii="Verdana" w:hAnsi="Verdana"/>
          <w:spacing w:val="-5"/>
          <w:sz w:val="22"/>
        </w:rPr>
        <w:t> </w:t>
      </w:r>
      <w:r>
        <w:rPr>
          <w:rFonts w:ascii="Verdana" w:hAnsi="Verdana"/>
          <w:sz w:val="22"/>
        </w:rPr>
        <w:t>talked</w:t>
      </w:r>
      <w:r>
        <w:rPr>
          <w:rFonts w:ascii="Verdana" w:hAnsi="Verdana"/>
          <w:spacing w:val="-5"/>
          <w:sz w:val="22"/>
        </w:rPr>
        <w:t> </w:t>
      </w:r>
      <w:r>
        <w:rPr>
          <w:rFonts w:ascii="Verdana" w:hAnsi="Verdana"/>
          <w:sz w:val="22"/>
        </w:rPr>
        <w:t>with</w:t>
      </w:r>
      <w:r>
        <w:rPr>
          <w:rFonts w:ascii="Verdana" w:hAnsi="Verdana"/>
          <w:spacing w:val="-2"/>
          <w:sz w:val="22"/>
        </w:rPr>
        <w:t> </w:t>
      </w:r>
      <w:r>
        <w:rPr>
          <w:rFonts w:ascii="Verdana" w:hAnsi="Verdana"/>
          <w:sz w:val="22"/>
        </w:rPr>
        <w:t>the</w:t>
      </w:r>
      <w:r>
        <w:rPr>
          <w:rFonts w:ascii="Verdana" w:hAnsi="Verdana"/>
          <w:spacing w:val="-4"/>
          <w:sz w:val="22"/>
        </w:rPr>
        <w:t> </w:t>
      </w:r>
      <w:r>
        <w:rPr>
          <w:rFonts w:ascii="Verdana" w:hAnsi="Verdana"/>
          <w:sz w:val="22"/>
        </w:rPr>
        <w:t>Indigenous</w:t>
      </w:r>
      <w:r>
        <w:rPr>
          <w:rFonts w:ascii="Verdana" w:hAnsi="Verdana"/>
          <w:spacing w:val="-4"/>
          <w:sz w:val="22"/>
        </w:rPr>
        <w:t> </w:t>
      </w:r>
      <w:r>
        <w:rPr>
          <w:rFonts w:ascii="Verdana" w:hAnsi="Verdana"/>
          <w:sz w:val="22"/>
        </w:rPr>
        <w:t>Education Support Worker?</w:t>
      </w:r>
    </w:p>
    <w:p>
      <w:pPr>
        <w:pStyle w:val="ListParagraph"/>
        <w:numPr>
          <w:ilvl w:val="0"/>
          <w:numId w:val="3"/>
        </w:numPr>
        <w:tabs>
          <w:tab w:pos="2160" w:val="left" w:leader="none"/>
        </w:tabs>
        <w:spacing w:line="268" w:lineRule="exact" w:before="2" w:after="0"/>
        <w:ind w:left="2160" w:right="0" w:hanging="360"/>
        <w:jc w:val="left"/>
        <w:rPr>
          <w:rFonts w:ascii="Symbol" w:hAnsi="Symbol"/>
          <w:sz w:val="22"/>
        </w:rPr>
      </w:pPr>
      <w:r>
        <w:rPr>
          <w:rFonts w:ascii="Verdana" w:hAnsi="Verdana"/>
          <w:sz w:val="22"/>
        </w:rPr>
        <w:t>Are</w:t>
      </w:r>
      <w:r>
        <w:rPr>
          <w:rFonts w:ascii="Verdana" w:hAnsi="Verdana"/>
          <w:spacing w:val="-7"/>
          <w:sz w:val="22"/>
        </w:rPr>
        <w:t> </w:t>
      </w:r>
      <w:r>
        <w:rPr>
          <w:rFonts w:ascii="Verdana" w:hAnsi="Verdana"/>
          <w:sz w:val="22"/>
        </w:rPr>
        <w:t>they</w:t>
      </w:r>
      <w:r>
        <w:rPr>
          <w:rFonts w:ascii="Verdana" w:hAnsi="Verdana"/>
          <w:spacing w:val="-5"/>
          <w:sz w:val="22"/>
        </w:rPr>
        <w:t> </w:t>
      </w:r>
      <w:r>
        <w:rPr>
          <w:rFonts w:ascii="Verdana" w:hAnsi="Verdana"/>
          <w:sz w:val="22"/>
        </w:rPr>
        <w:t>vetted</w:t>
      </w:r>
      <w:r>
        <w:rPr>
          <w:rFonts w:ascii="Verdana" w:hAnsi="Verdana"/>
          <w:spacing w:val="-5"/>
          <w:sz w:val="22"/>
        </w:rPr>
        <w:t> </w:t>
      </w:r>
      <w:r>
        <w:rPr>
          <w:rFonts w:ascii="Verdana" w:hAnsi="Verdana"/>
          <w:sz w:val="22"/>
        </w:rPr>
        <w:t>through</w:t>
      </w:r>
      <w:r>
        <w:rPr>
          <w:rFonts w:ascii="Verdana" w:hAnsi="Verdana"/>
          <w:spacing w:val="-5"/>
          <w:sz w:val="22"/>
        </w:rPr>
        <w:t> </w:t>
      </w:r>
      <w:r>
        <w:rPr>
          <w:rFonts w:ascii="Verdana" w:hAnsi="Verdana"/>
          <w:sz w:val="22"/>
        </w:rPr>
        <w:t>the</w:t>
      </w:r>
      <w:r>
        <w:rPr>
          <w:rFonts w:ascii="Verdana" w:hAnsi="Verdana"/>
          <w:spacing w:val="-4"/>
          <w:sz w:val="22"/>
        </w:rPr>
        <w:t> </w:t>
      </w:r>
      <w:r>
        <w:rPr>
          <w:rFonts w:ascii="Verdana" w:hAnsi="Verdana"/>
          <w:sz w:val="22"/>
        </w:rPr>
        <w:t>local</w:t>
      </w:r>
      <w:r>
        <w:rPr>
          <w:rFonts w:ascii="Verdana" w:hAnsi="Verdana"/>
          <w:spacing w:val="-5"/>
          <w:sz w:val="22"/>
        </w:rPr>
        <w:t> </w:t>
      </w:r>
      <w:r>
        <w:rPr>
          <w:rFonts w:ascii="Verdana" w:hAnsi="Verdana"/>
          <w:sz w:val="22"/>
        </w:rPr>
        <w:t>Indigenous</w:t>
      </w:r>
      <w:r>
        <w:rPr>
          <w:rFonts w:ascii="Verdana" w:hAnsi="Verdana"/>
          <w:spacing w:val="-4"/>
          <w:sz w:val="22"/>
        </w:rPr>
        <w:t> </w:t>
      </w:r>
      <w:r>
        <w:rPr>
          <w:rFonts w:ascii="Verdana" w:hAnsi="Verdana"/>
          <w:spacing w:val="-2"/>
          <w:sz w:val="22"/>
        </w:rPr>
        <w:t>communities?</w:t>
      </w:r>
    </w:p>
    <w:p>
      <w:pPr>
        <w:pStyle w:val="ListParagraph"/>
        <w:numPr>
          <w:ilvl w:val="0"/>
          <w:numId w:val="3"/>
        </w:numPr>
        <w:tabs>
          <w:tab w:pos="2160" w:val="left" w:leader="none"/>
        </w:tabs>
        <w:spacing w:line="237" w:lineRule="auto" w:before="0" w:after="0"/>
        <w:ind w:left="2160" w:right="1497" w:hanging="361"/>
        <w:jc w:val="left"/>
        <w:rPr>
          <w:rFonts w:ascii="Symbol" w:hAnsi="Symbol"/>
          <w:sz w:val="22"/>
        </w:rPr>
      </w:pPr>
      <w:r>
        <w:rPr>
          <w:rFonts w:ascii="Verdana" w:hAnsi="Verdana"/>
          <w:sz w:val="22"/>
        </w:rPr>
        <w:t>Please</w:t>
      </w:r>
      <w:r>
        <w:rPr>
          <w:rFonts w:ascii="Verdana" w:hAnsi="Verdana"/>
          <w:spacing w:val="-4"/>
          <w:sz w:val="22"/>
        </w:rPr>
        <w:t> </w:t>
      </w:r>
      <w:r>
        <w:rPr>
          <w:rFonts w:ascii="Verdana" w:hAnsi="Verdana"/>
          <w:sz w:val="22"/>
        </w:rPr>
        <w:t>communicate</w:t>
      </w:r>
      <w:r>
        <w:rPr>
          <w:rFonts w:ascii="Verdana" w:hAnsi="Verdana"/>
          <w:spacing w:val="-6"/>
          <w:sz w:val="22"/>
        </w:rPr>
        <w:t> </w:t>
      </w:r>
      <w:r>
        <w:rPr>
          <w:rFonts w:ascii="Verdana" w:hAnsi="Verdana"/>
          <w:sz w:val="22"/>
        </w:rPr>
        <w:t>with</w:t>
      </w:r>
      <w:r>
        <w:rPr>
          <w:rFonts w:ascii="Verdana" w:hAnsi="Verdana"/>
          <w:spacing w:val="-5"/>
          <w:sz w:val="22"/>
        </w:rPr>
        <w:t> </w:t>
      </w:r>
      <w:r>
        <w:rPr>
          <w:rFonts w:ascii="Verdana" w:hAnsi="Verdana"/>
          <w:sz w:val="22"/>
        </w:rPr>
        <w:t>the</w:t>
      </w:r>
      <w:r>
        <w:rPr>
          <w:rFonts w:ascii="Verdana" w:hAnsi="Verdana"/>
          <w:spacing w:val="-4"/>
          <w:sz w:val="22"/>
        </w:rPr>
        <w:t> </w:t>
      </w:r>
      <w:r>
        <w:rPr>
          <w:rFonts w:ascii="Verdana" w:hAnsi="Verdana"/>
          <w:sz w:val="22"/>
        </w:rPr>
        <w:t>Indigenous</w:t>
      </w:r>
      <w:r>
        <w:rPr>
          <w:rFonts w:ascii="Verdana" w:hAnsi="Verdana"/>
          <w:spacing w:val="-4"/>
          <w:sz w:val="22"/>
        </w:rPr>
        <w:t> </w:t>
      </w:r>
      <w:r>
        <w:rPr>
          <w:rFonts w:ascii="Verdana" w:hAnsi="Verdana"/>
          <w:sz w:val="22"/>
        </w:rPr>
        <w:t>Education</w:t>
      </w:r>
      <w:r>
        <w:rPr>
          <w:rFonts w:ascii="Verdana" w:hAnsi="Verdana"/>
          <w:spacing w:val="-5"/>
          <w:sz w:val="22"/>
        </w:rPr>
        <w:t> </w:t>
      </w:r>
      <w:r>
        <w:rPr>
          <w:rFonts w:ascii="Verdana" w:hAnsi="Verdana"/>
          <w:sz w:val="22"/>
        </w:rPr>
        <w:t>Support</w:t>
      </w:r>
      <w:r>
        <w:rPr>
          <w:rFonts w:ascii="Verdana" w:hAnsi="Verdana"/>
          <w:spacing w:val="-5"/>
          <w:sz w:val="22"/>
        </w:rPr>
        <w:t> </w:t>
      </w:r>
      <w:r>
        <w:rPr>
          <w:rFonts w:ascii="Verdana" w:hAnsi="Verdana"/>
          <w:sz w:val="22"/>
        </w:rPr>
        <w:t>Worker,</w:t>
      </w:r>
      <w:r>
        <w:rPr>
          <w:rFonts w:ascii="Verdana" w:hAnsi="Verdana"/>
          <w:spacing w:val="-2"/>
          <w:sz w:val="22"/>
        </w:rPr>
        <w:t> </w:t>
      </w:r>
      <w:r>
        <w:rPr>
          <w:rFonts w:ascii="Verdana" w:hAnsi="Verdana"/>
          <w:sz w:val="22"/>
        </w:rPr>
        <w:t>who</w:t>
      </w:r>
      <w:r>
        <w:rPr>
          <w:rFonts w:ascii="Verdana" w:hAnsi="Verdana"/>
          <w:spacing w:val="-4"/>
          <w:sz w:val="22"/>
        </w:rPr>
        <w:t> </w:t>
      </w:r>
      <w:r>
        <w:rPr>
          <w:rFonts w:ascii="Verdana" w:hAnsi="Verdana"/>
          <w:sz w:val="22"/>
        </w:rPr>
        <w:t>will then connect with the District Principal of Indigenous Learning and Equity.</w:t>
      </w:r>
    </w:p>
    <w:p>
      <w:pPr>
        <w:spacing w:line="240" w:lineRule="auto" w:before="13"/>
        <w:rPr>
          <w:sz w:val="22"/>
        </w:rPr>
      </w:pPr>
    </w:p>
    <w:p>
      <w:pPr>
        <w:spacing w:before="0"/>
        <w:ind w:left="1440" w:right="0" w:firstLine="0"/>
        <w:jc w:val="left"/>
        <w:rPr>
          <w:b/>
          <w:sz w:val="22"/>
        </w:rPr>
      </w:pPr>
      <w:r>
        <w:rPr>
          <w:b/>
          <w:spacing w:val="-2"/>
          <w:sz w:val="22"/>
        </w:rPr>
        <w:t>Collaboration/Consultation:</w:t>
      </w:r>
    </w:p>
    <w:p>
      <w:pPr>
        <w:pStyle w:val="ListParagraph"/>
        <w:numPr>
          <w:ilvl w:val="0"/>
          <w:numId w:val="3"/>
        </w:numPr>
        <w:tabs>
          <w:tab w:pos="2160" w:val="left" w:leader="none"/>
        </w:tabs>
        <w:spacing w:line="259" w:lineRule="auto" w:before="23" w:after="0"/>
        <w:ind w:left="2160" w:right="1780" w:hanging="361"/>
        <w:jc w:val="left"/>
        <w:rPr>
          <w:rFonts w:ascii="Symbol" w:hAnsi="Symbol"/>
          <w:sz w:val="22"/>
        </w:rPr>
      </w:pPr>
      <w:r>
        <w:rPr>
          <w:rFonts w:ascii="Verdana" w:hAnsi="Verdana"/>
          <w:sz w:val="22"/>
        </w:rPr>
        <w:t>If</w:t>
      </w:r>
      <w:r>
        <w:rPr>
          <w:rFonts w:ascii="Verdana" w:hAnsi="Verdana"/>
          <w:spacing w:val="-3"/>
          <w:sz w:val="22"/>
        </w:rPr>
        <w:t> </w:t>
      </w:r>
      <w:r>
        <w:rPr>
          <w:rFonts w:ascii="Verdana" w:hAnsi="Verdana"/>
          <w:sz w:val="22"/>
        </w:rPr>
        <w:t>you</w:t>
      </w:r>
      <w:r>
        <w:rPr>
          <w:rFonts w:ascii="Verdana" w:hAnsi="Verdana"/>
          <w:spacing w:val="-3"/>
          <w:sz w:val="22"/>
        </w:rPr>
        <w:t> </w:t>
      </w:r>
      <w:r>
        <w:rPr>
          <w:rFonts w:ascii="Verdana" w:hAnsi="Verdana"/>
          <w:sz w:val="22"/>
        </w:rPr>
        <w:t>are</w:t>
      </w:r>
      <w:r>
        <w:rPr>
          <w:rFonts w:ascii="Verdana" w:hAnsi="Verdana"/>
          <w:spacing w:val="-2"/>
          <w:sz w:val="22"/>
        </w:rPr>
        <w:t> </w:t>
      </w:r>
      <w:r>
        <w:rPr>
          <w:rFonts w:ascii="Verdana" w:hAnsi="Verdana"/>
          <w:sz w:val="22"/>
        </w:rPr>
        <w:t>interested</w:t>
      </w:r>
      <w:r>
        <w:rPr>
          <w:rFonts w:ascii="Verdana" w:hAnsi="Verdana"/>
          <w:spacing w:val="-3"/>
          <w:sz w:val="22"/>
        </w:rPr>
        <w:t> </w:t>
      </w:r>
      <w:r>
        <w:rPr>
          <w:rFonts w:ascii="Verdana" w:hAnsi="Verdana"/>
          <w:sz w:val="22"/>
        </w:rPr>
        <w:t>or</w:t>
      </w:r>
      <w:r>
        <w:rPr>
          <w:rFonts w:ascii="Verdana" w:hAnsi="Verdana"/>
          <w:spacing w:val="-3"/>
          <w:sz w:val="22"/>
        </w:rPr>
        <w:t> </w:t>
      </w:r>
      <w:r>
        <w:rPr>
          <w:rFonts w:ascii="Verdana" w:hAnsi="Verdana"/>
          <w:sz w:val="22"/>
        </w:rPr>
        <w:t>have</w:t>
      </w:r>
      <w:r>
        <w:rPr>
          <w:rFonts w:ascii="Verdana" w:hAnsi="Verdana"/>
          <w:spacing w:val="-2"/>
          <w:sz w:val="22"/>
        </w:rPr>
        <w:t> </w:t>
      </w:r>
      <w:r>
        <w:rPr>
          <w:rFonts w:ascii="Verdana" w:hAnsi="Verdana"/>
          <w:sz w:val="22"/>
        </w:rPr>
        <w:t>ideas</w:t>
      </w:r>
      <w:r>
        <w:rPr>
          <w:rFonts w:ascii="Verdana" w:hAnsi="Verdana"/>
          <w:spacing w:val="-2"/>
          <w:sz w:val="22"/>
        </w:rPr>
        <w:t> </w:t>
      </w:r>
      <w:r>
        <w:rPr>
          <w:rFonts w:ascii="Verdana" w:hAnsi="Verdana"/>
          <w:sz w:val="22"/>
        </w:rPr>
        <w:t>on</w:t>
      </w:r>
      <w:r>
        <w:rPr>
          <w:rFonts w:ascii="Verdana" w:hAnsi="Verdana"/>
          <w:spacing w:val="-3"/>
          <w:sz w:val="22"/>
        </w:rPr>
        <w:t> </w:t>
      </w:r>
      <w:r>
        <w:rPr>
          <w:rFonts w:ascii="Verdana" w:hAnsi="Verdana"/>
          <w:sz w:val="22"/>
        </w:rPr>
        <w:t>a</w:t>
      </w:r>
      <w:r>
        <w:rPr>
          <w:rFonts w:ascii="Verdana" w:hAnsi="Verdana"/>
          <w:spacing w:val="-3"/>
          <w:sz w:val="22"/>
        </w:rPr>
        <w:t> </w:t>
      </w:r>
      <w:r>
        <w:rPr>
          <w:rFonts w:ascii="Verdana" w:hAnsi="Verdana"/>
          <w:sz w:val="22"/>
        </w:rPr>
        <w:t>topic,</w:t>
      </w:r>
      <w:r>
        <w:rPr>
          <w:rFonts w:ascii="Verdana" w:hAnsi="Verdana"/>
          <w:spacing w:val="-1"/>
          <w:sz w:val="22"/>
        </w:rPr>
        <w:t> </w:t>
      </w:r>
      <w:r>
        <w:rPr>
          <w:rFonts w:ascii="Verdana" w:hAnsi="Verdana"/>
          <w:sz w:val="22"/>
        </w:rPr>
        <w:t>project</w:t>
      </w:r>
      <w:r>
        <w:rPr>
          <w:rFonts w:ascii="Verdana" w:hAnsi="Verdana"/>
          <w:spacing w:val="-3"/>
          <w:sz w:val="22"/>
        </w:rPr>
        <w:t> </w:t>
      </w:r>
      <w:r>
        <w:rPr>
          <w:rFonts w:ascii="Verdana" w:hAnsi="Verdana"/>
          <w:sz w:val="22"/>
        </w:rPr>
        <w:t>or</w:t>
      </w:r>
      <w:r>
        <w:rPr>
          <w:rFonts w:ascii="Verdana" w:hAnsi="Verdana"/>
          <w:spacing w:val="-3"/>
          <w:sz w:val="22"/>
        </w:rPr>
        <w:t> </w:t>
      </w:r>
      <w:r>
        <w:rPr>
          <w:rFonts w:ascii="Verdana" w:hAnsi="Verdana"/>
          <w:sz w:val="22"/>
        </w:rPr>
        <w:t>unit</w:t>
      </w:r>
      <w:r>
        <w:rPr>
          <w:rFonts w:ascii="Verdana" w:hAnsi="Verdana"/>
          <w:spacing w:val="-3"/>
          <w:sz w:val="22"/>
        </w:rPr>
        <w:t> </w:t>
      </w:r>
      <w:r>
        <w:rPr>
          <w:rFonts w:ascii="Verdana" w:hAnsi="Verdana"/>
          <w:sz w:val="22"/>
        </w:rPr>
        <w:t>plan</w:t>
      </w:r>
      <w:r>
        <w:rPr>
          <w:rFonts w:ascii="Verdana" w:hAnsi="Verdana"/>
          <w:spacing w:val="-3"/>
          <w:sz w:val="22"/>
        </w:rPr>
        <w:t> </w:t>
      </w:r>
      <w:r>
        <w:rPr>
          <w:rFonts w:ascii="Verdana" w:hAnsi="Verdana"/>
          <w:sz w:val="22"/>
        </w:rPr>
        <w:t>that</w:t>
      </w:r>
      <w:r>
        <w:rPr>
          <w:rFonts w:ascii="Verdana" w:hAnsi="Verdana"/>
          <w:spacing w:val="-3"/>
          <w:sz w:val="22"/>
        </w:rPr>
        <w:t> </w:t>
      </w:r>
      <w:r>
        <w:rPr>
          <w:rFonts w:ascii="Verdana" w:hAnsi="Verdana"/>
          <w:sz w:val="22"/>
        </w:rPr>
        <w:t>you would like to explore further, please provide a short description and send your request to Jenny Reid via email at </w:t>
      </w:r>
      <w:hyperlink r:id="rId17">
        <w:r>
          <w:rPr>
            <w:rFonts w:ascii="Verdana" w:hAnsi="Verdana"/>
            <w:color w:val="0562C1"/>
            <w:sz w:val="22"/>
            <w:u w:val="single" w:color="0562C1"/>
          </w:rPr>
          <w:t>jenny.reid@sd6.bc.ca</w:t>
        </w:r>
      </w:hyperlink>
      <w:r>
        <w:rPr>
          <w:rFonts w:ascii="Verdana" w:hAnsi="Verdana"/>
          <w:sz w:val="22"/>
          <w:u w:val="none"/>
        </w:rPr>
        <w:t>.</w:t>
      </w:r>
    </w:p>
    <w:p>
      <w:pPr>
        <w:spacing w:after="0" w:line="259" w:lineRule="auto"/>
        <w:jc w:val="left"/>
        <w:rPr>
          <w:rFonts w:ascii="Symbol" w:hAnsi="Symbol"/>
          <w:sz w:val="22"/>
        </w:rPr>
        <w:sectPr>
          <w:pgSz w:w="12240" w:h="15840"/>
          <w:pgMar w:header="0" w:footer="1014" w:top="1820" w:bottom="1200" w:left="0" w:right="0"/>
        </w:sectPr>
      </w:pPr>
    </w:p>
    <w:p>
      <w:pPr>
        <w:spacing w:line="240" w:lineRule="auto" w:before="130"/>
        <w:rPr>
          <w:sz w:val="32"/>
        </w:rPr>
      </w:pPr>
    </w:p>
    <w:p>
      <w:pPr>
        <w:pStyle w:val="Heading2"/>
        <w:spacing w:line="355" w:lineRule="auto"/>
        <w:ind w:right="3045" w:firstLine="0"/>
        <w:jc w:val="center"/>
      </w:pPr>
      <w:r>
        <w:rPr/>
        <mc:AlternateContent>
          <mc:Choice Requires="wps">
            <w:drawing>
              <wp:anchor distT="0" distB="0" distL="0" distR="0" allowOverlap="1" layoutInCell="1" locked="0" behindDoc="0" simplePos="0" relativeHeight="15730688">
                <wp:simplePos x="0" y="0"/>
                <wp:positionH relativeFrom="page">
                  <wp:posOffset>0</wp:posOffset>
                </wp:positionH>
                <wp:positionV relativeFrom="paragraph">
                  <wp:posOffset>798050</wp:posOffset>
                </wp:positionV>
                <wp:extent cx="7772400" cy="69850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7772400" cy="698500"/>
                          <a:chExt cx="7772400" cy="698500"/>
                        </a:xfrm>
                      </wpg:grpSpPr>
                      <wps:wsp>
                        <wps:cNvPr id="7" name="Graphic 7"/>
                        <wps:cNvSpPr/>
                        <wps:spPr>
                          <a:xfrm>
                            <a:off x="0" y="12700"/>
                            <a:ext cx="7772400" cy="673100"/>
                          </a:xfrm>
                          <a:custGeom>
                            <a:avLst/>
                            <a:gdLst/>
                            <a:ahLst/>
                            <a:cxnLst/>
                            <a:rect l="l" t="t" r="r" b="b"/>
                            <a:pathLst>
                              <a:path w="7772400" h="673100">
                                <a:moveTo>
                                  <a:pt x="7772400" y="0"/>
                                </a:moveTo>
                                <a:lnTo>
                                  <a:pt x="0" y="0"/>
                                </a:lnTo>
                                <a:lnTo>
                                  <a:pt x="0" y="673100"/>
                                </a:lnTo>
                                <a:lnTo>
                                  <a:pt x="7772400" y="673100"/>
                                </a:lnTo>
                                <a:lnTo>
                                  <a:pt x="7772400" y="0"/>
                                </a:lnTo>
                                <a:close/>
                              </a:path>
                            </a:pathLst>
                          </a:custGeom>
                          <a:solidFill>
                            <a:srgbClr val="DBEDF4"/>
                          </a:solidFill>
                        </wps:spPr>
                        <wps:bodyPr wrap="square" lIns="0" tIns="0" rIns="0" bIns="0" rtlCol="0">
                          <a:prstTxWarp prst="textNoShape">
                            <a:avLst/>
                          </a:prstTxWarp>
                          <a:noAutofit/>
                        </wps:bodyPr>
                      </wps:wsp>
                      <wps:wsp>
                        <wps:cNvPr id="8" name="Graphic 8"/>
                        <wps:cNvSpPr/>
                        <wps:spPr>
                          <a:xfrm>
                            <a:off x="0" y="0"/>
                            <a:ext cx="7772400" cy="698500"/>
                          </a:xfrm>
                          <a:custGeom>
                            <a:avLst/>
                            <a:gdLst/>
                            <a:ahLst/>
                            <a:cxnLst/>
                            <a:rect l="l" t="t" r="r" b="b"/>
                            <a:pathLst>
                              <a:path w="7772400" h="698500">
                                <a:moveTo>
                                  <a:pt x="7772387" y="673100"/>
                                </a:moveTo>
                                <a:lnTo>
                                  <a:pt x="0" y="673100"/>
                                </a:lnTo>
                                <a:lnTo>
                                  <a:pt x="0" y="698500"/>
                                </a:lnTo>
                                <a:lnTo>
                                  <a:pt x="7772387" y="698500"/>
                                </a:lnTo>
                                <a:lnTo>
                                  <a:pt x="7772387" y="673100"/>
                                </a:lnTo>
                                <a:close/>
                              </a:path>
                              <a:path w="7772400" h="698500">
                                <a:moveTo>
                                  <a:pt x="7772387" y="0"/>
                                </a:moveTo>
                                <a:lnTo>
                                  <a:pt x="0" y="0"/>
                                </a:lnTo>
                                <a:lnTo>
                                  <a:pt x="0" y="25400"/>
                                </a:lnTo>
                                <a:lnTo>
                                  <a:pt x="7772387" y="25400"/>
                                </a:lnTo>
                                <a:lnTo>
                                  <a:pt x="7772387" y="0"/>
                                </a:lnTo>
                                <a:close/>
                              </a:path>
                            </a:pathLst>
                          </a:custGeom>
                          <a:solidFill>
                            <a:srgbClr val="FFFFFF"/>
                          </a:solidFill>
                        </wps:spPr>
                        <wps:bodyPr wrap="square" lIns="0" tIns="0" rIns="0" bIns="0" rtlCol="0">
                          <a:prstTxWarp prst="textNoShape">
                            <a:avLst/>
                          </a:prstTxWarp>
                          <a:noAutofit/>
                        </wps:bodyPr>
                      </wps:wsp>
                      <wps:wsp>
                        <wps:cNvPr id="9" name="Textbox 9"/>
                        <wps:cNvSpPr txBox="1"/>
                        <wps:spPr>
                          <a:xfrm>
                            <a:off x="0" y="25400"/>
                            <a:ext cx="7772400" cy="647700"/>
                          </a:xfrm>
                          <a:prstGeom prst="rect">
                            <a:avLst/>
                          </a:prstGeom>
                        </wps:spPr>
                        <wps:txbx>
                          <w:txbxContent>
                            <w:p>
                              <w:pPr>
                                <w:spacing w:before="109"/>
                                <w:ind w:left="1440" w:right="1472" w:firstLine="0"/>
                                <w:jc w:val="left"/>
                                <w:rPr>
                                  <w:sz w:val="20"/>
                                </w:rPr>
                              </w:pPr>
                              <w:r>
                                <w:rPr>
                                  <w:sz w:val="20"/>
                                </w:rPr>
                                <w:t>Please note that this is not an exhaustive or prescriptive list and that you should connect with</w:t>
                              </w:r>
                              <w:r>
                                <w:rPr>
                                  <w:spacing w:val="-3"/>
                                  <w:sz w:val="20"/>
                                </w:rPr>
                                <w:t> </w:t>
                              </w:r>
                              <w:r>
                                <w:rPr>
                                  <w:sz w:val="20"/>
                                </w:rPr>
                                <w:t>your</w:t>
                              </w:r>
                              <w:r>
                                <w:rPr>
                                  <w:spacing w:val="-3"/>
                                  <w:sz w:val="20"/>
                                </w:rPr>
                                <w:t> </w:t>
                              </w:r>
                              <w:r>
                                <w:rPr>
                                  <w:sz w:val="20"/>
                                </w:rPr>
                                <w:t>knowledge</w:t>
                              </w:r>
                              <w:r>
                                <w:rPr>
                                  <w:spacing w:val="-3"/>
                                  <w:sz w:val="20"/>
                                </w:rPr>
                                <w:t> </w:t>
                              </w:r>
                              <w:r>
                                <w:rPr>
                                  <w:sz w:val="20"/>
                                </w:rPr>
                                <w:t>keeper/elder</w:t>
                              </w:r>
                              <w:r>
                                <w:rPr>
                                  <w:spacing w:val="-3"/>
                                  <w:sz w:val="20"/>
                                </w:rPr>
                                <w:t> </w:t>
                              </w:r>
                              <w:r>
                                <w:rPr>
                                  <w:sz w:val="20"/>
                                </w:rPr>
                                <w:t>to</w:t>
                              </w:r>
                              <w:r>
                                <w:rPr>
                                  <w:spacing w:val="-5"/>
                                  <w:sz w:val="20"/>
                                </w:rPr>
                                <w:t> </w:t>
                              </w:r>
                              <w:r>
                                <w:rPr>
                                  <w:sz w:val="20"/>
                                </w:rPr>
                                <w:t>get</w:t>
                              </w:r>
                              <w:r>
                                <w:rPr>
                                  <w:spacing w:val="-3"/>
                                  <w:sz w:val="20"/>
                                </w:rPr>
                                <w:t> </w:t>
                              </w:r>
                              <w:r>
                                <w:rPr>
                                  <w:sz w:val="20"/>
                                </w:rPr>
                                <w:t>their</w:t>
                              </w:r>
                              <w:r>
                                <w:rPr>
                                  <w:spacing w:val="-5"/>
                                  <w:sz w:val="20"/>
                                </w:rPr>
                                <w:t> </w:t>
                              </w:r>
                              <w:r>
                                <w:rPr>
                                  <w:sz w:val="20"/>
                                </w:rPr>
                                <w:t>ideas</w:t>
                              </w:r>
                              <w:r>
                                <w:rPr>
                                  <w:spacing w:val="-5"/>
                                  <w:sz w:val="20"/>
                                </w:rPr>
                                <w:t> </w:t>
                              </w:r>
                              <w:r>
                                <w:rPr>
                                  <w:sz w:val="20"/>
                                </w:rPr>
                                <w:t>and</w:t>
                              </w:r>
                              <w:r>
                                <w:rPr>
                                  <w:spacing w:val="-4"/>
                                  <w:sz w:val="20"/>
                                </w:rPr>
                                <w:t> </w:t>
                              </w:r>
                              <w:r>
                                <w:rPr>
                                  <w:sz w:val="20"/>
                                </w:rPr>
                                <w:t>input</w:t>
                              </w:r>
                              <w:r>
                                <w:rPr>
                                  <w:spacing w:val="-3"/>
                                  <w:sz w:val="20"/>
                                </w:rPr>
                                <w:t> </w:t>
                              </w:r>
                              <w:r>
                                <w:rPr>
                                  <w:sz w:val="20"/>
                                </w:rPr>
                                <w:t>on</w:t>
                              </w:r>
                              <w:r>
                                <w:rPr>
                                  <w:spacing w:val="-1"/>
                                  <w:sz w:val="20"/>
                                </w:rPr>
                                <w:t> </w:t>
                              </w:r>
                              <w:r>
                                <w:rPr>
                                  <w:sz w:val="20"/>
                                </w:rPr>
                                <w:t>your</w:t>
                              </w:r>
                              <w:r>
                                <w:rPr>
                                  <w:spacing w:val="-3"/>
                                  <w:sz w:val="20"/>
                                </w:rPr>
                                <w:t> </w:t>
                              </w:r>
                              <w:r>
                                <w:rPr>
                                  <w:sz w:val="20"/>
                                </w:rPr>
                                <w:t>specific</w:t>
                              </w:r>
                              <w:r>
                                <w:rPr>
                                  <w:spacing w:val="-5"/>
                                  <w:sz w:val="20"/>
                                </w:rPr>
                                <w:t> </w:t>
                              </w:r>
                              <w:r>
                                <w:rPr>
                                  <w:sz w:val="20"/>
                                </w:rPr>
                                <w:t>presentation and come up with the best fit for your class, curriculum and context.</w:t>
                              </w:r>
                            </w:p>
                          </w:txbxContent>
                        </wps:txbx>
                        <wps:bodyPr wrap="square" lIns="0" tIns="0" rIns="0" bIns="0" rtlCol="0">
                          <a:noAutofit/>
                        </wps:bodyPr>
                      </wps:wsp>
                    </wpg:wgp>
                  </a:graphicData>
                </a:graphic>
              </wp:anchor>
            </w:drawing>
          </mc:Choice>
          <mc:Fallback>
            <w:pict>
              <v:group style="position:absolute;margin-left:.0pt;margin-top:62.838612pt;width:612pt;height:55pt;mso-position-horizontal-relative:page;mso-position-vertical-relative:paragraph;z-index:15730688" id="docshapegroup3" coordorigin="0,1257" coordsize="12240,1100">
                <v:rect style="position:absolute;left:0;top:1276;width:12240;height:1060" id="docshape4" filled="true" fillcolor="#dbedf4" stroked="false">
                  <v:fill type="solid"/>
                </v:rect>
                <v:shape style="position:absolute;left:0;top:1256;width:12240;height:1100" id="docshape5" coordorigin="0,1257" coordsize="12240,1100" path="m12240,2317l0,2317,0,2357,12240,2357,12240,2317xm12240,1257l0,1257,0,1297,12240,1297,12240,1257xe" filled="true" fillcolor="#ffffff" stroked="false">
                  <v:path arrowok="t"/>
                  <v:fill type="solid"/>
                </v:shape>
                <v:shape style="position:absolute;left:0;top:1296;width:12240;height:1020" type="#_x0000_t202" id="docshape6" filled="false" stroked="false">
                  <v:textbox inset="0,0,0,0">
                    <w:txbxContent>
                      <w:p>
                        <w:pPr>
                          <w:spacing w:before="109"/>
                          <w:ind w:left="1440" w:right="1472" w:firstLine="0"/>
                          <w:jc w:val="left"/>
                          <w:rPr>
                            <w:sz w:val="20"/>
                          </w:rPr>
                        </w:pPr>
                        <w:r>
                          <w:rPr>
                            <w:sz w:val="20"/>
                          </w:rPr>
                          <w:t>Please note that this is not an exhaustive or prescriptive list and that you should connect with</w:t>
                        </w:r>
                        <w:r>
                          <w:rPr>
                            <w:spacing w:val="-3"/>
                            <w:sz w:val="20"/>
                          </w:rPr>
                          <w:t> </w:t>
                        </w:r>
                        <w:r>
                          <w:rPr>
                            <w:sz w:val="20"/>
                          </w:rPr>
                          <w:t>your</w:t>
                        </w:r>
                        <w:r>
                          <w:rPr>
                            <w:spacing w:val="-3"/>
                            <w:sz w:val="20"/>
                          </w:rPr>
                          <w:t> </w:t>
                        </w:r>
                        <w:r>
                          <w:rPr>
                            <w:sz w:val="20"/>
                          </w:rPr>
                          <w:t>knowledge</w:t>
                        </w:r>
                        <w:r>
                          <w:rPr>
                            <w:spacing w:val="-3"/>
                            <w:sz w:val="20"/>
                          </w:rPr>
                          <w:t> </w:t>
                        </w:r>
                        <w:r>
                          <w:rPr>
                            <w:sz w:val="20"/>
                          </w:rPr>
                          <w:t>keeper/elder</w:t>
                        </w:r>
                        <w:r>
                          <w:rPr>
                            <w:spacing w:val="-3"/>
                            <w:sz w:val="20"/>
                          </w:rPr>
                          <w:t> </w:t>
                        </w:r>
                        <w:r>
                          <w:rPr>
                            <w:sz w:val="20"/>
                          </w:rPr>
                          <w:t>to</w:t>
                        </w:r>
                        <w:r>
                          <w:rPr>
                            <w:spacing w:val="-5"/>
                            <w:sz w:val="20"/>
                          </w:rPr>
                          <w:t> </w:t>
                        </w:r>
                        <w:r>
                          <w:rPr>
                            <w:sz w:val="20"/>
                          </w:rPr>
                          <w:t>get</w:t>
                        </w:r>
                        <w:r>
                          <w:rPr>
                            <w:spacing w:val="-3"/>
                            <w:sz w:val="20"/>
                          </w:rPr>
                          <w:t> </w:t>
                        </w:r>
                        <w:r>
                          <w:rPr>
                            <w:sz w:val="20"/>
                          </w:rPr>
                          <w:t>their</w:t>
                        </w:r>
                        <w:r>
                          <w:rPr>
                            <w:spacing w:val="-5"/>
                            <w:sz w:val="20"/>
                          </w:rPr>
                          <w:t> </w:t>
                        </w:r>
                        <w:r>
                          <w:rPr>
                            <w:sz w:val="20"/>
                          </w:rPr>
                          <w:t>ideas</w:t>
                        </w:r>
                        <w:r>
                          <w:rPr>
                            <w:spacing w:val="-5"/>
                            <w:sz w:val="20"/>
                          </w:rPr>
                          <w:t> </w:t>
                        </w:r>
                        <w:r>
                          <w:rPr>
                            <w:sz w:val="20"/>
                          </w:rPr>
                          <w:t>and</w:t>
                        </w:r>
                        <w:r>
                          <w:rPr>
                            <w:spacing w:val="-4"/>
                            <w:sz w:val="20"/>
                          </w:rPr>
                          <w:t> </w:t>
                        </w:r>
                        <w:r>
                          <w:rPr>
                            <w:sz w:val="20"/>
                          </w:rPr>
                          <w:t>input</w:t>
                        </w:r>
                        <w:r>
                          <w:rPr>
                            <w:spacing w:val="-3"/>
                            <w:sz w:val="20"/>
                          </w:rPr>
                          <w:t> </w:t>
                        </w:r>
                        <w:r>
                          <w:rPr>
                            <w:sz w:val="20"/>
                          </w:rPr>
                          <w:t>on</w:t>
                        </w:r>
                        <w:r>
                          <w:rPr>
                            <w:spacing w:val="-1"/>
                            <w:sz w:val="20"/>
                          </w:rPr>
                          <w:t> </w:t>
                        </w:r>
                        <w:r>
                          <w:rPr>
                            <w:sz w:val="20"/>
                          </w:rPr>
                          <w:t>your</w:t>
                        </w:r>
                        <w:r>
                          <w:rPr>
                            <w:spacing w:val="-3"/>
                            <w:sz w:val="20"/>
                          </w:rPr>
                          <w:t> </w:t>
                        </w:r>
                        <w:r>
                          <w:rPr>
                            <w:sz w:val="20"/>
                          </w:rPr>
                          <w:t>specific</w:t>
                        </w:r>
                        <w:r>
                          <w:rPr>
                            <w:spacing w:val="-5"/>
                            <w:sz w:val="20"/>
                          </w:rPr>
                          <w:t> </w:t>
                        </w:r>
                        <w:r>
                          <w:rPr>
                            <w:sz w:val="20"/>
                          </w:rPr>
                          <w:t>presentation and come up with the best fit for your class, curriculum and context.</w:t>
                        </w:r>
                      </w:p>
                    </w:txbxContent>
                  </v:textbox>
                  <w10:wrap type="none"/>
                </v:shape>
                <w10:wrap type="none"/>
              </v:group>
            </w:pict>
          </mc:Fallback>
        </mc:AlternateContent>
      </w:r>
      <w:r>
        <w:rPr/>
        <w:t>Indigenous</w:t>
      </w:r>
      <w:r>
        <w:rPr>
          <w:spacing w:val="-28"/>
        </w:rPr>
        <w:t> </w:t>
      </w:r>
      <w:r>
        <w:rPr/>
        <w:t>Education Presentation Ideas</w:t>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4" w:after="0"/>
        <w:rPr>
          <w:b/>
          <w:sz w:val="20"/>
        </w:rPr>
      </w:pPr>
    </w:p>
    <w:tbl>
      <w:tblPr>
        <w:tblW w:w="0" w:type="auto"/>
        <w:jc w:val="left"/>
        <w:tblInd w:w="499" w:type="dxa"/>
        <w:tblBorders>
          <w:top w:val="single" w:sz="4" w:space="0" w:color="4AACC5"/>
          <w:left w:val="single" w:sz="4" w:space="0" w:color="4AACC5"/>
          <w:bottom w:val="single" w:sz="4" w:space="0" w:color="4AACC5"/>
          <w:right w:val="single" w:sz="4" w:space="0" w:color="4AACC5"/>
          <w:insideH w:val="single" w:sz="4" w:space="0" w:color="4AACC5"/>
          <w:insideV w:val="single" w:sz="4" w:space="0" w:color="4AACC5"/>
        </w:tblBorders>
        <w:tblLayout w:type="fixed"/>
        <w:tblCellMar>
          <w:top w:w="0" w:type="dxa"/>
          <w:left w:w="0" w:type="dxa"/>
          <w:bottom w:w="0" w:type="dxa"/>
          <w:right w:w="0" w:type="dxa"/>
        </w:tblCellMar>
        <w:tblLook w:val="01E0"/>
      </w:tblPr>
      <w:tblGrid>
        <w:gridCol w:w="1351"/>
        <w:gridCol w:w="3552"/>
        <w:gridCol w:w="6348"/>
      </w:tblGrid>
      <w:tr>
        <w:trPr>
          <w:trHeight w:val="518" w:hRule="atLeast"/>
        </w:trPr>
        <w:tc>
          <w:tcPr>
            <w:tcW w:w="11251" w:type="dxa"/>
            <w:gridSpan w:val="3"/>
            <w:tcBorders>
              <w:top w:val="nil"/>
              <w:bottom w:val="nil"/>
            </w:tcBorders>
            <w:shd w:val="clear" w:color="auto" w:fill="4AACC5"/>
          </w:tcPr>
          <w:p>
            <w:pPr>
              <w:pStyle w:val="TableParagraph"/>
              <w:spacing w:before="142"/>
              <w:rPr>
                <w:b/>
                <w:sz w:val="20"/>
              </w:rPr>
            </w:pPr>
            <w:r>
              <w:rPr>
                <w:b/>
                <w:sz w:val="20"/>
              </w:rPr>
              <w:t>Primary</w:t>
            </w:r>
            <w:r>
              <w:rPr>
                <w:b/>
                <w:spacing w:val="-15"/>
                <w:sz w:val="20"/>
              </w:rPr>
              <w:t> </w:t>
            </w:r>
            <w:r>
              <w:rPr>
                <w:b/>
                <w:sz w:val="20"/>
              </w:rPr>
              <w:t>(K-</w:t>
            </w:r>
            <w:r>
              <w:rPr>
                <w:b/>
                <w:spacing w:val="-5"/>
                <w:sz w:val="20"/>
              </w:rPr>
              <w:t>3)</w:t>
            </w:r>
          </w:p>
        </w:tc>
      </w:tr>
      <w:tr>
        <w:trPr>
          <w:trHeight w:val="383" w:hRule="atLeast"/>
        </w:trPr>
        <w:tc>
          <w:tcPr>
            <w:tcW w:w="1351" w:type="dxa"/>
          </w:tcPr>
          <w:p>
            <w:pPr>
              <w:pStyle w:val="TableParagraph"/>
              <w:spacing w:before="67"/>
              <w:rPr>
                <w:b/>
                <w:sz w:val="20"/>
              </w:rPr>
            </w:pPr>
            <w:r>
              <w:rPr>
                <w:b/>
                <w:spacing w:val="-2"/>
                <w:sz w:val="20"/>
              </w:rPr>
              <w:t>Subject</w:t>
            </w:r>
          </w:p>
        </w:tc>
        <w:tc>
          <w:tcPr>
            <w:tcW w:w="3552" w:type="dxa"/>
          </w:tcPr>
          <w:p>
            <w:pPr>
              <w:pStyle w:val="TableParagraph"/>
              <w:spacing w:before="67"/>
              <w:ind w:left="72"/>
              <w:rPr>
                <w:b/>
                <w:sz w:val="20"/>
              </w:rPr>
            </w:pPr>
            <w:r>
              <w:rPr>
                <w:b/>
                <w:sz w:val="20"/>
              </w:rPr>
              <w:t>Curriculum</w:t>
            </w:r>
            <w:r>
              <w:rPr>
                <w:b/>
                <w:spacing w:val="-15"/>
                <w:sz w:val="20"/>
              </w:rPr>
              <w:t> </w:t>
            </w:r>
            <w:r>
              <w:rPr>
                <w:b/>
                <w:spacing w:val="-2"/>
                <w:sz w:val="20"/>
              </w:rPr>
              <w:t>Connections</w:t>
            </w:r>
          </w:p>
        </w:tc>
        <w:tc>
          <w:tcPr>
            <w:tcW w:w="6348" w:type="dxa"/>
          </w:tcPr>
          <w:p>
            <w:pPr>
              <w:pStyle w:val="TableParagraph"/>
              <w:spacing w:before="67"/>
              <w:ind w:left="74"/>
              <w:rPr>
                <w:b/>
                <w:sz w:val="20"/>
              </w:rPr>
            </w:pPr>
            <w:r>
              <w:rPr>
                <w:b/>
                <w:spacing w:val="-2"/>
                <w:sz w:val="20"/>
              </w:rPr>
              <w:t>Examples</w:t>
            </w:r>
          </w:p>
        </w:tc>
      </w:tr>
      <w:tr>
        <w:trPr>
          <w:trHeight w:val="1357" w:hRule="atLeast"/>
        </w:trPr>
        <w:tc>
          <w:tcPr>
            <w:tcW w:w="1351" w:type="dxa"/>
            <w:shd w:val="clear" w:color="auto" w:fill="DAEDF3"/>
          </w:tcPr>
          <w:p>
            <w:pPr>
              <w:pStyle w:val="TableParagraph"/>
              <w:rPr>
                <w:sz w:val="20"/>
              </w:rPr>
            </w:pPr>
            <w:r>
              <w:rPr>
                <w:spacing w:val="-5"/>
                <w:sz w:val="20"/>
              </w:rPr>
              <w:t>ELA</w:t>
            </w:r>
          </w:p>
        </w:tc>
        <w:tc>
          <w:tcPr>
            <w:tcW w:w="3552" w:type="dxa"/>
            <w:shd w:val="clear" w:color="auto" w:fill="DAEDF3"/>
          </w:tcPr>
          <w:p>
            <w:pPr>
              <w:pStyle w:val="TableParagraph"/>
              <w:ind w:left="72"/>
              <w:rPr>
                <w:sz w:val="20"/>
              </w:rPr>
            </w:pPr>
            <w:r>
              <w:rPr>
                <w:sz w:val="20"/>
              </w:rPr>
              <w:t>Show</w:t>
            </w:r>
            <w:r>
              <w:rPr>
                <w:spacing w:val="-8"/>
                <w:sz w:val="20"/>
              </w:rPr>
              <w:t> </w:t>
            </w:r>
            <w:r>
              <w:rPr>
                <w:sz w:val="20"/>
              </w:rPr>
              <w:t>awareness</w:t>
            </w:r>
            <w:r>
              <w:rPr>
                <w:spacing w:val="-9"/>
                <w:sz w:val="20"/>
              </w:rPr>
              <w:t> </w:t>
            </w:r>
            <w:r>
              <w:rPr>
                <w:sz w:val="20"/>
              </w:rPr>
              <w:t>of</w:t>
            </w:r>
            <w:r>
              <w:rPr>
                <w:spacing w:val="-9"/>
                <w:sz w:val="20"/>
              </w:rPr>
              <w:t> </w:t>
            </w:r>
            <w:r>
              <w:rPr>
                <w:sz w:val="20"/>
              </w:rPr>
              <w:t>how</w:t>
            </w:r>
            <w:r>
              <w:rPr>
                <w:spacing w:val="-7"/>
                <w:sz w:val="20"/>
              </w:rPr>
              <w:t> </w:t>
            </w:r>
            <w:r>
              <w:rPr>
                <w:sz w:val="20"/>
              </w:rPr>
              <w:t>story</w:t>
            </w:r>
            <w:r>
              <w:rPr>
                <w:spacing w:val="-8"/>
                <w:sz w:val="20"/>
              </w:rPr>
              <w:t> </w:t>
            </w:r>
            <w:r>
              <w:rPr>
                <w:sz w:val="20"/>
              </w:rPr>
              <w:t>in First Peoples cultures connects people</w:t>
            </w:r>
            <w:r>
              <w:rPr>
                <w:spacing w:val="-10"/>
                <w:sz w:val="20"/>
              </w:rPr>
              <w:t> </w:t>
            </w:r>
            <w:r>
              <w:rPr>
                <w:sz w:val="20"/>
              </w:rPr>
              <w:t>to</w:t>
            </w:r>
            <w:r>
              <w:rPr>
                <w:spacing w:val="-8"/>
                <w:sz w:val="20"/>
              </w:rPr>
              <w:t> </w:t>
            </w:r>
            <w:r>
              <w:rPr>
                <w:sz w:val="20"/>
              </w:rPr>
              <w:t>family</w:t>
            </w:r>
            <w:r>
              <w:rPr>
                <w:spacing w:val="-10"/>
                <w:sz w:val="20"/>
              </w:rPr>
              <w:t> </w:t>
            </w:r>
            <w:r>
              <w:rPr>
                <w:sz w:val="20"/>
              </w:rPr>
              <w:t>and</w:t>
            </w:r>
            <w:r>
              <w:rPr>
                <w:spacing w:val="-7"/>
                <w:sz w:val="20"/>
              </w:rPr>
              <w:t> </w:t>
            </w:r>
            <w:r>
              <w:rPr>
                <w:sz w:val="20"/>
              </w:rPr>
              <w:t>community</w:t>
            </w:r>
          </w:p>
        </w:tc>
        <w:tc>
          <w:tcPr>
            <w:tcW w:w="6348" w:type="dxa"/>
            <w:shd w:val="clear" w:color="auto" w:fill="DAEDF3"/>
          </w:tcPr>
          <w:p>
            <w:pPr>
              <w:pStyle w:val="TableParagraph"/>
              <w:spacing w:line="243" w:lineRule="exact"/>
              <w:ind w:left="74"/>
              <w:rPr>
                <w:sz w:val="20"/>
              </w:rPr>
            </w:pPr>
            <w:r>
              <w:rPr>
                <w:sz w:val="20"/>
              </w:rPr>
              <w:t>Share</w:t>
            </w:r>
            <w:r>
              <w:rPr>
                <w:spacing w:val="-10"/>
                <w:sz w:val="20"/>
              </w:rPr>
              <w:t> </w:t>
            </w:r>
            <w:r>
              <w:rPr>
                <w:sz w:val="20"/>
              </w:rPr>
              <w:t>Creation</w:t>
            </w:r>
            <w:r>
              <w:rPr>
                <w:spacing w:val="-7"/>
                <w:sz w:val="20"/>
              </w:rPr>
              <w:t> </w:t>
            </w:r>
            <w:r>
              <w:rPr>
                <w:spacing w:val="-2"/>
                <w:sz w:val="20"/>
              </w:rPr>
              <w:t>Stories</w:t>
            </w:r>
          </w:p>
          <w:p>
            <w:pPr>
              <w:pStyle w:val="TableParagraph"/>
              <w:spacing w:before="0"/>
              <w:ind w:left="74" w:right="612"/>
              <w:rPr>
                <w:sz w:val="20"/>
              </w:rPr>
            </w:pPr>
            <w:hyperlink r:id="rId18">
              <w:r>
                <w:rPr>
                  <w:color w:val="0000FF"/>
                  <w:spacing w:val="-2"/>
                  <w:sz w:val="20"/>
                  <w:u w:val="single" w:color="0000FF"/>
                </w:rPr>
                <w:t>https://www.ktunaxa.org/who-we-are/creation-story/)</w:t>
              </w:r>
            </w:hyperlink>
            <w:r>
              <w:rPr>
                <w:color w:val="0000FF"/>
                <w:spacing w:val="-2"/>
                <w:sz w:val="20"/>
                <w:u w:val="none"/>
              </w:rPr>
              <w:t> </w:t>
            </w:r>
            <w:hyperlink r:id="rId19">
              <w:r>
                <w:rPr>
                  <w:color w:val="0000FF"/>
                  <w:spacing w:val="-2"/>
                  <w:sz w:val="20"/>
                  <w:u w:val="single" w:color="0000FF"/>
                </w:rPr>
                <w:t>https://secwepemcstrong.com/secwepemc-pre-contact-</w:t>
              </w:r>
            </w:hyperlink>
            <w:r>
              <w:rPr>
                <w:color w:val="0000FF"/>
                <w:spacing w:val="-2"/>
                <w:sz w:val="20"/>
                <w:u w:val="none"/>
              </w:rPr>
              <w:t> </w:t>
            </w:r>
            <w:hyperlink r:id="rId19">
              <w:r>
                <w:rPr>
                  <w:color w:val="0000FF"/>
                  <w:spacing w:val="-2"/>
                  <w:sz w:val="20"/>
                  <w:u w:val="single" w:color="0000FF"/>
                </w:rPr>
                <w:t>history/</w:t>
              </w:r>
            </w:hyperlink>
          </w:p>
        </w:tc>
      </w:tr>
      <w:tr>
        <w:trPr>
          <w:trHeight w:val="1118" w:hRule="atLeast"/>
        </w:trPr>
        <w:tc>
          <w:tcPr>
            <w:tcW w:w="1351" w:type="dxa"/>
          </w:tcPr>
          <w:p>
            <w:pPr>
              <w:pStyle w:val="TableParagraph"/>
              <w:rPr>
                <w:sz w:val="20"/>
              </w:rPr>
            </w:pPr>
            <w:r>
              <w:rPr>
                <w:spacing w:val="-2"/>
                <w:sz w:val="20"/>
              </w:rPr>
              <w:t>Science</w:t>
            </w:r>
          </w:p>
        </w:tc>
        <w:tc>
          <w:tcPr>
            <w:tcW w:w="3552" w:type="dxa"/>
          </w:tcPr>
          <w:p>
            <w:pPr>
              <w:pStyle w:val="TableParagraph"/>
              <w:ind w:left="72"/>
              <w:rPr>
                <w:sz w:val="20"/>
              </w:rPr>
            </w:pPr>
            <w:r>
              <w:rPr>
                <w:sz w:val="20"/>
              </w:rPr>
              <w:t>Recognize</w:t>
            </w:r>
            <w:r>
              <w:rPr>
                <w:spacing w:val="-16"/>
                <w:sz w:val="20"/>
              </w:rPr>
              <w:t> </w:t>
            </w:r>
            <w:r>
              <w:rPr>
                <w:sz w:val="20"/>
              </w:rPr>
              <w:t>First</w:t>
            </w:r>
            <w:r>
              <w:rPr>
                <w:spacing w:val="-14"/>
                <w:sz w:val="20"/>
              </w:rPr>
              <w:t> </w:t>
            </w:r>
            <w:r>
              <w:rPr>
                <w:sz w:val="20"/>
              </w:rPr>
              <w:t>Peoples</w:t>
            </w:r>
            <w:r>
              <w:rPr>
                <w:spacing w:val="-13"/>
                <w:sz w:val="20"/>
              </w:rPr>
              <w:t> </w:t>
            </w:r>
            <w:r>
              <w:rPr>
                <w:sz w:val="20"/>
              </w:rPr>
              <w:t>stories (including oral and written narratives),</w:t>
            </w:r>
            <w:r>
              <w:rPr>
                <w:spacing w:val="-2"/>
                <w:sz w:val="20"/>
              </w:rPr>
              <w:t> </w:t>
            </w:r>
            <w:r>
              <w:rPr>
                <w:sz w:val="20"/>
              </w:rPr>
              <w:t>songs,</w:t>
            </w:r>
            <w:r>
              <w:rPr>
                <w:spacing w:val="-5"/>
                <w:sz w:val="20"/>
              </w:rPr>
              <w:t> </w:t>
            </w:r>
            <w:r>
              <w:rPr>
                <w:sz w:val="20"/>
              </w:rPr>
              <w:t>and</w:t>
            </w:r>
            <w:r>
              <w:rPr>
                <w:spacing w:val="-1"/>
                <w:sz w:val="20"/>
              </w:rPr>
              <w:t> </w:t>
            </w:r>
            <w:r>
              <w:rPr>
                <w:sz w:val="20"/>
              </w:rPr>
              <w:t>art,</w:t>
            </w:r>
            <w:r>
              <w:rPr>
                <w:spacing w:val="-5"/>
                <w:sz w:val="20"/>
              </w:rPr>
              <w:t> </w:t>
            </w:r>
            <w:r>
              <w:rPr>
                <w:sz w:val="20"/>
              </w:rPr>
              <w:t>as ways to share knowledge</w:t>
            </w:r>
          </w:p>
        </w:tc>
        <w:tc>
          <w:tcPr>
            <w:tcW w:w="6348" w:type="dxa"/>
          </w:tcPr>
          <w:p>
            <w:pPr>
              <w:pStyle w:val="TableParagraph"/>
              <w:ind w:left="74" w:right="85"/>
              <w:rPr>
                <w:sz w:val="20"/>
              </w:rPr>
            </w:pPr>
            <w:r>
              <w:rPr>
                <w:sz w:val="20"/>
              </w:rPr>
              <w:t>Share</w:t>
            </w:r>
            <w:r>
              <w:rPr>
                <w:spacing w:val="-7"/>
                <w:sz w:val="20"/>
              </w:rPr>
              <w:t> </w:t>
            </w:r>
            <w:r>
              <w:rPr>
                <w:sz w:val="20"/>
              </w:rPr>
              <w:t>First</w:t>
            </w:r>
            <w:r>
              <w:rPr>
                <w:spacing w:val="-5"/>
                <w:sz w:val="20"/>
              </w:rPr>
              <w:t> </w:t>
            </w:r>
            <w:r>
              <w:rPr>
                <w:sz w:val="20"/>
              </w:rPr>
              <w:t>Peoples</w:t>
            </w:r>
            <w:r>
              <w:rPr>
                <w:spacing w:val="-7"/>
                <w:sz w:val="20"/>
              </w:rPr>
              <w:t> </w:t>
            </w:r>
            <w:r>
              <w:rPr>
                <w:sz w:val="20"/>
              </w:rPr>
              <w:t>knowledge</w:t>
            </w:r>
            <w:r>
              <w:rPr>
                <w:spacing w:val="-5"/>
                <w:sz w:val="20"/>
              </w:rPr>
              <w:t> </w:t>
            </w:r>
            <w:r>
              <w:rPr>
                <w:sz w:val="20"/>
              </w:rPr>
              <w:t>of</w:t>
            </w:r>
            <w:r>
              <w:rPr>
                <w:spacing w:val="-4"/>
                <w:sz w:val="20"/>
              </w:rPr>
              <w:t> </w:t>
            </w:r>
            <w:r>
              <w:rPr>
                <w:sz w:val="20"/>
              </w:rPr>
              <w:t>the</w:t>
            </w:r>
            <w:r>
              <w:rPr>
                <w:spacing w:val="-5"/>
                <w:sz w:val="20"/>
              </w:rPr>
              <w:t> </w:t>
            </w:r>
            <w:r>
              <w:rPr>
                <w:sz w:val="20"/>
              </w:rPr>
              <w:t>sky.</w:t>
            </w:r>
            <w:r>
              <w:rPr>
                <w:spacing w:val="40"/>
                <w:sz w:val="20"/>
              </w:rPr>
              <w:t> </w:t>
            </w:r>
            <w:r>
              <w:rPr>
                <w:sz w:val="20"/>
              </w:rPr>
              <w:t>Traditional</w:t>
            </w:r>
            <w:r>
              <w:rPr>
                <w:spacing w:val="-6"/>
                <w:sz w:val="20"/>
              </w:rPr>
              <w:t> </w:t>
            </w:r>
            <w:r>
              <w:rPr>
                <w:sz w:val="20"/>
              </w:rPr>
              <w:t>stories about celestial objects.</w:t>
            </w:r>
            <w:r>
              <w:rPr>
                <w:spacing w:val="40"/>
                <w:sz w:val="20"/>
              </w:rPr>
              <w:t> </w:t>
            </w:r>
            <w:r>
              <w:rPr>
                <w:sz w:val="20"/>
              </w:rPr>
              <w:t>Students can then lace a </w:t>
            </w:r>
            <w:r>
              <w:rPr>
                <w:spacing w:val="-2"/>
                <w:sz w:val="20"/>
              </w:rPr>
              <w:t>constellation.</w:t>
            </w:r>
          </w:p>
        </w:tc>
      </w:tr>
      <w:tr>
        <w:trPr>
          <w:trHeight w:val="2087" w:hRule="atLeast"/>
        </w:trPr>
        <w:tc>
          <w:tcPr>
            <w:tcW w:w="1351" w:type="dxa"/>
            <w:shd w:val="clear" w:color="auto" w:fill="DAEDF3"/>
          </w:tcPr>
          <w:p>
            <w:pPr>
              <w:pStyle w:val="TableParagraph"/>
              <w:rPr>
                <w:sz w:val="20"/>
              </w:rPr>
            </w:pPr>
            <w:r>
              <w:rPr>
                <w:spacing w:val="-2"/>
                <w:sz w:val="20"/>
              </w:rPr>
              <w:t>Science</w:t>
            </w:r>
          </w:p>
        </w:tc>
        <w:tc>
          <w:tcPr>
            <w:tcW w:w="3552" w:type="dxa"/>
            <w:shd w:val="clear" w:color="auto" w:fill="DAEDF3"/>
          </w:tcPr>
          <w:p>
            <w:pPr>
              <w:pStyle w:val="TableParagraph"/>
              <w:ind w:left="72" w:right="91"/>
              <w:rPr>
                <w:sz w:val="20"/>
              </w:rPr>
            </w:pPr>
            <w:r>
              <w:rPr>
                <w:sz w:val="20"/>
              </w:rPr>
              <w:t>First Peoples practice and knowledge of plant and animal use (e.g., local berries or food, plants</w:t>
            </w:r>
            <w:r>
              <w:rPr>
                <w:spacing w:val="-14"/>
                <w:sz w:val="20"/>
              </w:rPr>
              <w:t> </w:t>
            </w:r>
            <w:r>
              <w:rPr>
                <w:sz w:val="20"/>
              </w:rPr>
              <w:t>and</w:t>
            </w:r>
            <w:r>
              <w:rPr>
                <w:spacing w:val="-13"/>
                <w:sz w:val="20"/>
              </w:rPr>
              <w:t> </w:t>
            </w:r>
            <w:r>
              <w:rPr>
                <w:sz w:val="20"/>
              </w:rPr>
              <w:t>animals,</w:t>
            </w:r>
            <w:r>
              <w:rPr>
                <w:spacing w:val="-14"/>
                <w:sz w:val="20"/>
              </w:rPr>
              <w:t> </w:t>
            </w:r>
            <w:r>
              <w:rPr>
                <w:sz w:val="20"/>
              </w:rPr>
              <w:t>conservation of resources)</w:t>
            </w:r>
          </w:p>
        </w:tc>
        <w:tc>
          <w:tcPr>
            <w:tcW w:w="6348" w:type="dxa"/>
            <w:shd w:val="clear" w:color="auto" w:fill="DAEDF3"/>
          </w:tcPr>
          <w:p>
            <w:pPr>
              <w:pStyle w:val="TableParagraph"/>
              <w:ind w:left="74" w:right="330"/>
              <w:jc w:val="both"/>
              <w:rPr>
                <w:sz w:val="20"/>
              </w:rPr>
            </w:pPr>
            <w:r>
              <w:rPr>
                <w:b/>
                <w:sz w:val="20"/>
              </w:rPr>
              <w:t>Gathering</w:t>
            </w:r>
            <w:r>
              <w:rPr>
                <w:b/>
                <w:spacing w:val="-2"/>
                <w:sz w:val="20"/>
              </w:rPr>
              <w:t> </w:t>
            </w:r>
            <w:r>
              <w:rPr>
                <w:b/>
                <w:sz w:val="20"/>
              </w:rPr>
              <w:t>and</w:t>
            </w:r>
            <w:r>
              <w:rPr>
                <w:b/>
                <w:spacing w:val="-4"/>
                <w:sz w:val="20"/>
              </w:rPr>
              <w:t> </w:t>
            </w:r>
            <w:r>
              <w:rPr>
                <w:b/>
                <w:sz w:val="20"/>
              </w:rPr>
              <w:t>Uses</w:t>
            </w:r>
            <w:r>
              <w:rPr>
                <w:b/>
                <w:spacing w:val="-6"/>
                <w:sz w:val="20"/>
              </w:rPr>
              <w:t> </w:t>
            </w:r>
            <w:r>
              <w:rPr>
                <w:b/>
                <w:sz w:val="20"/>
              </w:rPr>
              <w:t>of</w:t>
            </w:r>
            <w:r>
              <w:rPr>
                <w:b/>
                <w:spacing w:val="-6"/>
                <w:sz w:val="20"/>
              </w:rPr>
              <w:t> </w:t>
            </w:r>
            <w:r>
              <w:rPr>
                <w:b/>
                <w:sz w:val="20"/>
              </w:rPr>
              <w:t>Plants</w:t>
            </w:r>
            <w:r>
              <w:rPr>
                <w:sz w:val="20"/>
              </w:rPr>
              <w:t>:</w:t>
            </w:r>
            <w:r>
              <w:rPr>
                <w:spacing w:val="-5"/>
                <w:sz w:val="20"/>
              </w:rPr>
              <w:t> </w:t>
            </w:r>
            <w:r>
              <w:rPr>
                <w:sz w:val="20"/>
              </w:rPr>
              <w:t>Students</w:t>
            </w:r>
            <w:r>
              <w:rPr>
                <w:spacing w:val="-7"/>
                <w:sz w:val="20"/>
              </w:rPr>
              <w:t> </w:t>
            </w:r>
            <w:r>
              <w:rPr>
                <w:sz w:val="20"/>
              </w:rPr>
              <w:t>will</w:t>
            </w:r>
            <w:r>
              <w:rPr>
                <w:spacing w:val="-6"/>
                <w:sz w:val="20"/>
              </w:rPr>
              <w:t> </w:t>
            </w:r>
            <w:r>
              <w:rPr>
                <w:sz w:val="20"/>
              </w:rPr>
              <w:t>learn</w:t>
            </w:r>
            <w:r>
              <w:rPr>
                <w:spacing w:val="-5"/>
                <w:sz w:val="20"/>
              </w:rPr>
              <w:t> </w:t>
            </w:r>
            <w:r>
              <w:rPr>
                <w:sz w:val="20"/>
              </w:rPr>
              <w:t>about the</w:t>
            </w:r>
            <w:r>
              <w:rPr>
                <w:spacing w:val="-6"/>
                <w:sz w:val="20"/>
              </w:rPr>
              <w:t> </w:t>
            </w:r>
            <w:r>
              <w:rPr>
                <w:sz w:val="20"/>
              </w:rPr>
              <w:t>characteristics</w:t>
            </w:r>
            <w:r>
              <w:rPr>
                <w:spacing w:val="-3"/>
                <w:sz w:val="20"/>
              </w:rPr>
              <w:t> </w:t>
            </w:r>
            <w:r>
              <w:rPr>
                <w:sz w:val="20"/>
              </w:rPr>
              <w:t>of</w:t>
            </w:r>
            <w:r>
              <w:rPr>
                <w:spacing w:val="-6"/>
                <w:sz w:val="20"/>
              </w:rPr>
              <w:t> </w:t>
            </w:r>
            <w:r>
              <w:rPr>
                <w:sz w:val="20"/>
              </w:rPr>
              <w:t>local</w:t>
            </w:r>
            <w:r>
              <w:rPr>
                <w:spacing w:val="-5"/>
                <w:sz w:val="20"/>
              </w:rPr>
              <w:t> </w:t>
            </w:r>
            <w:r>
              <w:rPr>
                <w:sz w:val="20"/>
              </w:rPr>
              <w:t>plants</w:t>
            </w:r>
            <w:r>
              <w:rPr>
                <w:spacing w:val="-6"/>
                <w:sz w:val="20"/>
              </w:rPr>
              <w:t> </w:t>
            </w:r>
            <w:r>
              <w:rPr>
                <w:sz w:val="20"/>
              </w:rPr>
              <w:t>and</w:t>
            </w:r>
            <w:r>
              <w:rPr>
                <w:spacing w:val="-5"/>
                <w:sz w:val="20"/>
              </w:rPr>
              <w:t> </w:t>
            </w:r>
            <w:r>
              <w:rPr>
                <w:sz w:val="20"/>
              </w:rPr>
              <w:t>First</w:t>
            </w:r>
            <w:r>
              <w:rPr>
                <w:spacing w:val="-2"/>
                <w:sz w:val="20"/>
              </w:rPr>
              <w:t> </w:t>
            </w:r>
            <w:r>
              <w:rPr>
                <w:sz w:val="20"/>
              </w:rPr>
              <w:t>Peoples’</w:t>
            </w:r>
            <w:r>
              <w:rPr>
                <w:spacing w:val="-3"/>
                <w:sz w:val="20"/>
              </w:rPr>
              <w:t> </w:t>
            </w:r>
            <w:r>
              <w:rPr>
                <w:sz w:val="20"/>
              </w:rPr>
              <w:t>uses</w:t>
            </w:r>
            <w:r>
              <w:rPr>
                <w:spacing w:val="-3"/>
                <w:sz w:val="20"/>
              </w:rPr>
              <w:t> </w:t>
            </w:r>
            <w:r>
              <w:rPr>
                <w:sz w:val="20"/>
              </w:rPr>
              <w:t>of local landscape plants.</w:t>
            </w:r>
          </w:p>
          <w:p>
            <w:pPr>
              <w:pStyle w:val="TableParagraph"/>
              <w:spacing w:before="0"/>
              <w:ind w:left="74" w:right="307"/>
              <w:rPr>
                <w:sz w:val="20"/>
              </w:rPr>
            </w:pPr>
            <w:r>
              <w:rPr>
                <w:b/>
                <w:sz w:val="20"/>
              </w:rPr>
              <w:t>Exploring Local Wildlife Animals</w:t>
            </w:r>
            <w:r>
              <w:rPr>
                <w:sz w:val="20"/>
              </w:rPr>
              <w:t>: Students will view examples</w:t>
            </w:r>
            <w:r>
              <w:rPr>
                <w:spacing w:val="-3"/>
                <w:sz w:val="20"/>
              </w:rPr>
              <w:t> </w:t>
            </w:r>
            <w:r>
              <w:rPr>
                <w:sz w:val="20"/>
              </w:rPr>
              <w:t>of</w:t>
            </w:r>
            <w:r>
              <w:rPr>
                <w:spacing w:val="-6"/>
                <w:sz w:val="20"/>
              </w:rPr>
              <w:t> </w:t>
            </w:r>
            <w:r>
              <w:rPr>
                <w:sz w:val="20"/>
              </w:rPr>
              <w:t>local</w:t>
            </w:r>
            <w:r>
              <w:rPr>
                <w:spacing w:val="-2"/>
                <w:sz w:val="20"/>
              </w:rPr>
              <w:t> </w:t>
            </w:r>
            <w:r>
              <w:rPr>
                <w:sz w:val="20"/>
              </w:rPr>
              <w:t>animals</w:t>
            </w:r>
            <w:r>
              <w:rPr>
                <w:spacing w:val="-6"/>
                <w:sz w:val="20"/>
              </w:rPr>
              <w:t> </w:t>
            </w:r>
            <w:r>
              <w:rPr>
                <w:sz w:val="20"/>
              </w:rPr>
              <w:t>and</w:t>
            </w:r>
            <w:r>
              <w:rPr>
                <w:spacing w:val="-5"/>
                <w:sz w:val="20"/>
              </w:rPr>
              <w:t> </w:t>
            </w:r>
            <w:r>
              <w:rPr>
                <w:sz w:val="20"/>
              </w:rPr>
              <w:t>their</w:t>
            </w:r>
            <w:r>
              <w:rPr>
                <w:spacing w:val="-4"/>
                <w:sz w:val="20"/>
              </w:rPr>
              <w:t> </w:t>
            </w:r>
            <w:r>
              <w:rPr>
                <w:sz w:val="20"/>
              </w:rPr>
              <w:t>tracks.</w:t>
            </w:r>
            <w:r>
              <w:rPr>
                <w:spacing w:val="40"/>
                <w:sz w:val="20"/>
              </w:rPr>
              <w:t> </w:t>
            </w:r>
            <w:r>
              <w:rPr>
                <w:sz w:val="20"/>
              </w:rPr>
              <w:t>They</w:t>
            </w:r>
            <w:r>
              <w:rPr>
                <w:spacing w:val="-5"/>
                <w:sz w:val="20"/>
              </w:rPr>
              <w:t> </w:t>
            </w:r>
            <w:r>
              <w:rPr>
                <w:sz w:val="20"/>
              </w:rPr>
              <w:t>will</w:t>
            </w:r>
            <w:r>
              <w:rPr>
                <w:spacing w:val="-5"/>
                <w:sz w:val="20"/>
              </w:rPr>
              <w:t> </w:t>
            </w:r>
            <w:r>
              <w:rPr>
                <w:sz w:val="20"/>
              </w:rPr>
              <w:t>learn some animal names in the local First Nations Languages. See </w:t>
            </w:r>
            <w:hyperlink r:id="rId20">
              <w:r>
                <w:rPr>
                  <w:color w:val="0000FF"/>
                  <w:sz w:val="20"/>
                  <w:u w:val="single" w:color="0000FF"/>
                </w:rPr>
                <w:t>Ktunaxa Nature Walk: Alfred Joseph’s Walkabout</w:t>
              </w:r>
            </w:hyperlink>
            <w:r>
              <w:rPr>
                <w:color w:val="0000FF"/>
                <w:sz w:val="20"/>
                <w:u w:val="none"/>
              </w:rPr>
              <w:t> </w:t>
            </w:r>
            <w:r>
              <w:rPr>
                <w:sz w:val="20"/>
                <w:u w:val="none"/>
              </w:rPr>
              <w:t>and</w:t>
            </w:r>
          </w:p>
          <w:p>
            <w:pPr>
              <w:pStyle w:val="TableParagraph"/>
              <w:spacing w:line="243" w:lineRule="exact" w:before="0"/>
              <w:ind w:left="74"/>
              <w:rPr>
                <w:sz w:val="20"/>
              </w:rPr>
            </w:pPr>
            <w:hyperlink r:id="rId21">
              <w:r>
                <w:rPr>
                  <w:color w:val="0000FF"/>
                  <w:sz w:val="20"/>
                  <w:u w:val="single" w:color="0000FF"/>
                </w:rPr>
                <w:t>?a-kxam</w:t>
              </w:r>
              <w:r>
                <w:rPr>
                  <w:rFonts w:ascii="Arial" w:hAnsi="Arial"/>
                  <w:color w:val="0000FF"/>
                  <w:sz w:val="20"/>
                  <w:u w:val="single" w:color="0000FF"/>
                </w:rPr>
                <w:t>̓</w:t>
              </w:r>
              <w:r>
                <w:rPr>
                  <w:color w:val="0000FF"/>
                  <w:sz w:val="20"/>
                  <w:u w:val="single" w:color="0000FF"/>
                </w:rPr>
                <w:t>is</w:t>
              </w:r>
              <w:r>
                <w:rPr>
                  <w:color w:val="0000FF"/>
                  <w:spacing w:val="-6"/>
                  <w:sz w:val="20"/>
                  <w:u w:val="single" w:color="0000FF"/>
                </w:rPr>
                <w:t> </w:t>
              </w:r>
              <w:r>
                <w:rPr>
                  <w:color w:val="0000FF"/>
                  <w:sz w:val="20"/>
                  <w:u w:val="single" w:color="0000FF"/>
                </w:rPr>
                <w:t>q</w:t>
              </w:r>
              <w:r>
                <w:rPr>
                  <w:rFonts w:ascii="Arial" w:hAnsi="Arial"/>
                  <w:color w:val="0000FF"/>
                  <w:sz w:val="20"/>
                  <w:u w:val="single" w:color="0000FF"/>
                </w:rPr>
                <w:t>̓</w:t>
              </w:r>
              <w:r>
                <w:rPr>
                  <w:color w:val="0000FF"/>
                  <w:sz w:val="20"/>
                  <w:u w:val="single" w:color="0000FF"/>
                </w:rPr>
                <w:t>api</w:t>
              </w:r>
              <w:r>
                <w:rPr>
                  <w:color w:val="0000FF"/>
                  <w:spacing w:val="-8"/>
                  <w:sz w:val="20"/>
                  <w:u w:val="single" w:color="0000FF"/>
                </w:rPr>
                <w:t> </w:t>
              </w:r>
              <w:r>
                <w:rPr>
                  <w:color w:val="0000FF"/>
                  <w:sz w:val="20"/>
                  <w:u w:val="single" w:color="0000FF"/>
                </w:rPr>
                <w:t>qapsin</w:t>
              </w:r>
              <w:r>
                <w:rPr>
                  <w:color w:val="0000FF"/>
                  <w:spacing w:val="-6"/>
                  <w:sz w:val="20"/>
                  <w:u w:val="single" w:color="0000FF"/>
                </w:rPr>
                <w:t> </w:t>
              </w:r>
              <w:r>
                <w:rPr>
                  <w:color w:val="0000FF"/>
                  <w:sz w:val="20"/>
                  <w:u w:val="single" w:color="0000FF"/>
                </w:rPr>
                <w:t>(All</w:t>
              </w:r>
              <w:r>
                <w:rPr>
                  <w:color w:val="0000FF"/>
                  <w:spacing w:val="-7"/>
                  <w:sz w:val="20"/>
                  <w:u w:val="single" w:color="0000FF"/>
                </w:rPr>
                <w:t> </w:t>
              </w:r>
              <w:r>
                <w:rPr>
                  <w:color w:val="0000FF"/>
                  <w:sz w:val="20"/>
                  <w:u w:val="single" w:color="0000FF"/>
                </w:rPr>
                <w:t>Living</w:t>
              </w:r>
              <w:r>
                <w:rPr>
                  <w:color w:val="0000FF"/>
                  <w:spacing w:val="-8"/>
                  <w:sz w:val="20"/>
                  <w:u w:val="single" w:color="0000FF"/>
                </w:rPr>
                <w:t> </w:t>
              </w:r>
              <w:r>
                <w:rPr>
                  <w:color w:val="0000FF"/>
                  <w:spacing w:val="-2"/>
                  <w:sz w:val="20"/>
                  <w:u w:val="single" w:color="0000FF"/>
                </w:rPr>
                <w:t>Things)</w:t>
              </w:r>
            </w:hyperlink>
          </w:p>
        </w:tc>
      </w:tr>
      <w:tr>
        <w:trPr>
          <w:trHeight w:val="1845" w:hRule="atLeast"/>
        </w:trPr>
        <w:tc>
          <w:tcPr>
            <w:tcW w:w="1351" w:type="dxa"/>
          </w:tcPr>
          <w:p>
            <w:pPr>
              <w:pStyle w:val="TableParagraph"/>
              <w:ind w:right="410"/>
              <w:rPr>
                <w:sz w:val="20"/>
              </w:rPr>
            </w:pPr>
            <w:r>
              <w:rPr>
                <w:spacing w:val="-2"/>
                <w:sz w:val="20"/>
              </w:rPr>
              <w:t>Science/ Social Studies</w:t>
            </w:r>
          </w:p>
        </w:tc>
        <w:tc>
          <w:tcPr>
            <w:tcW w:w="3552" w:type="dxa"/>
          </w:tcPr>
          <w:p>
            <w:pPr>
              <w:pStyle w:val="TableParagraph"/>
              <w:ind w:right="91"/>
              <w:rPr>
                <w:sz w:val="20"/>
              </w:rPr>
            </w:pPr>
            <w:r>
              <w:rPr>
                <w:sz w:val="20"/>
              </w:rPr>
              <w:t>First Peoples knowledge of seasonal changes/ How people’s needs and wants are met in communities; diverse environment</w:t>
            </w:r>
            <w:r>
              <w:rPr>
                <w:spacing w:val="-13"/>
                <w:sz w:val="20"/>
              </w:rPr>
              <w:t> </w:t>
            </w:r>
            <w:r>
              <w:rPr>
                <w:sz w:val="20"/>
              </w:rPr>
              <w:t>features;</w:t>
            </w:r>
            <w:r>
              <w:rPr>
                <w:spacing w:val="-11"/>
                <w:sz w:val="20"/>
              </w:rPr>
              <w:t> </w:t>
            </w:r>
            <w:r>
              <w:rPr>
                <w:sz w:val="20"/>
              </w:rPr>
              <w:t>rights</w:t>
            </w:r>
            <w:r>
              <w:rPr>
                <w:spacing w:val="-14"/>
                <w:sz w:val="20"/>
              </w:rPr>
              <w:t> </w:t>
            </w:r>
            <w:r>
              <w:rPr>
                <w:sz w:val="20"/>
              </w:rPr>
              <w:t>and responsibilities of individuals regionally and globally</w:t>
            </w:r>
          </w:p>
        </w:tc>
        <w:tc>
          <w:tcPr>
            <w:tcW w:w="6348" w:type="dxa"/>
          </w:tcPr>
          <w:p>
            <w:pPr>
              <w:pStyle w:val="TableParagraph"/>
              <w:ind w:left="74"/>
              <w:rPr>
                <w:sz w:val="20"/>
              </w:rPr>
            </w:pPr>
            <w:r>
              <w:rPr>
                <w:b/>
                <w:sz w:val="20"/>
              </w:rPr>
              <w:t>Traditional Fishing</w:t>
            </w:r>
            <w:r>
              <w:rPr>
                <w:sz w:val="20"/>
              </w:rPr>
              <w:t>: The importance of Salmon to the Ktunaxa</w:t>
            </w:r>
            <w:r>
              <w:rPr>
                <w:spacing w:val="-6"/>
                <w:sz w:val="20"/>
              </w:rPr>
              <w:t> </w:t>
            </w:r>
            <w:r>
              <w:rPr>
                <w:sz w:val="20"/>
              </w:rPr>
              <w:t>and/or</w:t>
            </w:r>
            <w:r>
              <w:rPr>
                <w:spacing w:val="-7"/>
                <w:sz w:val="20"/>
              </w:rPr>
              <w:t> </w:t>
            </w:r>
            <w:r>
              <w:rPr>
                <w:sz w:val="20"/>
              </w:rPr>
              <w:t>Shuswap</w:t>
            </w:r>
            <w:r>
              <w:rPr>
                <w:spacing w:val="-6"/>
                <w:sz w:val="20"/>
              </w:rPr>
              <w:t> </w:t>
            </w:r>
            <w:r>
              <w:rPr>
                <w:sz w:val="20"/>
              </w:rPr>
              <w:t>people.</w:t>
            </w:r>
            <w:r>
              <w:rPr>
                <w:spacing w:val="-4"/>
                <w:sz w:val="20"/>
              </w:rPr>
              <w:t> </w:t>
            </w:r>
            <w:r>
              <w:rPr>
                <w:sz w:val="20"/>
              </w:rPr>
              <w:t>Learn</w:t>
            </w:r>
            <w:r>
              <w:rPr>
                <w:spacing w:val="-5"/>
                <w:sz w:val="20"/>
              </w:rPr>
              <w:t> </w:t>
            </w:r>
            <w:r>
              <w:rPr>
                <w:sz w:val="20"/>
              </w:rPr>
              <w:t>about</w:t>
            </w:r>
            <w:r>
              <w:rPr>
                <w:spacing w:val="-5"/>
                <w:sz w:val="20"/>
              </w:rPr>
              <w:t> </w:t>
            </w:r>
            <w:r>
              <w:rPr>
                <w:sz w:val="20"/>
              </w:rPr>
              <w:t>the</w:t>
            </w:r>
            <w:r>
              <w:rPr>
                <w:spacing w:val="-7"/>
                <w:sz w:val="20"/>
              </w:rPr>
              <w:t> </w:t>
            </w:r>
            <w:r>
              <w:rPr>
                <w:sz w:val="20"/>
              </w:rPr>
              <w:t>salmon</w:t>
            </w:r>
            <w:r>
              <w:rPr>
                <w:spacing w:val="-5"/>
                <w:sz w:val="20"/>
              </w:rPr>
              <w:t> </w:t>
            </w:r>
            <w:r>
              <w:rPr>
                <w:sz w:val="20"/>
              </w:rPr>
              <w:t>life cycle and traditional vs. contemporary fishing techniques.</w:t>
            </w:r>
          </w:p>
        </w:tc>
      </w:tr>
      <w:tr>
        <w:trPr>
          <w:trHeight w:val="1845" w:hRule="atLeast"/>
        </w:trPr>
        <w:tc>
          <w:tcPr>
            <w:tcW w:w="1351" w:type="dxa"/>
            <w:shd w:val="clear" w:color="auto" w:fill="DAEDF3"/>
          </w:tcPr>
          <w:p>
            <w:pPr>
              <w:pStyle w:val="TableParagraph"/>
              <w:rPr>
                <w:sz w:val="20"/>
              </w:rPr>
            </w:pPr>
            <w:r>
              <w:rPr>
                <w:spacing w:val="-2"/>
                <w:sz w:val="20"/>
              </w:rPr>
              <w:t>Social Studies/ Physical Education</w:t>
            </w:r>
          </w:p>
        </w:tc>
        <w:tc>
          <w:tcPr>
            <w:tcW w:w="3552" w:type="dxa"/>
            <w:shd w:val="clear" w:color="auto" w:fill="DAEDF3"/>
          </w:tcPr>
          <w:p>
            <w:pPr>
              <w:pStyle w:val="TableParagraph"/>
              <w:ind w:left="72" w:right="130"/>
              <w:rPr>
                <w:sz w:val="20"/>
              </w:rPr>
            </w:pPr>
            <w:r>
              <w:rPr>
                <w:sz w:val="20"/>
              </w:rPr>
              <w:t>Personal and family history and traditions/How to participate in different types of physical activities</w:t>
            </w:r>
            <w:r>
              <w:rPr>
                <w:spacing w:val="-13"/>
                <w:sz w:val="20"/>
              </w:rPr>
              <w:t> </w:t>
            </w:r>
            <w:r>
              <w:rPr>
                <w:sz w:val="20"/>
              </w:rPr>
              <w:t>including</w:t>
            </w:r>
            <w:r>
              <w:rPr>
                <w:spacing w:val="-12"/>
                <w:sz w:val="20"/>
              </w:rPr>
              <w:t> </w:t>
            </w:r>
            <w:r>
              <w:rPr>
                <w:sz w:val="20"/>
              </w:rPr>
              <w:t>individual</w:t>
            </w:r>
            <w:r>
              <w:rPr>
                <w:spacing w:val="-12"/>
                <w:sz w:val="20"/>
              </w:rPr>
              <w:t> </w:t>
            </w:r>
            <w:r>
              <w:rPr>
                <w:sz w:val="20"/>
              </w:rPr>
              <w:t>and dual activities, Rhythmic activities and games (traditional Indigenous games)</w:t>
            </w:r>
          </w:p>
        </w:tc>
        <w:tc>
          <w:tcPr>
            <w:tcW w:w="6348" w:type="dxa"/>
            <w:shd w:val="clear" w:color="auto" w:fill="DAEDF3"/>
          </w:tcPr>
          <w:p>
            <w:pPr>
              <w:pStyle w:val="TableParagraph"/>
              <w:ind w:left="74" w:right="85"/>
              <w:rPr>
                <w:sz w:val="20"/>
              </w:rPr>
            </w:pPr>
            <w:r>
              <w:rPr>
                <w:b/>
                <w:sz w:val="20"/>
              </w:rPr>
              <w:t>Traditional</w:t>
            </w:r>
            <w:r>
              <w:rPr>
                <w:b/>
                <w:spacing w:val="-5"/>
                <w:sz w:val="20"/>
              </w:rPr>
              <w:t> </w:t>
            </w:r>
            <w:r>
              <w:rPr>
                <w:b/>
                <w:sz w:val="20"/>
              </w:rPr>
              <w:t>Games</w:t>
            </w:r>
            <w:r>
              <w:rPr>
                <w:sz w:val="20"/>
              </w:rPr>
              <w:t>:</w:t>
            </w:r>
            <w:r>
              <w:rPr>
                <w:spacing w:val="-5"/>
                <w:sz w:val="20"/>
              </w:rPr>
              <w:t> </w:t>
            </w:r>
            <w:r>
              <w:rPr>
                <w:sz w:val="20"/>
              </w:rPr>
              <w:t>Students</w:t>
            </w:r>
            <w:r>
              <w:rPr>
                <w:spacing w:val="-7"/>
                <w:sz w:val="20"/>
              </w:rPr>
              <w:t> </w:t>
            </w:r>
            <w:r>
              <w:rPr>
                <w:sz w:val="20"/>
              </w:rPr>
              <w:t>will</w:t>
            </w:r>
            <w:r>
              <w:rPr>
                <w:spacing w:val="-6"/>
                <w:sz w:val="20"/>
              </w:rPr>
              <w:t> </w:t>
            </w:r>
            <w:r>
              <w:rPr>
                <w:sz w:val="20"/>
              </w:rPr>
              <w:t>be</w:t>
            </w:r>
            <w:r>
              <w:rPr>
                <w:spacing w:val="-5"/>
                <w:sz w:val="20"/>
              </w:rPr>
              <w:t> </w:t>
            </w:r>
            <w:r>
              <w:rPr>
                <w:sz w:val="20"/>
              </w:rPr>
              <w:t>introduced</w:t>
            </w:r>
            <w:r>
              <w:rPr>
                <w:spacing w:val="-5"/>
                <w:sz w:val="20"/>
              </w:rPr>
              <w:t> </w:t>
            </w:r>
            <w:r>
              <w:rPr>
                <w:sz w:val="20"/>
              </w:rPr>
              <w:t>to</w:t>
            </w:r>
            <w:r>
              <w:rPr>
                <w:spacing w:val="-7"/>
                <w:sz w:val="20"/>
              </w:rPr>
              <w:t> </w:t>
            </w:r>
            <w:r>
              <w:rPr>
                <w:sz w:val="20"/>
              </w:rPr>
              <w:t>accuracy and intuition games used to hone hunting skills and beginning hand commands of the traditional stick game to use in their classrooms.</w:t>
            </w:r>
          </w:p>
          <w:p>
            <w:pPr>
              <w:pStyle w:val="TableParagraph"/>
              <w:spacing w:before="0"/>
              <w:ind w:left="74" w:right="85"/>
              <w:rPr>
                <w:sz w:val="20"/>
              </w:rPr>
            </w:pPr>
            <w:r>
              <w:rPr>
                <w:b/>
                <w:sz w:val="20"/>
              </w:rPr>
              <w:t>Traditional Dance: </w:t>
            </w:r>
            <w:r>
              <w:rPr>
                <w:sz w:val="20"/>
              </w:rPr>
              <w:t>In a gym, various types of regalia, dance</w:t>
            </w:r>
            <w:r>
              <w:rPr>
                <w:spacing w:val="-4"/>
                <w:sz w:val="20"/>
              </w:rPr>
              <w:t> </w:t>
            </w:r>
            <w:r>
              <w:rPr>
                <w:sz w:val="20"/>
              </w:rPr>
              <w:t>steps,</w:t>
            </w:r>
            <w:r>
              <w:rPr>
                <w:spacing w:val="-6"/>
                <w:sz w:val="20"/>
              </w:rPr>
              <w:t> </w:t>
            </w:r>
            <w:r>
              <w:rPr>
                <w:sz w:val="20"/>
              </w:rPr>
              <w:t>and</w:t>
            </w:r>
            <w:r>
              <w:rPr>
                <w:spacing w:val="-5"/>
                <w:sz w:val="20"/>
              </w:rPr>
              <w:t> </w:t>
            </w:r>
            <w:r>
              <w:rPr>
                <w:sz w:val="20"/>
              </w:rPr>
              <w:t>the</w:t>
            </w:r>
            <w:r>
              <w:rPr>
                <w:spacing w:val="-6"/>
                <w:sz w:val="20"/>
              </w:rPr>
              <w:t> </w:t>
            </w:r>
            <w:r>
              <w:rPr>
                <w:sz w:val="20"/>
              </w:rPr>
              <w:t>importance</w:t>
            </w:r>
            <w:r>
              <w:rPr>
                <w:spacing w:val="-4"/>
                <w:sz w:val="20"/>
              </w:rPr>
              <w:t> </w:t>
            </w:r>
            <w:r>
              <w:rPr>
                <w:sz w:val="20"/>
              </w:rPr>
              <w:t>of</w:t>
            </w:r>
            <w:r>
              <w:rPr>
                <w:spacing w:val="-6"/>
                <w:sz w:val="20"/>
              </w:rPr>
              <w:t> </w:t>
            </w:r>
            <w:r>
              <w:rPr>
                <w:sz w:val="20"/>
              </w:rPr>
              <w:t>traditional</w:t>
            </w:r>
            <w:r>
              <w:rPr>
                <w:spacing w:val="-5"/>
                <w:sz w:val="20"/>
              </w:rPr>
              <w:t> </w:t>
            </w:r>
            <w:r>
              <w:rPr>
                <w:sz w:val="20"/>
              </w:rPr>
              <w:t>dancing</w:t>
            </w:r>
            <w:r>
              <w:rPr>
                <w:spacing w:val="-5"/>
                <w:sz w:val="20"/>
              </w:rPr>
              <w:t> </w:t>
            </w:r>
            <w:r>
              <w:rPr>
                <w:sz w:val="20"/>
              </w:rPr>
              <w:t>are demonstrated and discussed.</w:t>
            </w:r>
          </w:p>
        </w:tc>
      </w:tr>
    </w:tbl>
    <w:p>
      <w:pPr>
        <w:spacing w:after="0"/>
        <w:rPr>
          <w:sz w:val="20"/>
        </w:rPr>
        <w:sectPr>
          <w:pgSz w:w="12240" w:h="15840"/>
          <w:pgMar w:header="0" w:footer="1014" w:top="1820" w:bottom="1200" w:left="0" w:right="0"/>
        </w:sectPr>
      </w:pPr>
    </w:p>
    <w:tbl>
      <w:tblPr>
        <w:tblW w:w="0" w:type="auto"/>
        <w:jc w:val="left"/>
        <w:tblInd w:w="499" w:type="dxa"/>
        <w:tblBorders>
          <w:top w:val="single" w:sz="4" w:space="0" w:color="4AACC5"/>
          <w:left w:val="single" w:sz="4" w:space="0" w:color="4AACC5"/>
          <w:bottom w:val="single" w:sz="4" w:space="0" w:color="4AACC5"/>
          <w:right w:val="single" w:sz="4" w:space="0" w:color="4AACC5"/>
          <w:insideH w:val="single" w:sz="4" w:space="0" w:color="4AACC5"/>
          <w:insideV w:val="single" w:sz="4" w:space="0" w:color="4AACC5"/>
        </w:tblBorders>
        <w:tblLayout w:type="fixed"/>
        <w:tblCellMar>
          <w:top w:w="0" w:type="dxa"/>
          <w:left w:w="0" w:type="dxa"/>
          <w:bottom w:w="0" w:type="dxa"/>
          <w:right w:w="0" w:type="dxa"/>
        </w:tblCellMar>
        <w:tblLook w:val="01E0"/>
      </w:tblPr>
      <w:tblGrid>
        <w:gridCol w:w="1351"/>
        <w:gridCol w:w="3552"/>
        <w:gridCol w:w="6348"/>
      </w:tblGrid>
      <w:tr>
        <w:trPr>
          <w:trHeight w:val="1110" w:hRule="atLeast"/>
        </w:trPr>
        <w:tc>
          <w:tcPr>
            <w:tcW w:w="1351" w:type="dxa"/>
            <w:shd w:val="clear" w:color="auto" w:fill="DAEDF3"/>
          </w:tcPr>
          <w:p>
            <w:pPr>
              <w:pStyle w:val="TableParagraph"/>
              <w:spacing w:before="0"/>
              <w:ind w:left="0"/>
              <w:rPr>
                <w:rFonts w:ascii="Times New Roman"/>
                <w:sz w:val="18"/>
              </w:rPr>
            </w:pPr>
          </w:p>
        </w:tc>
        <w:tc>
          <w:tcPr>
            <w:tcW w:w="3552" w:type="dxa"/>
            <w:shd w:val="clear" w:color="auto" w:fill="DAEDF3"/>
          </w:tcPr>
          <w:p>
            <w:pPr>
              <w:pStyle w:val="TableParagraph"/>
              <w:spacing w:before="0"/>
              <w:ind w:left="0"/>
              <w:rPr>
                <w:rFonts w:ascii="Times New Roman"/>
                <w:sz w:val="18"/>
              </w:rPr>
            </w:pPr>
          </w:p>
        </w:tc>
        <w:tc>
          <w:tcPr>
            <w:tcW w:w="6348" w:type="dxa"/>
            <w:shd w:val="clear" w:color="auto" w:fill="DAEDF3"/>
          </w:tcPr>
          <w:p>
            <w:pPr>
              <w:pStyle w:val="TableParagraph"/>
              <w:spacing w:before="71"/>
              <w:ind w:left="0"/>
              <w:rPr>
                <w:b/>
                <w:sz w:val="20"/>
              </w:rPr>
            </w:pPr>
          </w:p>
          <w:p>
            <w:pPr>
              <w:pStyle w:val="TableParagraph"/>
              <w:spacing w:before="0"/>
              <w:ind w:left="74"/>
              <w:rPr>
                <w:sz w:val="20"/>
              </w:rPr>
            </w:pPr>
            <w:r>
              <w:rPr>
                <w:sz w:val="20"/>
              </w:rPr>
              <w:t>Metis Dance: </w:t>
            </w:r>
            <w:hyperlink r:id="rId22">
              <w:r>
                <w:rPr>
                  <w:color w:val="0000FF"/>
                  <w:spacing w:val="-2"/>
                  <w:sz w:val="20"/>
                  <w:u w:val="single" w:color="0000FF"/>
                </w:rPr>
                <w:t>https://www.youtube.com/watch?v=GAGgWGfvEHE&amp;t=3s</w:t>
              </w:r>
            </w:hyperlink>
          </w:p>
        </w:tc>
      </w:tr>
      <w:tr>
        <w:trPr>
          <w:trHeight w:val="398" w:hRule="atLeast"/>
        </w:trPr>
        <w:tc>
          <w:tcPr>
            <w:tcW w:w="11251" w:type="dxa"/>
            <w:gridSpan w:val="3"/>
            <w:tcBorders>
              <w:top w:val="nil"/>
            </w:tcBorders>
            <w:shd w:val="clear" w:color="auto" w:fill="4AACC5"/>
          </w:tcPr>
          <w:p>
            <w:pPr>
              <w:pStyle w:val="TableParagraph"/>
              <w:spacing w:before="77"/>
              <w:rPr>
                <w:b/>
                <w:sz w:val="20"/>
              </w:rPr>
            </w:pPr>
            <w:r>
              <w:rPr>
                <w:b/>
                <w:sz w:val="20"/>
              </w:rPr>
              <w:t>Primary</w:t>
            </w:r>
            <w:r>
              <w:rPr>
                <w:b/>
                <w:spacing w:val="-10"/>
                <w:sz w:val="20"/>
              </w:rPr>
              <w:t> </w:t>
            </w:r>
            <w:r>
              <w:rPr>
                <w:b/>
                <w:sz w:val="20"/>
              </w:rPr>
              <w:t>(K-3)</w:t>
            </w:r>
            <w:r>
              <w:rPr>
                <w:b/>
                <w:spacing w:val="-7"/>
                <w:sz w:val="20"/>
              </w:rPr>
              <w:t> </w:t>
            </w:r>
            <w:r>
              <w:rPr>
                <w:b/>
                <w:spacing w:val="-2"/>
                <w:sz w:val="20"/>
              </w:rPr>
              <w:t>Continued</w:t>
            </w:r>
          </w:p>
        </w:tc>
      </w:tr>
      <w:tr>
        <w:trPr>
          <w:trHeight w:val="2082" w:hRule="atLeast"/>
        </w:trPr>
        <w:tc>
          <w:tcPr>
            <w:tcW w:w="1351" w:type="dxa"/>
          </w:tcPr>
          <w:p>
            <w:pPr>
              <w:pStyle w:val="TableParagraph"/>
              <w:spacing w:before="67"/>
              <w:ind w:right="519"/>
              <w:rPr>
                <w:sz w:val="20"/>
              </w:rPr>
            </w:pPr>
            <w:r>
              <w:rPr>
                <w:spacing w:val="-2"/>
                <w:sz w:val="20"/>
              </w:rPr>
              <w:t>Social Studies</w:t>
            </w:r>
          </w:p>
        </w:tc>
        <w:tc>
          <w:tcPr>
            <w:tcW w:w="3552" w:type="dxa"/>
          </w:tcPr>
          <w:p>
            <w:pPr>
              <w:pStyle w:val="TableParagraph"/>
              <w:spacing w:before="67"/>
              <w:ind w:left="72"/>
              <w:rPr>
                <w:sz w:val="20"/>
              </w:rPr>
            </w:pPr>
            <w:r>
              <w:rPr>
                <w:sz w:val="20"/>
              </w:rPr>
              <w:t>Diverse characteristics of communities and cultures in Canada and around the world, including</w:t>
            </w:r>
            <w:r>
              <w:rPr>
                <w:spacing w:val="-10"/>
                <w:sz w:val="20"/>
              </w:rPr>
              <w:t> </w:t>
            </w:r>
            <w:r>
              <w:rPr>
                <w:sz w:val="20"/>
              </w:rPr>
              <w:t>at</w:t>
            </w:r>
            <w:r>
              <w:rPr>
                <w:spacing w:val="-9"/>
                <w:sz w:val="20"/>
              </w:rPr>
              <w:t> </w:t>
            </w:r>
            <w:r>
              <w:rPr>
                <w:sz w:val="20"/>
              </w:rPr>
              <w:t>least</w:t>
            </w:r>
            <w:r>
              <w:rPr>
                <w:spacing w:val="-9"/>
                <w:sz w:val="20"/>
              </w:rPr>
              <w:t> </w:t>
            </w:r>
            <w:r>
              <w:rPr>
                <w:sz w:val="20"/>
              </w:rPr>
              <w:t>one</w:t>
            </w:r>
            <w:r>
              <w:rPr>
                <w:spacing w:val="-11"/>
                <w:sz w:val="20"/>
              </w:rPr>
              <w:t> </w:t>
            </w:r>
            <w:r>
              <w:rPr>
                <w:sz w:val="20"/>
              </w:rPr>
              <w:t>Canadian First Peoples community and </w:t>
            </w:r>
            <w:r>
              <w:rPr>
                <w:spacing w:val="-2"/>
                <w:sz w:val="20"/>
              </w:rPr>
              <w:t>culture.</w:t>
            </w:r>
          </w:p>
        </w:tc>
        <w:tc>
          <w:tcPr>
            <w:tcW w:w="6348" w:type="dxa"/>
          </w:tcPr>
          <w:p>
            <w:pPr>
              <w:pStyle w:val="TableParagraph"/>
              <w:spacing w:before="67"/>
              <w:ind w:left="73" w:right="307"/>
              <w:rPr>
                <w:sz w:val="20"/>
              </w:rPr>
            </w:pPr>
            <w:r>
              <w:rPr>
                <w:b/>
                <w:sz w:val="20"/>
              </w:rPr>
              <w:t>Traditional Beading</w:t>
            </w:r>
            <w:r>
              <w:rPr>
                <w:sz w:val="20"/>
              </w:rPr>
              <w:t>: Personal Pouches – Students will create a personal ‘necklace’ pouch.</w:t>
            </w:r>
            <w:r>
              <w:rPr>
                <w:spacing w:val="40"/>
                <w:sz w:val="20"/>
              </w:rPr>
              <w:t> </w:t>
            </w:r>
            <w:r>
              <w:rPr>
                <w:sz w:val="20"/>
              </w:rPr>
              <w:t>The hide tanning process is described along with the uses of pouches. The students decorate their pouches with traditional symbols. Medicine Wheel Necklaces </w:t>
            </w:r>
            <w:r>
              <w:rPr>
                <w:b/>
                <w:sz w:val="20"/>
              </w:rPr>
              <w:t>- </w:t>
            </w:r>
            <w:r>
              <w:rPr>
                <w:sz w:val="20"/>
              </w:rPr>
              <w:t>The four colours of the Medicine</w:t>
            </w:r>
            <w:r>
              <w:rPr>
                <w:spacing w:val="-4"/>
                <w:sz w:val="20"/>
              </w:rPr>
              <w:t> </w:t>
            </w:r>
            <w:r>
              <w:rPr>
                <w:sz w:val="20"/>
              </w:rPr>
              <w:t>Wheel</w:t>
            </w:r>
            <w:r>
              <w:rPr>
                <w:spacing w:val="-5"/>
                <w:sz w:val="20"/>
              </w:rPr>
              <w:t> </w:t>
            </w:r>
            <w:r>
              <w:rPr>
                <w:sz w:val="20"/>
              </w:rPr>
              <w:t>are</w:t>
            </w:r>
            <w:r>
              <w:rPr>
                <w:spacing w:val="-6"/>
                <w:sz w:val="20"/>
              </w:rPr>
              <w:t> </w:t>
            </w:r>
            <w:r>
              <w:rPr>
                <w:sz w:val="20"/>
              </w:rPr>
              <w:t>used</w:t>
            </w:r>
            <w:r>
              <w:rPr>
                <w:spacing w:val="-4"/>
                <w:sz w:val="20"/>
              </w:rPr>
              <w:t> </w:t>
            </w:r>
            <w:r>
              <w:rPr>
                <w:sz w:val="20"/>
              </w:rPr>
              <w:t>for</w:t>
            </w:r>
            <w:r>
              <w:rPr>
                <w:spacing w:val="-6"/>
                <w:sz w:val="20"/>
              </w:rPr>
              <w:t> </w:t>
            </w:r>
            <w:r>
              <w:rPr>
                <w:sz w:val="20"/>
              </w:rPr>
              <w:t>beading</w:t>
            </w:r>
            <w:r>
              <w:rPr>
                <w:spacing w:val="-5"/>
                <w:sz w:val="20"/>
              </w:rPr>
              <w:t> </w:t>
            </w:r>
            <w:r>
              <w:rPr>
                <w:sz w:val="20"/>
              </w:rPr>
              <w:t>and</w:t>
            </w:r>
            <w:r>
              <w:rPr>
                <w:spacing w:val="-5"/>
                <w:sz w:val="20"/>
              </w:rPr>
              <w:t> </w:t>
            </w:r>
            <w:r>
              <w:rPr>
                <w:sz w:val="20"/>
              </w:rPr>
              <w:t>patterning,</w:t>
            </w:r>
            <w:r>
              <w:rPr>
                <w:spacing w:val="-6"/>
                <w:sz w:val="20"/>
              </w:rPr>
              <w:t> </w:t>
            </w:r>
            <w:r>
              <w:rPr>
                <w:sz w:val="20"/>
              </w:rPr>
              <w:t>along with a cultural talk about the characteristics of the Medicine Wheel.</w:t>
            </w:r>
          </w:p>
        </w:tc>
      </w:tr>
      <w:tr>
        <w:trPr>
          <w:trHeight w:val="1845" w:hRule="atLeast"/>
        </w:trPr>
        <w:tc>
          <w:tcPr>
            <w:tcW w:w="1351" w:type="dxa"/>
            <w:shd w:val="clear" w:color="auto" w:fill="DAEDF3"/>
          </w:tcPr>
          <w:p>
            <w:pPr>
              <w:pStyle w:val="TableParagraph"/>
              <w:ind w:right="519"/>
              <w:rPr>
                <w:sz w:val="20"/>
              </w:rPr>
            </w:pPr>
            <w:r>
              <w:rPr>
                <w:spacing w:val="-2"/>
                <w:sz w:val="20"/>
              </w:rPr>
              <w:t>Social Studies</w:t>
            </w:r>
          </w:p>
        </w:tc>
        <w:tc>
          <w:tcPr>
            <w:tcW w:w="3552" w:type="dxa"/>
            <w:shd w:val="clear" w:color="auto" w:fill="DAEDF3"/>
          </w:tcPr>
          <w:p>
            <w:pPr>
              <w:pStyle w:val="TableParagraph"/>
              <w:ind w:left="72" w:right="91"/>
              <w:rPr>
                <w:sz w:val="20"/>
              </w:rPr>
            </w:pPr>
            <w:r>
              <w:rPr>
                <w:sz w:val="20"/>
              </w:rPr>
              <w:t>Cultural</w:t>
            </w:r>
            <w:r>
              <w:rPr>
                <w:spacing w:val="-14"/>
                <w:sz w:val="20"/>
              </w:rPr>
              <w:t> </w:t>
            </w:r>
            <w:r>
              <w:rPr>
                <w:sz w:val="20"/>
              </w:rPr>
              <w:t>characteristics</w:t>
            </w:r>
            <w:r>
              <w:rPr>
                <w:spacing w:val="-11"/>
                <w:sz w:val="20"/>
              </w:rPr>
              <w:t> </w:t>
            </w:r>
            <w:r>
              <w:rPr>
                <w:sz w:val="20"/>
              </w:rPr>
              <w:t>and</w:t>
            </w:r>
            <w:r>
              <w:rPr>
                <w:spacing w:val="-14"/>
                <w:sz w:val="20"/>
              </w:rPr>
              <w:t> </w:t>
            </w:r>
            <w:r>
              <w:rPr>
                <w:sz w:val="20"/>
              </w:rPr>
              <w:t>ways of life of local First Peoples and global Indigenous peoples; interconnections of cultural and technological innovations of global and local Indigenous </w:t>
            </w:r>
            <w:r>
              <w:rPr>
                <w:spacing w:val="-2"/>
                <w:sz w:val="20"/>
              </w:rPr>
              <w:t>peoples</w:t>
            </w:r>
          </w:p>
        </w:tc>
        <w:tc>
          <w:tcPr>
            <w:tcW w:w="6348" w:type="dxa"/>
            <w:shd w:val="clear" w:color="auto" w:fill="DAEDF3"/>
          </w:tcPr>
          <w:p>
            <w:pPr>
              <w:pStyle w:val="TableParagraph"/>
              <w:ind w:left="74"/>
              <w:rPr>
                <w:sz w:val="20"/>
              </w:rPr>
            </w:pPr>
            <w:r>
              <w:rPr>
                <w:b/>
                <w:sz w:val="20"/>
              </w:rPr>
              <w:t>Traditional</w:t>
            </w:r>
            <w:r>
              <w:rPr>
                <w:b/>
                <w:spacing w:val="-8"/>
                <w:sz w:val="20"/>
              </w:rPr>
              <w:t> </w:t>
            </w:r>
            <w:r>
              <w:rPr>
                <w:b/>
                <w:sz w:val="20"/>
              </w:rPr>
              <w:t>Dwellings</w:t>
            </w:r>
            <w:r>
              <w:rPr>
                <w:sz w:val="20"/>
              </w:rPr>
              <w:t>:</w:t>
            </w:r>
            <w:r>
              <w:rPr>
                <w:spacing w:val="-8"/>
                <w:sz w:val="20"/>
              </w:rPr>
              <w:t> </w:t>
            </w:r>
            <w:r>
              <w:rPr>
                <w:sz w:val="20"/>
              </w:rPr>
              <w:t>Using</w:t>
            </w:r>
            <w:r>
              <w:rPr>
                <w:spacing w:val="-9"/>
                <w:sz w:val="20"/>
              </w:rPr>
              <w:t> </w:t>
            </w:r>
            <w:r>
              <w:rPr>
                <w:sz w:val="20"/>
              </w:rPr>
              <w:t>explanations</w:t>
            </w:r>
            <w:r>
              <w:rPr>
                <w:spacing w:val="-7"/>
                <w:sz w:val="20"/>
              </w:rPr>
              <w:t> </w:t>
            </w:r>
            <w:r>
              <w:rPr>
                <w:sz w:val="20"/>
              </w:rPr>
              <w:t>and</w:t>
            </w:r>
            <w:r>
              <w:rPr>
                <w:spacing w:val="-8"/>
                <w:sz w:val="20"/>
              </w:rPr>
              <w:t> </w:t>
            </w:r>
            <w:r>
              <w:rPr>
                <w:sz w:val="20"/>
              </w:rPr>
              <w:t>examples about the tipi or pit houses.</w:t>
            </w:r>
          </w:p>
          <w:p>
            <w:pPr>
              <w:pStyle w:val="TableParagraph"/>
              <w:spacing w:before="5"/>
              <w:ind w:left="0"/>
              <w:rPr>
                <w:b/>
                <w:sz w:val="20"/>
              </w:rPr>
            </w:pPr>
          </w:p>
          <w:p>
            <w:pPr>
              <w:pStyle w:val="TableParagraph"/>
              <w:spacing w:before="0"/>
              <w:ind w:left="74"/>
              <w:rPr>
                <w:sz w:val="20"/>
              </w:rPr>
            </w:pPr>
            <w:r>
              <w:rPr>
                <w:sz w:val="20"/>
              </w:rPr>
              <w:t>Sharing</w:t>
            </w:r>
            <w:r>
              <w:rPr>
                <w:spacing w:val="-7"/>
                <w:sz w:val="20"/>
              </w:rPr>
              <w:t> </w:t>
            </w:r>
            <w:r>
              <w:rPr>
                <w:sz w:val="20"/>
              </w:rPr>
              <w:t>of</w:t>
            </w:r>
            <w:r>
              <w:rPr>
                <w:spacing w:val="-7"/>
                <w:sz w:val="20"/>
              </w:rPr>
              <w:t> </w:t>
            </w:r>
            <w:r>
              <w:rPr>
                <w:sz w:val="20"/>
              </w:rPr>
              <w:t>traditional</w:t>
            </w:r>
            <w:r>
              <w:rPr>
                <w:spacing w:val="-6"/>
                <w:sz w:val="20"/>
              </w:rPr>
              <w:t> </w:t>
            </w:r>
            <w:r>
              <w:rPr>
                <w:sz w:val="20"/>
              </w:rPr>
              <w:t>stories</w:t>
            </w:r>
            <w:r>
              <w:rPr>
                <w:spacing w:val="-7"/>
                <w:sz w:val="20"/>
              </w:rPr>
              <w:t> </w:t>
            </w:r>
            <w:r>
              <w:rPr>
                <w:sz w:val="20"/>
              </w:rPr>
              <w:t>about</w:t>
            </w:r>
            <w:r>
              <w:rPr>
                <w:spacing w:val="-5"/>
                <w:sz w:val="20"/>
              </w:rPr>
              <w:t> </w:t>
            </w:r>
            <w:r>
              <w:rPr>
                <w:sz w:val="20"/>
              </w:rPr>
              <w:t>local</w:t>
            </w:r>
            <w:r>
              <w:rPr>
                <w:spacing w:val="-6"/>
                <w:sz w:val="20"/>
              </w:rPr>
              <w:t> </w:t>
            </w:r>
            <w:r>
              <w:rPr>
                <w:sz w:val="20"/>
              </w:rPr>
              <w:t>land</w:t>
            </w:r>
            <w:r>
              <w:rPr>
                <w:spacing w:val="-7"/>
                <w:sz w:val="20"/>
              </w:rPr>
              <w:t> </w:t>
            </w:r>
            <w:r>
              <w:rPr>
                <w:spacing w:val="-2"/>
                <w:sz w:val="20"/>
              </w:rPr>
              <w:t>formations.</w:t>
            </w:r>
          </w:p>
        </w:tc>
      </w:tr>
    </w:tbl>
    <w:p>
      <w:pPr>
        <w:spacing w:line="240" w:lineRule="auto" w:before="0"/>
        <w:rPr>
          <w:b/>
          <w:sz w:val="20"/>
        </w:rPr>
      </w:pPr>
    </w:p>
    <w:p>
      <w:pPr>
        <w:spacing w:line="240" w:lineRule="auto" w:before="17" w:after="1"/>
        <w:rPr>
          <w:b/>
          <w:sz w:val="20"/>
        </w:rPr>
      </w:pPr>
    </w:p>
    <w:tbl>
      <w:tblPr>
        <w:tblW w:w="0" w:type="auto"/>
        <w:jc w:val="left"/>
        <w:tblInd w:w="502" w:type="dxa"/>
        <w:tblBorders>
          <w:top w:val="single" w:sz="4" w:space="0" w:color="4AACC5"/>
          <w:left w:val="single" w:sz="4" w:space="0" w:color="4AACC5"/>
          <w:bottom w:val="single" w:sz="4" w:space="0" w:color="4AACC5"/>
          <w:right w:val="single" w:sz="4" w:space="0" w:color="4AACC5"/>
          <w:insideH w:val="single" w:sz="4" w:space="0" w:color="4AACC5"/>
          <w:insideV w:val="single" w:sz="4" w:space="0" w:color="4AACC5"/>
        </w:tblBorders>
        <w:tblLayout w:type="fixed"/>
        <w:tblCellMar>
          <w:top w:w="0" w:type="dxa"/>
          <w:left w:w="0" w:type="dxa"/>
          <w:bottom w:w="0" w:type="dxa"/>
          <w:right w:w="0" w:type="dxa"/>
        </w:tblCellMar>
        <w:tblLook w:val="01E0"/>
      </w:tblPr>
      <w:tblGrid>
        <w:gridCol w:w="1812"/>
        <w:gridCol w:w="3396"/>
        <w:gridCol w:w="6038"/>
      </w:tblGrid>
      <w:tr>
        <w:trPr>
          <w:trHeight w:val="397" w:hRule="atLeast"/>
        </w:trPr>
        <w:tc>
          <w:tcPr>
            <w:tcW w:w="11246" w:type="dxa"/>
            <w:gridSpan w:val="3"/>
            <w:shd w:val="clear" w:color="auto" w:fill="4AACC5"/>
          </w:tcPr>
          <w:p>
            <w:pPr>
              <w:pStyle w:val="TableParagraph"/>
              <w:spacing w:before="79"/>
              <w:ind w:left="791"/>
              <w:rPr>
                <w:b/>
                <w:sz w:val="20"/>
              </w:rPr>
            </w:pPr>
            <w:r>
              <w:rPr>
                <w:b/>
                <w:spacing w:val="-2"/>
                <w:sz w:val="20"/>
              </w:rPr>
              <w:t>Elementary</w:t>
            </w:r>
            <w:r>
              <w:rPr>
                <w:b/>
                <w:spacing w:val="7"/>
                <w:sz w:val="20"/>
              </w:rPr>
              <w:t> </w:t>
            </w:r>
            <w:r>
              <w:rPr>
                <w:b/>
                <w:spacing w:val="-2"/>
                <w:sz w:val="20"/>
              </w:rPr>
              <w:t>(4-</w:t>
            </w:r>
            <w:r>
              <w:rPr>
                <w:b/>
                <w:spacing w:val="-5"/>
                <w:sz w:val="20"/>
              </w:rPr>
              <w:t>7)</w:t>
            </w:r>
          </w:p>
        </w:tc>
      </w:tr>
      <w:tr>
        <w:trPr>
          <w:trHeight w:val="381" w:hRule="atLeast"/>
        </w:trPr>
        <w:tc>
          <w:tcPr>
            <w:tcW w:w="1812" w:type="dxa"/>
          </w:tcPr>
          <w:p>
            <w:pPr>
              <w:pStyle w:val="TableParagraph"/>
              <w:spacing w:before="67"/>
              <w:rPr>
                <w:b/>
                <w:sz w:val="20"/>
              </w:rPr>
            </w:pPr>
            <w:r>
              <w:rPr>
                <w:b/>
                <w:spacing w:val="-2"/>
                <w:sz w:val="20"/>
              </w:rPr>
              <w:t>Subject</w:t>
            </w:r>
          </w:p>
        </w:tc>
        <w:tc>
          <w:tcPr>
            <w:tcW w:w="3396" w:type="dxa"/>
          </w:tcPr>
          <w:p>
            <w:pPr>
              <w:pStyle w:val="TableParagraph"/>
              <w:spacing w:before="67"/>
              <w:rPr>
                <w:b/>
                <w:sz w:val="20"/>
              </w:rPr>
            </w:pPr>
            <w:r>
              <w:rPr>
                <w:b/>
                <w:sz w:val="20"/>
              </w:rPr>
              <w:t>Curriculum</w:t>
            </w:r>
            <w:r>
              <w:rPr>
                <w:b/>
                <w:spacing w:val="-15"/>
                <w:sz w:val="20"/>
              </w:rPr>
              <w:t> </w:t>
            </w:r>
            <w:r>
              <w:rPr>
                <w:b/>
                <w:spacing w:val="-2"/>
                <w:sz w:val="20"/>
              </w:rPr>
              <w:t>Connections</w:t>
            </w:r>
          </w:p>
        </w:tc>
        <w:tc>
          <w:tcPr>
            <w:tcW w:w="6038" w:type="dxa"/>
          </w:tcPr>
          <w:p>
            <w:pPr>
              <w:pStyle w:val="TableParagraph"/>
              <w:spacing w:before="67"/>
              <w:rPr>
                <w:b/>
                <w:sz w:val="20"/>
              </w:rPr>
            </w:pPr>
            <w:r>
              <w:rPr>
                <w:b/>
                <w:spacing w:val="-2"/>
                <w:sz w:val="20"/>
              </w:rPr>
              <w:t>Examples</w:t>
            </w:r>
          </w:p>
        </w:tc>
      </w:tr>
      <w:tr>
        <w:trPr>
          <w:trHeight w:val="3062" w:hRule="atLeast"/>
        </w:trPr>
        <w:tc>
          <w:tcPr>
            <w:tcW w:w="1812" w:type="dxa"/>
            <w:shd w:val="clear" w:color="auto" w:fill="DAEDF3"/>
          </w:tcPr>
          <w:p>
            <w:pPr>
              <w:pStyle w:val="TableParagraph"/>
              <w:ind w:right="321"/>
              <w:rPr>
                <w:sz w:val="20"/>
              </w:rPr>
            </w:pPr>
            <w:r>
              <w:rPr>
                <w:sz w:val="20"/>
              </w:rPr>
              <w:t>Social</w:t>
            </w:r>
            <w:r>
              <w:rPr>
                <w:spacing w:val="-18"/>
                <w:sz w:val="20"/>
              </w:rPr>
              <w:t> </w:t>
            </w:r>
            <w:r>
              <w:rPr>
                <w:sz w:val="20"/>
              </w:rPr>
              <w:t>Studies Physical and </w:t>
            </w:r>
            <w:r>
              <w:rPr>
                <w:spacing w:val="-2"/>
                <w:sz w:val="20"/>
              </w:rPr>
              <w:t>Health Education/ </w:t>
            </w:r>
            <w:r>
              <w:rPr>
                <w:spacing w:val="-4"/>
                <w:sz w:val="20"/>
              </w:rPr>
              <w:t>Arts</w:t>
            </w:r>
          </w:p>
        </w:tc>
        <w:tc>
          <w:tcPr>
            <w:tcW w:w="3396" w:type="dxa"/>
            <w:shd w:val="clear" w:color="auto" w:fill="DAEDF3"/>
          </w:tcPr>
          <w:p>
            <w:pPr>
              <w:pStyle w:val="TableParagraph"/>
              <w:ind w:right="165"/>
              <w:rPr>
                <w:sz w:val="20"/>
              </w:rPr>
            </w:pPr>
            <w:r>
              <w:rPr>
                <w:b/>
                <w:sz w:val="20"/>
              </w:rPr>
              <w:t>Social Studies: </w:t>
            </w:r>
            <w:r>
              <w:rPr>
                <w:sz w:val="20"/>
              </w:rPr>
              <w:t>Media technologies and coverage of current</w:t>
            </w:r>
            <w:r>
              <w:rPr>
                <w:spacing w:val="-11"/>
                <w:sz w:val="20"/>
              </w:rPr>
              <w:t> </w:t>
            </w:r>
            <w:r>
              <w:rPr>
                <w:sz w:val="20"/>
              </w:rPr>
              <w:t>events</w:t>
            </w:r>
            <w:r>
              <w:rPr>
                <w:spacing w:val="-10"/>
                <w:sz w:val="20"/>
              </w:rPr>
              <w:t> </w:t>
            </w:r>
            <w:r>
              <w:rPr>
                <w:b/>
                <w:sz w:val="20"/>
              </w:rPr>
              <w:t>/</w:t>
            </w:r>
            <w:r>
              <w:rPr>
                <w:b/>
                <w:spacing w:val="-10"/>
                <w:sz w:val="20"/>
              </w:rPr>
              <w:t> </w:t>
            </w:r>
            <w:r>
              <w:rPr>
                <w:b/>
                <w:sz w:val="20"/>
              </w:rPr>
              <w:t>Physical</w:t>
            </w:r>
            <w:r>
              <w:rPr>
                <w:b/>
                <w:spacing w:val="-10"/>
                <w:sz w:val="20"/>
              </w:rPr>
              <w:t> </w:t>
            </w:r>
            <w:r>
              <w:rPr>
                <w:b/>
                <w:sz w:val="20"/>
              </w:rPr>
              <w:t>and Health Education: </w:t>
            </w:r>
            <w:r>
              <w:rPr>
                <w:sz w:val="20"/>
              </w:rPr>
              <w:t>Identify, apply,</w:t>
            </w:r>
            <w:r>
              <w:rPr>
                <w:spacing w:val="-9"/>
                <w:sz w:val="20"/>
              </w:rPr>
              <w:t> </w:t>
            </w:r>
            <w:r>
              <w:rPr>
                <w:sz w:val="20"/>
              </w:rPr>
              <w:t>and</w:t>
            </w:r>
            <w:r>
              <w:rPr>
                <w:spacing w:val="-8"/>
                <w:sz w:val="20"/>
              </w:rPr>
              <w:t> </w:t>
            </w:r>
            <w:r>
              <w:rPr>
                <w:sz w:val="20"/>
              </w:rPr>
              <w:t>reflect</w:t>
            </w:r>
            <w:r>
              <w:rPr>
                <w:spacing w:val="-5"/>
                <w:sz w:val="20"/>
              </w:rPr>
              <w:t> </w:t>
            </w:r>
            <w:r>
              <w:rPr>
                <w:sz w:val="20"/>
              </w:rPr>
              <w:t>on</w:t>
            </w:r>
            <w:r>
              <w:rPr>
                <w:spacing w:val="-7"/>
                <w:sz w:val="20"/>
              </w:rPr>
              <w:t> </w:t>
            </w:r>
            <w:r>
              <w:rPr>
                <w:sz w:val="20"/>
              </w:rPr>
              <w:t>strategies used to pursue personal healthy-living goals. </w:t>
            </w:r>
            <w:r>
              <w:rPr>
                <w:b/>
                <w:sz w:val="20"/>
              </w:rPr>
              <w:t>Arts: </w:t>
            </w:r>
            <w:r>
              <w:rPr>
                <w:sz w:val="20"/>
              </w:rPr>
              <w:t>Interpret and communicate ideas using symbols and elements to express meaning.</w:t>
            </w:r>
          </w:p>
        </w:tc>
        <w:tc>
          <w:tcPr>
            <w:tcW w:w="6038" w:type="dxa"/>
            <w:shd w:val="clear" w:color="auto" w:fill="DAEDF3"/>
          </w:tcPr>
          <w:p>
            <w:pPr>
              <w:pStyle w:val="TableParagraph"/>
              <w:ind w:right="127"/>
              <w:rPr>
                <w:sz w:val="20"/>
              </w:rPr>
            </w:pPr>
            <w:r>
              <w:rPr/>
              <mc:AlternateContent>
                <mc:Choice Requires="wps">
                  <w:drawing>
                    <wp:anchor distT="0" distB="0" distL="0" distR="0" allowOverlap="1" layoutInCell="1" locked="0" behindDoc="0" simplePos="0" relativeHeight="15731200">
                      <wp:simplePos x="0" y="0"/>
                      <wp:positionH relativeFrom="column">
                        <wp:posOffset>2308860</wp:posOffset>
                      </wp:positionH>
                      <wp:positionV relativeFrom="paragraph">
                        <wp:posOffset>182546</wp:posOffset>
                      </wp:positionV>
                      <wp:extent cx="43180" cy="1397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43180" cy="13970"/>
                                <a:chExt cx="43180" cy="13970"/>
                              </a:xfrm>
                            </wpg:grpSpPr>
                            <wps:wsp>
                              <wps:cNvPr id="11" name="Graphic 11"/>
                              <wps:cNvSpPr/>
                              <wps:spPr>
                                <a:xfrm>
                                  <a:off x="0" y="0"/>
                                  <a:ext cx="43180" cy="13970"/>
                                </a:xfrm>
                                <a:custGeom>
                                  <a:avLst/>
                                  <a:gdLst/>
                                  <a:ahLst/>
                                  <a:cxnLst/>
                                  <a:rect l="l" t="t" r="r" b="b"/>
                                  <a:pathLst>
                                    <a:path w="43180" h="13970">
                                      <a:moveTo>
                                        <a:pt x="42672" y="0"/>
                                      </a:moveTo>
                                      <a:lnTo>
                                        <a:pt x="0" y="0"/>
                                      </a:lnTo>
                                      <a:lnTo>
                                        <a:pt x="0" y="13715"/>
                                      </a:lnTo>
                                      <a:lnTo>
                                        <a:pt x="42672" y="13715"/>
                                      </a:lnTo>
                                      <a:lnTo>
                                        <a:pt x="426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81.800003pt;margin-top:14.373713pt;width:3.4pt;height:1.1pt;mso-position-horizontal-relative:column;mso-position-vertical-relative:paragraph;z-index:15731200" id="docshapegroup7" coordorigin="3636,287" coordsize="68,22">
                      <v:rect style="position:absolute;left:3636;top:287;width:68;height:22" id="docshape8" filled="true" fillcolor="#000000" stroked="false">
                        <v:fill type="solid"/>
                      </v:rect>
                      <w10:wrap type="none"/>
                    </v:group>
                  </w:pict>
                </mc:Fallback>
              </mc:AlternateContent>
            </w:r>
            <w:r>
              <w:rPr>
                <w:b/>
                <w:sz w:val="20"/>
              </w:rPr>
              <w:t>Stereotyping / Medicine Wheel: </w:t>
            </w:r>
            <w:r>
              <w:rPr>
                <w:sz w:val="20"/>
              </w:rPr>
              <w:t>Discuss how various media</w:t>
            </w:r>
            <w:r>
              <w:rPr>
                <w:spacing w:val="-6"/>
                <w:sz w:val="20"/>
              </w:rPr>
              <w:t> </w:t>
            </w:r>
            <w:r>
              <w:rPr>
                <w:sz w:val="20"/>
              </w:rPr>
              <w:t>affects</w:t>
            </w:r>
            <w:r>
              <w:rPr>
                <w:spacing w:val="-7"/>
                <w:sz w:val="20"/>
              </w:rPr>
              <w:t> </w:t>
            </w:r>
            <w:r>
              <w:rPr>
                <w:sz w:val="20"/>
              </w:rPr>
              <w:t>perceptions</w:t>
            </w:r>
            <w:r>
              <w:rPr>
                <w:spacing w:val="-7"/>
                <w:sz w:val="20"/>
              </w:rPr>
              <w:t> </w:t>
            </w:r>
            <w:r>
              <w:rPr>
                <w:sz w:val="20"/>
              </w:rPr>
              <w:t>of</w:t>
            </w:r>
            <w:r>
              <w:rPr>
                <w:spacing w:val="-4"/>
                <w:sz w:val="20"/>
              </w:rPr>
              <w:t> </w:t>
            </w:r>
            <w:r>
              <w:rPr>
                <w:sz w:val="20"/>
              </w:rPr>
              <w:t>First</w:t>
            </w:r>
            <w:r>
              <w:rPr>
                <w:spacing w:val="-3"/>
                <w:sz w:val="20"/>
              </w:rPr>
              <w:t> </w:t>
            </w:r>
            <w:r>
              <w:rPr>
                <w:sz w:val="20"/>
              </w:rPr>
              <w:t>Peoples</w:t>
            </w:r>
            <w:r>
              <w:rPr>
                <w:spacing w:val="-7"/>
                <w:sz w:val="20"/>
              </w:rPr>
              <w:t> </w:t>
            </w:r>
            <w:r>
              <w:rPr>
                <w:sz w:val="20"/>
              </w:rPr>
              <w:t>and</w:t>
            </w:r>
            <w:r>
              <w:rPr>
                <w:spacing w:val="-3"/>
                <w:sz w:val="20"/>
              </w:rPr>
              <w:t> </w:t>
            </w:r>
            <w:r>
              <w:rPr>
                <w:sz w:val="20"/>
              </w:rPr>
              <w:t>often</w:t>
            </w:r>
            <w:r>
              <w:rPr>
                <w:spacing w:val="-5"/>
                <w:sz w:val="20"/>
              </w:rPr>
              <w:t> </w:t>
            </w:r>
            <w:r>
              <w:rPr>
                <w:sz w:val="20"/>
              </w:rPr>
              <w:t>leads to misunderstandings.</w:t>
            </w:r>
          </w:p>
          <w:p>
            <w:pPr>
              <w:pStyle w:val="TableParagraph"/>
              <w:spacing w:before="2"/>
              <w:ind w:left="0"/>
              <w:rPr>
                <w:b/>
                <w:sz w:val="20"/>
              </w:rPr>
            </w:pPr>
          </w:p>
          <w:p>
            <w:pPr>
              <w:pStyle w:val="TableParagraph"/>
              <w:spacing w:before="0"/>
              <w:rPr>
                <w:sz w:val="20"/>
              </w:rPr>
            </w:pPr>
            <w:r>
              <w:rPr>
                <w:sz w:val="20"/>
              </w:rPr>
              <w:t>Traditional teachings about the Medicine Wheel. This symbol represents the foundational belief of Indigenous culture. The lesson centers on the physical, intellectual, emotional, and spiritual aspects, how to bring ourselves into balance as well as incorporating that all things are interrelated.</w:t>
            </w:r>
            <w:r>
              <w:rPr>
                <w:spacing w:val="-7"/>
                <w:sz w:val="20"/>
              </w:rPr>
              <w:t> </w:t>
            </w:r>
            <w:r>
              <w:rPr>
                <w:sz w:val="20"/>
              </w:rPr>
              <w:t>Students</w:t>
            </w:r>
            <w:r>
              <w:rPr>
                <w:spacing w:val="-4"/>
                <w:sz w:val="20"/>
              </w:rPr>
              <w:t> </w:t>
            </w:r>
            <w:r>
              <w:rPr>
                <w:sz w:val="20"/>
              </w:rPr>
              <w:t>may</w:t>
            </w:r>
            <w:r>
              <w:rPr>
                <w:spacing w:val="-7"/>
                <w:sz w:val="20"/>
              </w:rPr>
              <w:t> </w:t>
            </w:r>
            <w:r>
              <w:rPr>
                <w:sz w:val="20"/>
              </w:rPr>
              <w:t>bead</w:t>
            </w:r>
            <w:r>
              <w:rPr>
                <w:spacing w:val="-3"/>
                <w:sz w:val="20"/>
              </w:rPr>
              <w:t> </w:t>
            </w:r>
            <w:r>
              <w:rPr>
                <w:sz w:val="20"/>
              </w:rPr>
              <w:t>a</w:t>
            </w:r>
            <w:r>
              <w:rPr>
                <w:spacing w:val="-6"/>
                <w:sz w:val="20"/>
              </w:rPr>
              <w:t> </w:t>
            </w:r>
            <w:r>
              <w:rPr>
                <w:sz w:val="20"/>
              </w:rPr>
              <w:t>bracelet</w:t>
            </w:r>
            <w:r>
              <w:rPr>
                <w:spacing w:val="-5"/>
                <w:sz w:val="20"/>
              </w:rPr>
              <w:t> </w:t>
            </w:r>
            <w:r>
              <w:rPr>
                <w:sz w:val="20"/>
              </w:rPr>
              <w:t>to</w:t>
            </w:r>
            <w:r>
              <w:rPr>
                <w:spacing w:val="-5"/>
                <w:sz w:val="20"/>
              </w:rPr>
              <w:t> </w:t>
            </w:r>
            <w:r>
              <w:rPr>
                <w:sz w:val="20"/>
              </w:rPr>
              <w:t>extend</w:t>
            </w:r>
            <w:r>
              <w:rPr>
                <w:spacing w:val="-6"/>
                <w:sz w:val="20"/>
              </w:rPr>
              <w:t> </w:t>
            </w:r>
            <w:r>
              <w:rPr>
                <w:sz w:val="20"/>
              </w:rPr>
              <w:t>the symbolic meaning.</w:t>
            </w:r>
          </w:p>
        </w:tc>
      </w:tr>
      <w:tr>
        <w:trPr>
          <w:trHeight w:val="3059" w:hRule="atLeast"/>
        </w:trPr>
        <w:tc>
          <w:tcPr>
            <w:tcW w:w="1812" w:type="dxa"/>
          </w:tcPr>
          <w:p>
            <w:pPr>
              <w:pStyle w:val="TableParagraph"/>
              <w:ind w:right="321"/>
              <w:rPr>
                <w:sz w:val="20"/>
              </w:rPr>
            </w:pPr>
            <w:r>
              <w:rPr>
                <w:spacing w:val="-2"/>
                <w:sz w:val="20"/>
              </w:rPr>
              <w:t>Social Studies/Art</w:t>
            </w:r>
          </w:p>
        </w:tc>
        <w:tc>
          <w:tcPr>
            <w:tcW w:w="3396" w:type="dxa"/>
          </w:tcPr>
          <w:p>
            <w:pPr>
              <w:pStyle w:val="TableParagraph"/>
              <w:rPr>
                <w:sz w:val="20"/>
              </w:rPr>
            </w:pPr>
            <w:r>
              <w:rPr>
                <w:b/>
                <w:sz w:val="20"/>
              </w:rPr>
              <w:t>Social Studies</w:t>
            </w:r>
            <w:r>
              <w:rPr>
                <w:sz w:val="20"/>
              </w:rPr>
              <w:t>: Interactions between First Peoples and Europeans.</w:t>
            </w:r>
            <w:r>
              <w:rPr>
                <w:spacing w:val="-13"/>
                <w:sz w:val="20"/>
              </w:rPr>
              <w:t> </w:t>
            </w:r>
            <w:r>
              <w:rPr>
                <w:b/>
                <w:sz w:val="20"/>
              </w:rPr>
              <w:t>Art</w:t>
            </w:r>
            <w:r>
              <w:rPr>
                <w:sz w:val="20"/>
              </w:rPr>
              <w:t>:</w:t>
            </w:r>
            <w:r>
              <w:rPr>
                <w:spacing w:val="-12"/>
                <w:sz w:val="20"/>
              </w:rPr>
              <w:t> </w:t>
            </w:r>
            <w:r>
              <w:rPr>
                <w:sz w:val="20"/>
              </w:rPr>
              <w:t>Traditional</w:t>
            </w:r>
            <w:r>
              <w:rPr>
                <w:spacing w:val="-14"/>
                <w:sz w:val="20"/>
              </w:rPr>
              <w:t> </w:t>
            </w:r>
            <w:r>
              <w:rPr>
                <w:sz w:val="20"/>
              </w:rPr>
              <w:t>and contemporary Indigenous arts and arts-making processes.</w:t>
            </w:r>
          </w:p>
        </w:tc>
        <w:tc>
          <w:tcPr>
            <w:tcW w:w="6038" w:type="dxa"/>
          </w:tcPr>
          <w:p>
            <w:pPr>
              <w:pStyle w:val="TableParagraph"/>
              <w:ind w:right="127"/>
              <w:rPr>
                <w:sz w:val="20"/>
              </w:rPr>
            </w:pPr>
            <w:r>
              <w:rPr>
                <w:b/>
                <w:sz w:val="20"/>
              </w:rPr>
              <w:t>Traditional</w:t>
            </w:r>
            <w:r>
              <w:rPr>
                <w:b/>
                <w:spacing w:val="-7"/>
                <w:sz w:val="20"/>
              </w:rPr>
              <w:t> </w:t>
            </w:r>
            <w:r>
              <w:rPr>
                <w:b/>
                <w:sz w:val="20"/>
              </w:rPr>
              <w:t>Beading</w:t>
            </w:r>
            <w:r>
              <w:rPr>
                <w:sz w:val="20"/>
              </w:rPr>
              <w:t>:</w:t>
            </w:r>
            <w:r>
              <w:rPr>
                <w:spacing w:val="-5"/>
                <w:sz w:val="20"/>
              </w:rPr>
              <w:t> </w:t>
            </w:r>
            <w:r>
              <w:rPr>
                <w:sz w:val="20"/>
              </w:rPr>
              <w:t>Students</w:t>
            </w:r>
            <w:r>
              <w:rPr>
                <w:spacing w:val="-9"/>
                <w:sz w:val="20"/>
              </w:rPr>
              <w:t> </w:t>
            </w:r>
            <w:r>
              <w:rPr>
                <w:sz w:val="20"/>
              </w:rPr>
              <w:t>will</w:t>
            </w:r>
            <w:r>
              <w:rPr>
                <w:spacing w:val="-8"/>
                <w:sz w:val="20"/>
              </w:rPr>
              <w:t> </w:t>
            </w:r>
            <w:r>
              <w:rPr>
                <w:sz w:val="20"/>
              </w:rPr>
              <w:t>learn</w:t>
            </w:r>
            <w:r>
              <w:rPr>
                <w:spacing w:val="-7"/>
                <w:sz w:val="20"/>
              </w:rPr>
              <w:t> </w:t>
            </w:r>
            <w:r>
              <w:rPr>
                <w:sz w:val="20"/>
              </w:rPr>
              <w:t>about</w:t>
            </w:r>
            <w:r>
              <w:rPr>
                <w:spacing w:val="-7"/>
                <w:sz w:val="20"/>
              </w:rPr>
              <w:t> </w:t>
            </w:r>
            <w:r>
              <w:rPr>
                <w:sz w:val="20"/>
              </w:rPr>
              <w:t>common objects traded between First Peoples and early Fur Traders. Students make a key chain using different colours of beads representing a traded item.</w:t>
            </w:r>
          </w:p>
          <w:p>
            <w:pPr>
              <w:pStyle w:val="TableParagraph"/>
              <w:spacing w:before="242"/>
              <w:ind w:right="127"/>
              <w:rPr>
                <w:sz w:val="20"/>
              </w:rPr>
            </w:pPr>
            <w:r>
              <w:rPr>
                <w:sz w:val="20"/>
              </w:rPr>
              <w:t>Appliqued</w:t>
            </w:r>
            <w:r>
              <w:rPr>
                <w:spacing w:val="-6"/>
                <w:sz w:val="20"/>
              </w:rPr>
              <w:t> </w:t>
            </w:r>
            <w:r>
              <w:rPr>
                <w:sz w:val="20"/>
              </w:rPr>
              <w:t>animals</w:t>
            </w:r>
            <w:r>
              <w:rPr>
                <w:spacing w:val="-8"/>
                <w:sz w:val="20"/>
              </w:rPr>
              <w:t> </w:t>
            </w:r>
            <w:r>
              <w:rPr>
                <w:sz w:val="20"/>
              </w:rPr>
              <w:t>–</w:t>
            </w:r>
            <w:r>
              <w:rPr>
                <w:spacing w:val="-7"/>
                <w:sz w:val="20"/>
              </w:rPr>
              <w:t> </w:t>
            </w:r>
            <w:r>
              <w:rPr>
                <w:sz w:val="20"/>
              </w:rPr>
              <w:t>Information</w:t>
            </w:r>
            <w:r>
              <w:rPr>
                <w:spacing w:val="-6"/>
                <w:sz w:val="20"/>
              </w:rPr>
              <w:t> </w:t>
            </w:r>
            <w:r>
              <w:rPr>
                <w:sz w:val="20"/>
              </w:rPr>
              <w:t>on</w:t>
            </w:r>
            <w:r>
              <w:rPr>
                <w:spacing w:val="-6"/>
                <w:sz w:val="20"/>
              </w:rPr>
              <w:t> </w:t>
            </w:r>
            <w:r>
              <w:rPr>
                <w:sz w:val="20"/>
              </w:rPr>
              <w:t>animals'</w:t>
            </w:r>
            <w:r>
              <w:rPr>
                <w:spacing w:val="-8"/>
                <w:sz w:val="20"/>
              </w:rPr>
              <w:t> </w:t>
            </w:r>
            <w:r>
              <w:rPr>
                <w:sz w:val="20"/>
              </w:rPr>
              <w:t>importance and characteristics in Indigenous life. Students pick an animal to represent their own character and sew the edges onto a piece of fabric.</w:t>
            </w:r>
          </w:p>
          <w:p>
            <w:pPr>
              <w:pStyle w:val="TableParagraph"/>
              <w:spacing w:before="1"/>
              <w:ind w:left="0"/>
              <w:rPr>
                <w:b/>
                <w:sz w:val="20"/>
              </w:rPr>
            </w:pPr>
          </w:p>
          <w:p>
            <w:pPr>
              <w:pStyle w:val="TableParagraph"/>
              <w:spacing w:before="1"/>
              <w:ind w:right="127"/>
              <w:rPr>
                <w:sz w:val="20"/>
              </w:rPr>
            </w:pPr>
            <w:r>
              <w:rPr>
                <w:sz w:val="20"/>
              </w:rPr>
              <w:t>Personal Pouches - A hands-on sewing and beading activity</w:t>
            </w:r>
            <w:r>
              <w:rPr>
                <w:spacing w:val="-7"/>
                <w:sz w:val="20"/>
              </w:rPr>
              <w:t> </w:t>
            </w:r>
            <w:r>
              <w:rPr>
                <w:sz w:val="20"/>
              </w:rPr>
              <w:t>creating</w:t>
            </w:r>
            <w:r>
              <w:rPr>
                <w:spacing w:val="-6"/>
                <w:sz w:val="20"/>
              </w:rPr>
              <w:t> </w:t>
            </w:r>
            <w:r>
              <w:rPr>
                <w:sz w:val="20"/>
              </w:rPr>
              <w:t>a</w:t>
            </w:r>
            <w:r>
              <w:rPr>
                <w:spacing w:val="-6"/>
                <w:sz w:val="20"/>
              </w:rPr>
              <w:t> </w:t>
            </w:r>
            <w:r>
              <w:rPr>
                <w:sz w:val="20"/>
              </w:rPr>
              <w:t>leather</w:t>
            </w:r>
            <w:r>
              <w:rPr>
                <w:spacing w:val="-6"/>
                <w:sz w:val="20"/>
              </w:rPr>
              <w:t> </w:t>
            </w:r>
            <w:r>
              <w:rPr>
                <w:sz w:val="20"/>
              </w:rPr>
              <w:t>‘necklace’</w:t>
            </w:r>
            <w:r>
              <w:rPr>
                <w:spacing w:val="-5"/>
                <w:sz w:val="20"/>
              </w:rPr>
              <w:t> </w:t>
            </w:r>
            <w:r>
              <w:rPr>
                <w:sz w:val="20"/>
              </w:rPr>
              <w:t>pouch</w:t>
            </w:r>
            <w:r>
              <w:rPr>
                <w:spacing w:val="-6"/>
                <w:sz w:val="20"/>
              </w:rPr>
              <w:t> </w:t>
            </w:r>
            <w:r>
              <w:rPr>
                <w:sz w:val="20"/>
              </w:rPr>
              <w:t>that</w:t>
            </w:r>
            <w:r>
              <w:rPr>
                <w:spacing w:val="-4"/>
                <w:sz w:val="20"/>
              </w:rPr>
              <w:t> </w:t>
            </w:r>
            <w:r>
              <w:rPr>
                <w:sz w:val="20"/>
              </w:rPr>
              <w:t>includes</w:t>
            </w:r>
          </w:p>
        </w:tc>
      </w:tr>
    </w:tbl>
    <w:p>
      <w:pPr>
        <w:spacing w:after="0"/>
        <w:rPr>
          <w:sz w:val="20"/>
        </w:rPr>
        <w:sectPr>
          <w:type w:val="continuous"/>
          <w:pgSz w:w="12240" w:h="15840"/>
          <w:pgMar w:header="0" w:footer="1014" w:top="1420" w:bottom="1200" w:left="0" w:right="0"/>
        </w:sectPr>
      </w:pPr>
    </w:p>
    <w:tbl>
      <w:tblPr>
        <w:tblW w:w="0" w:type="auto"/>
        <w:jc w:val="left"/>
        <w:tblInd w:w="502" w:type="dxa"/>
        <w:tblBorders>
          <w:top w:val="single" w:sz="4" w:space="0" w:color="4AACC5"/>
          <w:left w:val="single" w:sz="4" w:space="0" w:color="4AACC5"/>
          <w:bottom w:val="single" w:sz="4" w:space="0" w:color="4AACC5"/>
          <w:right w:val="single" w:sz="4" w:space="0" w:color="4AACC5"/>
          <w:insideH w:val="single" w:sz="4" w:space="0" w:color="4AACC5"/>
          <w:insideV w:val="single" w:sz="4" w:space="0" w:color="4AACC5"/>
        </w:tblBorders>
        <w:tblLayout w:type="fixed"/>
        <w:tblCellMar>
          <w:top w:w="0" w:type="dxa"/>
          <w:left w:w="0" w:type="dxa"/>
          <w:bottom w:w="0" w:type="dxa"/>
          <w:right w:w="0" w:type="dxa"/>
        </w:tblCellMar>
        <w:tblLook w:val="01E0"/>
      </w:tblPr>
      <w:tblGrid>
        <w:gridCol w:w="1812"/>
        <w:gridCol w:w="3396"/>
        <w:gridCol w:w="6038"/>
      </w:tblGrid>
      <w:tr>
        <w:trPr>
          <w:trHeight w:val="1110" w:hRule="atLeast"/>
        </w:trPr>
        <w:tc>
          <w:tcPr>
            <w:tcW w:w="1812" w:type="dxa"/>
          </w:tcPr>
          <w:p>
            <w:pPr>
              <w:pStyle w:val="TableParagraph"/>
              <w:spacing w:before="0"/>
              <w:ind w:left="0"/>
              <w:rPr>
                <w:rFonts w:ascii="Times New Roman"/>
                <w:sz w:val="18"/>
              </w:rPr>
            </w:pPr>
          </w:p>
        </w:tc>
        <w:tc>
          <w:tcPr>
            <w:tcW w:w="3396" w:type="dxa"/>
          </w:tcPr>
          <w:p>
            <w:pPr>
              <w:pStyle w:val="TableParagraph"/>
              <w:spacing w:before="0"/>
              <w:ind w:left="0"/>
              <w:rPr>
                <w:rFonts w:ascii="Times New Roman"/>
                <w:sz w:val="18"/>
              </w:rPr>
            </w:pPr>
          </w:p>
        </w:tc>
        <w:tc>
          <w:tcPr>
            <w:tcW w:w="6038" w:type="dxa"/>
          </w:tcPr>
          <w:p>
            <w:pPr>
              <w:pStyle w:val="TableParagraph"/>
              <w:ind w:right="127"/>
              <w:rPr>
                <w:sz w:val="20"/>
              </w:rPr>
            </w:pPr>
            <w:r>
              <w:rPr>
                <w:sz w:val="20"/>
              </w:rPr>
              <w:t>an</w:t>
            </w:r>
            <w:r>
              <w:rPr>
                <w:spacing w:val="-5"/>
                <w:sz w:val="20"/>
              </w:rPr>
              <w:t> </w:t>
            </w:r>
            <w:r>
              <w:rPr>
                <w:sz w:val="20"/>
              </w:rPr>
              <w:t>informational</w:t>
            </w:r>
            <w:r>
              <w:rPr>
                <w:spacing w:val="-5"/>
                <w:sz w:val="20"/>
              </w:rPr>
              <w:t> </w:t>
            </w:r>
            <w:r>
              <w:rPr>
                <w:sz w:val="20"/>
              </w:rPr>
              <w:t>session</w:t>
            </w:r>
            <w:r>
              <w:rPr>
                <w:spacing w:val="-3"/>
                <w:sz w:val="20"/>
              </w:rPr>
              <w:t> </w:t>
            </w:r>
            <w:r>
              <w:rPr>
                <w:sz w:val="20"/>
              </w:rPr>
              <w:t>on</w:t>
            </w:r>
            <w:r>
              <w:rPr>
                <w:spacing w:val="-5"/>
                <w:sz w:val="20"/>
              </w:rPr>
              <w:t> </w:t>
            </w:r>
            <w:r>
              <w:rPr>
                <w:sz w:val="20"/>
              </w:rPr>
              <w:t>the</w:t>
            </w:r>
            <w:r>
              <w:rPr>
                <w:spacing w:val="-5"/>
                <w:sz w:val="20"/>
              </w:rPr>
              <w:t> </w:t>
            </w:r>
            <w:r>
              <w:rPr>
                <w:sz w:val="20"/>
              </w:rPr>
              <w:t>Medicine</w:t>
            </w:r>
            <w:r>
              <w:rPr>
                <w:spacing w:val="-6"/>
                <w:sz w:val="20"/>
              </w:rPr>
              <w:t> </w:t>
            </w:r>
            <w:r>
              <w:rPr>
                <w:sz w:val="20"/>
              </w:rPr>
              <w:t>Wheel</w:t>
            </w:r>
            <w:r>
              <w:rPr>
                <w:spacing w:val="-3"/>
                <w:sz w:val="20"/>
              </w:rPr>
              <w:t> </w:t>
            </w:r>
            <w:r>
              <w:rPr>
                <w:sz w:val="20"/>
              </w:rPr>
              <w:t>and</w:t>
            </w:r>
            <w:r>
              <w:rPr>
                <w:spacing w:val="-5"/>
                <w:sz w:val="20"/>
              </w:rPr>
              <w:t> </w:t>
            </w:r>
            <w:r>
              <w:rPr>
                <w:sz w:val="20"/>
              </w:rPr>
              <w:t>the use of the Medicine bag.</w:t>
            </w:r>
          </w:p>
        </w:tc>
      </w:tr>
      <w:tr>
        <w:trPr>
          <w:trHeight w:val="398" w:hRule="atLeast"/>
        </w:trPr>
        <w:tc>
          <w:tcPr>
            <w:tcW w:w="11246" w:type="dxa"/>
            <w:gridSpan w:val="3"/>
            <w:tcBorders>
              <w:top w:val="nil"/>
              <w:bottom w:val="nil"/>
            </w:tcBorders>
            <w:shd w:val="clear" w:color="auto" w:fill="4AACC5"/>
          </w:tcPr>
          <w:p>
            <w:pPr>
              <w:pStyle w:val="TableParagraph"/>
              <w:spacing w:before="77"/>
              <w:rPr>
                <w:b/>
                <w:sz w:val="20"/>
              </w:rPr>
            </w:pPr>
            <w:r>
              <w:rPr>
                <w:b/>
                <w:sz w:val="20"/>
              </w:rPr>
              <w:t>Elementary</w:t>
            </w:r>
            <w:r>
              <w:rPr>
                <w:b/>
                <w:spacing w:val="-10"/>
                <w:sz w:val="20"/>
              </w:rPr>
              <w:t> </w:t>
            </w:r>
            <w:r>
              <w:rPr>
                <w:b/>
                <w:sz w:val="20"/>
              </w:rPr>
              <w:t>(4-7</w:t>
            </w:r>
            <w:r>
              <w:rPr>
                <w:b/>
                <w:spacing w:val="-9"/>
                <w:sz w:val="20"/>
              </w:rPr>
              <w:t> </w:t>
            </w:r>
            <w:r>
              <w:rPr>
                <w:b/>
                <w:spacing w:val="-2"/>
                <w:sz w:val="20"/>
              </w:rPr>
              <w:t>Continued)</w:t>
            </w:r>
          </w:p>
        </w:tc>
      </w:tr>
      <w:tr>
        <w:trPr>
          <w:trHeight w:val="1353" w:hRule="atLeast"/>
        </w:trPr>
        <w:tc>
          <w:tcPr>
            <w:tcW w:w="1812" w:type="dxa"/>
            <w:shd w:val="clear" w:color="auto" w:fill="DAEDF3"/>
          </w:tcPr>
          <w:p>
            <w:pPr>
              <w:pStyle w:val="TableParagraph"/>
              <w:spacing w:before="67"/>
              <w:rPr>
                <w:sz w:val="20"/>
              </w:rPr>
            </w:pPr>
            <w:r>
              <w:rPr>
                <w:sz w:val="20"/>
              </w:rPr>
              <w:t>Social</w:t>
            </w:r>
            <w:r>
              <w:rPr>
                <w:spacing w:val="-9"/>
                <w:sz w:val="20"/>
              </w:rPr>
              <w:t> </w:t>
            </w:r>
            <w:r>
              <w:rPr>
                <w:spacing w:val="-2"/>
                <w:sz w:val="20"/>
              </w:rPr>
              <w:t>Studies</w:t>
            </w:r>
          </w:p>
        </w:tc>
        <w:tc>
          <w:tcPr>
            <w:tcW w:w="3396" w:type="dxa"/>
            <w:shd w:val="clear" w:color="auto" w:fill="DAEDF3"/>
          </w:tcPr>
          <w:p>
            <w:pPr>
              <w:pStyle w:val="TableParagraph"/>
              <w:spacing w:before="67"/>
              <w:rPr>
                <w:sz w:val="20"/>
              </w:rPr>
            </w:pPr>
            <w:r>
              <w:rPr>
                <w:sz w:val="20"/>
              </w:rPr>
              <w:t>The</w:t>
            </w:r>
            <w:r>
              <w:rPr>
                <w:spacing w:val="-11"/>
                <w:sz w:val="20"/>
              </w:rPr>
              <w:t> </w:t>
            </w:r>
            <w:r>
              <w:rPr>
                <w:sz w:val="20"/>
              </w:rPr>
              <w:t>pursuit</w:t>
            </w:r>
            <w:r>
              <w:rPr>
                <w:spacing w:val="-10"/>
                <w:sz w:val="20"/>
              </w:rPr>
              <w:t> </w:t>
            </w:r>
            <w:r>
              <w:rPr>
                <w:sz w:val="20"/>
              </w:rPr>
              <w:t>of</w:t>
            </w:r>
            <w:r>
              <w:rPr>
                <w:spacing w:val="-9"/>
                <w:sz w:val="20"/>
              </w:rPr>
              <w:t> </w:t>
            </w:r>
            <w:r>
              <w:rPr>
                <w:sz w:val="20"/>
              </w:rPr>
              <w:t>valuable</w:t>
            </w:r>
            <w:r>
              <w:rPr>
                <w:spacing w:val="-10"/>
                <w:sz w:val="20"/>
              </w:rPr>
              <w:t> </w:t>
            </w:r>
            <w:r>
              <w:rPr>
                <w:sz w:val="20"/>
              </w:rPr>
              <w:t>natural resources played a key role in changing the land, people and </w:t>
            </w:r>
            <w:r>
              <w:rPr>
                <w:spacing w:val="-2"/>
                <w:sz w:val="20"/>
              </w:rPr>
              <w:t>communities.</w:t>
            </w:r>
          </w:p>
        </w:tc>
        <w:tc>
          <w:tcPr>
            <w:tcW w:w="6038" w:type="dxa"/>
            <w:shd w:val="clear" w:color="auto" w:fill="DAEDF3"/>
          </w:tcPr>
          <w:p>
            <w:pPr>
              <w:pStyle w:val="TableParagraph"/>
              <w:spacing w:before="67"/>
              <w:ind w:right="127"/>
              <w:rPr>
                <w:sz w:val="20"/>
              </w:rPr>
            </w:pPr>
            <w:r>
              <w:rPr>
                <w:b/>
                <w:sz w:val="20"/>
              </w:rPr>
              <w:t>Walkabout</w:t>
            </w:r>
            <w:r>
              <w:rPr>
                <w:sz w:val="20"/>
              </w:rPr>
              <w:t>: Students will explore local plant life and their traditional uses in either an outdoor ethno walk or an indoor presentation (the outdoor walk is seasonal). See</w:t>
            </w:r>
            <w:r>
              <w:rPr>
                <w:spacing w:val="-5"/>
                <w:sz w:val="20"/>
              </w:rPr>
              <w:t> </w:t>
            </w:r>
            <w:hyperlink r:id="rId20">
              <w:r>
                <w:rPr>
                  <w:color w:val="0000FF"/>
                  <w:sz w:val="20"/>
                  <w:u w:val="single" w:color="0000FF"/>
                </w:rPr>
                <w:t>Ktunaxa</w:t>
              </w:r>
              <w:r>
                <w:rPr>
                  <w:color w:val="0000FF"/>
                  <w:spacing w:val="-6"/>
                  <w:sz w:val="20"/>
                  <w:u w:val="single" w:color="0000FF"/>
                </w:rPr>
                <w:t> </w:t>
              </w:r>
              <w:r>
                <w:rPr>
                  <w:color w:val="0000FF"/>
                  <w:sz w:val="20"/>
                  <w:u w:val="single" w:color="0000FF"/>
                </w:rPr>
                <w:t>Nature</w:t>
              </w:r>
              <w:r>
                <w:rPr>
                  <w:color w:val="0000FF"/>
                  <w:spacing w:val="-7"/>
                  <w:sz w:val="20"/>
                  <w:u w:val="single" w:color="0000FF"/>
                </w:rPr>
                <w:t> </w:t>
              </w:r>
              <w:r>
                <w:rPr>
                  <w:color w:val="0000FF"/>
                  <w:sz w:val="20"/>
                  <w:u w:val="single" w:color="0000FF"/>
                </w:rPr>
                <w:t>Walk:</w:t>
              </w:r>
              <w:r>
                <w:rPr>
                  <w:color w:val="0000FF"/>
                  <w:spacing w:val="-5"/>
                  <w:sz w:val="20"/>
                  <w:u w:val="single" w:color="0000FF"/>
                </w:rPr>
                <w:t> </w:t>
              </w:r>
              <w:r>
                <w:rPr>
                  <w:color w:val="0000FF"/>
                  <w:sz w:val="20"/>
                  <w:u w:val="single" w:color="0000FF"/>
                </w:rPr>
                <w:t>Alfred</w:t>
              </w:r>
              <w:r>
                <w:rPr>
                  <w:color w:val="0000FF"/>
                  <w:spacing w:val="-6"/>
                  <w:sz w:val="20"/>
                  <w:u w:val="single" w:color="0000FF"/>
                </w:rPr>
                <w:t> </w:t>
              </w:r>
              <w:r>
                <w:rPr>
                  <w:color w:val="0000FF"/>
                  <w:sz w:val="20"/>
                  <w:u w:val="single" w:color="0000FF"/>
                </w:rPr>
                <w:t>Joseph’s</w:t>
              </w:r>
              <w:r>
                <w:rPr>
                  <w:color w:val="0000FF"/>
                  <w:spacing w:val="-4"/>
                  <w:sz w:val="20"/>
                  <w:u w:val="single" w:color="0000FF"/>
                </w:rPr>
                <w:t> </w:t>
              </w:r>
              <w:r>
                <w:rPr>
                  <w:color w:val="0000FF"/>
                  <w:sz w:val="20"/>
                  <w:u w:val="single" w:color="0000FF"/>
                </w:rPr>
                <w:t>Walkabout</w:t>
              </w:r>
            </w:hyperlink>
            <w:r>
              <w:rPr>
                <w:color w:val="0000FF"/>
                <w:spacing w:val="-6"/>
                <w:sz w:val="20"/>
                <w:u w:val="none"/>
              </w:rPr>
              <w:t> </w:t>
            </w:r>
            <w:r>
              <w:rPr>
                <w:sz w:val="20"/>
                <w:u w:val="none"/>
              </w:rPr>
              <w:t>and</w:t>
            </w:r>
          </w:p>
          <w:p>
            <w:pPr>
              <w:pStyle w:val="TableParagraph"/>
              <w:spacing w:line="243" w:lineRule="exact" w:before="0"/>
              <w:rPr>
                <w:sz w:val="20"/>
              </w:rPr>
            </w:pPr>
            <w:hyperlink r:id="rId21">
              <w:r>
                <w:rPr>
                  <w:color w:val="0000FF"/>
                  <w:sz w:val="20"/>
                  <w:u w:val="single" w:color="0000FF"/>
                </w:rPr>
                <w:t>?a-kxam</w:t>
              </w:r>
              <w:r>
                <w:rPr>
                  <w:rFonts w:ascii="Arial" w:hAnsi="Arial"/>
                  <w:color w:val="0000FF"/>
                  <w:sz w:val="20"/>
                  <w:u w:val="single" w:color="0000FF"/>
                </w:rPr>
                <w:t>̓</w:t>
              </w:r>
              <w:r>
                <w:rPr>
                  <w:color w:val="0000FF"/>
                  <w:sz w:val="20"/>
                  <w:u w:val="single" w:color="0000FF"/>
                </w:rPr>
                <w:t>is</w:t>
              </w:r>
              <w:r>
                <w:rPr>
                  <w:color w:val="0000FF"/>
                  <w:spacing w:val="-6"/>
                  <w:sz w:val="20"/>
                  <w:u w:val="single" w:color="0000FF"/>
                </w:rPr>
                <w:t> </w:t>
              </w:r>
              <w:r>
                <w:rPr>
                  <w:color w:val="0000FF"/>
                  <w:sz w:val="20"/>
                  <w:u w:val="single" w:color="0000FF"/>
                </w:rPr>
                <w:t>q</w:t>
              </w:r>
              <w:r>
                <w:rPr>
                  <w:rFonts w:ascii="Arial" w:hAnsi="Arial"/>
                  <w:color w:val="0000FF"/>
                  <w:sz w:val="20"/>
                  <w:u w:val="single" w:color="0000FF"/>
                </w:rPr>
                <w:t>̓</w:t>
              </w:r>
              <w:r>
                <w:rPr>
                  <w:color w:val="0000FF"/>
                  <w:sz w:val="20"/>
                  <w:u w:val="single" w:color="0000FF"/>
                </w:rPr>
                <w:t>api</w:t>
              </w:r>
              <w:r>
                <w:rPr>
                  <w:color w:val="0000FF"/>
                  <w:spacing w:val="-8"/>
                  <w:sz w:val="20"/>
                  <w:u w:val="single" w:color="0000FF"/>
                </w:rPr>
                <w:t> </w:t>
              </w:r>
              <w:r>
                <w:rPr>
                  <w:color w:val="0000FF"/>
                  <w:sz w:val="20"/>
                  <w:u w:val="single" w:color="0000FF"/>
                </w:rPr>
                <w:t>qapsin</w:t>
              </w:r>
              <w:r>
                <w:rPr>
                  <w:color w:val="0000FF"/>
                  <w:spacing w:val="-6"/>
                  <w:sz w:val="20"/>
                  <w:u w:val="single" w:color="0000FF"/>
                </w:rPr>
                <w:t> </w:t>
              </w:r>
              <w:r>
                <w:rPr>
                  <w:color w:val="0000FF"/>
                  <w:sz w:val="20"/>
                  <w:u w:val="single" w:color="0000FF"/>
                </w:rPr>
                <w:t>(All</w:t>
              </w:r>
              <w:r>
                <w:rPr>
                  <w:color w:val="0000FF"/>
                  <w:spacing w:val="-7"/>
                  <w:sz w:val="20"/>
                  <w:u w:val="single" w:color="0000FF"/>
                </w:rPr>
                <w:t> </w:t>
              </w:r>
              <w:r>
                <w:rPr>
                  <w:color w:val="0000FF"/>
                  <w:sz w:val="20"/>
                  <w:u w:val="single" w:color="0000FF"/>
                </w:rPr>
                <w:t>Living</w:t>
              </w:r>
              <w:r>
                <w:rPr>
                  <w:color w:val="0000FF"/>
                  <w:spacing w:val="-8"/>
                  <w:sz w:val="20"/>
                  <w:u w:val="single" w:color="0000FF"/>
                </w:rPr>
                <w:t> </w:t>
              </w:r>
              <w:r>
                <w:rPr>
                  <w:color w:val="0000FF"/>
                  <w:spacing w:val="-2"/>
                  <w:sz w:val="20"/>
                  <w:u w:val="single" w:color="0000FF"/>
                </w:rPr>
                <w:t>Things)</w:t>
              </w:r>
            </w:hyperlink>
          </w:p>
        </w:tc>
      </w:tr>
      <w:tr>
        <w:trPr>
          <w:trHeight w:val="1602" w:hRule="atLeast"/>
        </w:trPr>
        <w:tc>
          <w:tcPr>
            <w:tcW w:w="1812" w:type="dxa"/>
          </w:tcPr>
          <w:p>
            <w:pPr>
              <w:pStyle w:val="TableParagraph"/>
              <w:spacing w:before="74"/>
              <w:rPr>
                <w:sz w:val="20"/>
              </w:rPr>
            </w:pPr>
            <w:r>
              <w:rPr>
                <w:sz w:val="20"/>
              </w:rPr>
              <w:t>Social</w:t>
            </w:r>
            <w:r>
              <w:rPr>
                <w:spacing w:val="-9"/>
                <w:sz w:val="20"/>
              </w:rPr>
              <w:t> </w:t>
            </w:r>
            <w:r>
              <w:rPr>
                <w:spacing w:val="-2"/>
                <w:sz w:val="20"/>
              </w:rPr>
              <w:t>Studies</w:t>
            </w:r>
          </w:p>
        </w:tc>
        <w:tc>
          <w:tcPr>
            <w:tcW w:w="3396" w:type="dxa"/>
          </w:tcPr>
          <w:p>
            <w:pPr>
              <w:pStyle w:val="TableParagraph"/>
              <w:spacing w:before="74"/>
              <w:ind w:right="165"/>
              <w:rPr>
                <w:sz w:val="20"/>
              </w:rPr>
            </w:pPr>
            <w:r>
              <w:rPr>
                <w:sz w:val="20"/>
              </w:rPr>
              <w:t>Economic</w:t>
            </w:r>
            <w:r>
              <w:rPr>
                <w:spacing w:val="-10"/>
                <w:sz w:val="20"/>
              </w:rPr>
              <w:t> </w:t>
            </w:r>
            <w:r>
              <w:rPr>
                <w:sz w:val="20"/>
              </w:rPr>
              <w:t>policies</w:t>
            </w:r>
            <w:r>
              <w:rPr>
                <w:spacing w:val="-10"/>
                <w:sz w:val="20"/>
              </w:rPr>
              <w:t> </w:t>
            </w:r>
            <w:r>
              <w:rPr>
                <w:sz w:val="20"/>
              </w:rPr>
              <w:t>and</w:t>
            </w:r>
            <w:r>
              <w:rPr>
                <w:spacing w:val="-12"/>
                <w:sz w:val="20"/>
              </w:rPr>
              <w:t> </w:t>
            </w:r>
            <w:r>
              <w:rPr>
                <w:sz w:val="20"/>
              </w:rPr>
              <w:t>resource management, including effects on indigenous peoples</w:t>
            </w:r>
            <w:r>
              <w:rPr>
                <w:b/>
                <w:sz w:val="20"/>
              </w:rPr>
              <w:t>; </w:t>
            </w:r>
            <w:r>
              <w:rPr>
                <w:sz w:val="20"/>
              </w:rPr>
              <w:t>economic</w:t>
            </w:r>
            <w:r>
              <w:rPr>
                <w:spacing w:val="-10"/>
                <w:sz w:val="20"/>
              </w:rPr>
              <w:t> </w:t>
            </w:r>
            <w:r>
              <w:rPr>
                <w:sz w:val="20"/>
              </w:rPr>
              <w:t>self-interest</w:t>
            </w:r>
            <w:r>
              <w:rPr>
                <w:spacing w:val="-9"/>
                <w:sz w:val="20"/>
              </w:rPr>
              <w:t> </w:t>
            </w:r>
            <w:r>
              <w:rPr>
                <w:sz w:val="20"/>
              </w:rPr>
              <w:t>can</w:t>
            </w:r>
            <w:r>
              <w:rPr>
                <w:spacing w:val="-11"/>
                <w:sz w:val="20"/>
              </w:rPr>
              <w:t> </w:t>
            </w:r>
            <w:r>
              <w:rPr>
                <w:sz w:val="20"/>
              </w:rPr>
              <w:t>be</w:t>
            </w:r>
            <w:r>
              <w:rPr>
                <w:spacing w:val="-12"/>
                <w:sz w:val="20"/>
              </w:rPr>
              <w:t> </w:t>
            </w:r>
            <w:r>
              <w:rPr>
                <w:sz w:val="20"/>
              </w:rPr>
              <w:t>a significant cause of conflict. (grade 6)</w:t>
            </w:r>
          </w:p>
        </w:tc>
        <w:tc>
          <w:tcPr>
            <w:tcW w:w="6038" w:type="dxa"/>
          </w:tcPr>
          <w:p>
            <w:pPr>
              <w:pStyle w:val="TableParagraph"/>
              <w:spacing w:before="74"/>
              <w:ind w:right="445"/>
              <w:jc w:val="both"/>
              <w:rPr>
                <w:sz w:val="20"/>
              </w:rPr>
            </w:pPr>
            <w:r>
              <w:rPr>
                <w:b/>
                <w:sz w:val="20"/>
              </w:rPr>
              <w:t>Traditional Resource Management</w:t>
            </w:r>
            <w:r>
              <w:rPr>
                <w:sz w:val="20"/>
              </w:rPr>
              <w:t>: The</w:t>
            </w:r>
            <w:r>
              <w:rPr>
                <w:spacing w:val="-1"/>
                <w:sz w:val="20"/>
              </w:rPr>
              <w:t> </w:t>
            </w:r>
            <w:r>
              <w:rPr>
                <w:sz w:val="20"/>
              </w:rPr>
              <w:t>traditional management</w:t>
            </w:r>
            <w:r>
              <w:rPr>
                <w:spacing w:val="-6"/>
                <w:sz w:val="20"/>
              </w:rPr>
              <w:t> </w:t>
            </w:r>
            <w:r>
              <w:rPr>
                <w:sz w:val="20"/>
              </w:rPr>
              <w:t>of</w:t>
            </w:r>
            <w:r>
              <w:rPr>
                <w:spacing w:val="-7"/>
                <w:sz w:val="20"/>
              </w:rPr>
              <w:t> </w:t>
            </w:r>
            <w:r>
              <w:rPr>
                <w:sz w:val="20"/>
              </w:rPr>
              <w:t>resources</w:t>
            </w:r>
            <w:r>
              <w:rPr>
                <w:spacing w:val="-9"/>
                <w:sz w:val="20"/>
              </w:rPr>
              <w:t> </w:t>
            </w:r>
            <w:r>
              <w:rPr>
                <w:sz w:val="20"/>
              </w:rPr>
              <w:t>by</w:t>
            </w:r>
            <w:r>
              <w:rPr>
                <w:spacing w:val="-9"/>
                <w:sz w:val="20"/>
              </w:rPr>
              <w:t> </w:t>
            </w:r>
            <w:r>
              <w:rPr>
                <w:sz w:val="20"/>
              </w:rPr>
              <w:t>the</w:t>
            </w:r>
            <w:r>
              <w:rPr>
                <w:spacing w:val="-9"/>
                <w:sz w:val="20"/>
              </w:rPr>
              <w:t> </w:t>
            </w:r>
            <w:r>
              <w:rPr>
                <w:sz w:val="20"/>
              </w:rPr>
              <w:t>Ktunaxa/Secwépemc people</w:t>
            </w:r>
            <w:r>
              <w:rPr>
                <w:spacing w:val="-3"/>
                <w:sz w:val="20"/>
              </w:rPr>
              <w:t> </w:t>
            </w:r>
            <w:r>
              <w:rPr>
                <w:sz w:val="20"/>
              </w:rPr>
              <w:t>is explained</w:t>
            </w:r>
            <w:r>
              <w:rPr>
                <w:spacing w:val="-2"/>
                <w:sz w:val="20"/>
              </w:rPr>
              <w:t> </w:t>
            </w:r>
            <w:r>
              <w:rPr>
                <w:sz w:val="20"/>
              </w:rPr>
              <w:t>and compared</w:t>
            </w:r>
            <w:r>
              <w:rPr>
                <w:spacing w:val="-2"/>
                <w:sz w:val="20"/>
              </w:rPr>
              <w:t> </w:t>
            </w:r>
            <w:r>
              <w:rPr>
                <w:sz w:val="20"/>
              </w:rPr>
              <w:t>to</w:t>
            </w:r>
            <w:r>
              <w:rPr>
                <w:spacing w:val="-3"/>
                <w:sz w:val="20"/>
              </w:rPr>
              <w:t> </w:t>
            </w:r>
            <w:r>
              <w:rPr>
                <w:sz w:val="20"/>
              </w:rPr>
              <w:t>modern resource management and global issues</w:t>
            </w:r>
          </w:p>
        </w:tc>
      </w:tr>
      <w:tr>
        <w:trPr>
          <w:trHeight w:val="1501" w:hRule="atLeast"/>
        </w:trPr>
        <w:tc>
          <w:tcPr>
            <w:tcW w:w="1812" w:type="dxa"/>
            <w:shd w:val="clear" w:color="auto" w:fill="DAEDF3"/>
          </w:tcPr>
          <w:p>
            <w:pPr>
              <w:pStyle w:val="TableParagraph"/>
              <w:rPr>
                <w:sz w:val="20"/>
              </w:rPr>
            </w:pPr>
            <w:r>
              <w:rPr>
                <w:spacing w:val="-2"/>
                <w:sz w:val="20"/>
              </w:rPr>
              <w:t>Social Studies/Arts</w:t>
            </w:r>
          </w:p>
        </w:tc>
        <w:tc>
          <w:tcPr>
            <w:tcW w:w="3396" w:type="dxa"/>
            <w:shd w:val="clear" w:color="auto" w:fill="DAEDF3"/>
          </w:tcPr>
          <w:p>
            <w:pPr>
              <w:pStyle w:val="TableParagraph"/>
              <w:ind w:right="70"/>
              <w:rPr>
                <w:b/>
                <w:sz w:val="20"/>
              </w:rPr>
            </w:pPr>
            <w:r>
              <w:rPr>
                <w:b/>
                <w:sz w:val="20"/>
              </w:rPr>
              <w:t>Social Studies: </w:t>
            </w:r>
            <w:r>
              <w:rPr>
                <w:sz w:val="20"/>
              </w:rPr>
              <w:t>Core beliefs and</w:t>
            </w:r>
            <w:r>
              <w:rPr>
                <w:spacing w:val="-11"/>
                <w:sz w:val="20"/>
              </w:rPr>
              <w:t> </w:t>
            </w:r>
            <w:r>
              <w:rPr>
                <w:sz w:val="20"/>
              </w:rPr>
              <w:t>practices</w:t>
            </w:r>
            <w:r>
              <w:rPr>
                <w:spacing w:val="-9"/>
                <w:sz w:val="20"/>
              </w:rPr>
              <w:t> </w:t>
            </w:r>
            <w:r>
              <w:rPr>
                <w:sz w:val="20"/>
              </w:rPr>
              <w:t>of</w:t>
            </w:r>
            <w:r>
              <w:rPr>
                <w:spacing w:val="-9"/>
                <w:sz w:val="20"/>
              </w:rPr>
              <w:t> </w:t>
            </w:r>
            <w:r>
              <w:rPr>
                <w:sz w:val="20"/>
              </w:rPr>
              <w:t>one</w:t>
            </w:r>
            <w:r>
              <w:rPr>
                <w:spacing w:val="-11"/>
                <w:sz w:val="20"/>
              </w:rPr>
              <w:t> </w:t>
            </w:r>
            <w:r>
              <w:rPr>
                <w:sz w:val="20"/>
              </w:rPr>
              <w:t>Indigenous people. </w:t>
            </w:r>
            <w:r>
              <w:rPr>
                <w:b/>
                <w:sz w:val="20"/>
              </w:rPr>
              <w:t>Arts: </w:t>
            </w:r>
            <w:r>
              <w:rPr>
                <w:sz w:val="20"/>
              </w:rPr>
              <w:t>traditional and contemporary Indigenous arts and arts-making processes</w:t>
            </w:r>
            <w:r>
              <w:rPr>
                <w:b/>
                <w:sz w:val="20"/>
              </w:rPr>
              <w:t>.</w:t>
            </w:r>
          </w:p>
        </w:tc>
        <w:tc>
          <w:tcPr>
            <w:tcW w:w="6038" w:type="dxa"/>
            <w:shd w:val="clear" w:color="auto" w:fill="DAEDF3"/>
          </w:tcPr>
          <w:p>
            <w:pPr>
              <w:pStyle w:val="TableParagraph"/>
              <w:rPr>
                <w:sz w:val="20"/>
              </w:rPr>
            </w:pPr>
            <w:r>
              <w:rPr>
                <w:b/>
                <w:sz w:val="20"/>
              </w:rPr>
              <w:t>Traditional Drumming: </w:t>
            </w:r>
            <w:r>
              <w:rPr>
                <w:sz w:val="20"/>
              </w:rPr>
              <w:t>Students are given the opportunity to use rattles and hand drums to explore different</w:t>
            </w:r>
            <w:r>
              <w:rPr>
                <w:spacing w:val="-4"/>
                <w:sz w:val="20"/>
              </w:rPr>
              <w:t> </w:t>
            </w:r>
            <w:r>
              <w:rPr>
                <w:sz w:val="20"/>
              </w:rPr>
              <w:t>songs.</w:t>
            </w:r>
            <w:r>
              <w:rPr>
                <w:spacing w:val="-7"/>
                <w:sz w:val="20"/>
              </w:rPr>
              <w:t> </w:t>
            </w:r>
            <w:r>
              <w:rPr>
                <w:sz w:val="20"/>
              </w:rPr>
              <w:t>They</w:t>
            </w:r>
            <w:r>
              <w:rPr>
                <w:spacing w:val="-6"/>
                <w:sz w:val="20"/>
              </w:rPr>
              <w:t> </w:t>
            </w:r>
            <w:r>
              <w:rPr>
                <w:sz w:val="20"/>
              </w:rPr>
              <w:t>are</w:t>
            </w:r>
            <w:r>
              <w:rPr>
                <w:spacing w:val="-7"/>
                <w:sz w:val="20"/>
              </w:rPr>
              <w:t> </w:t>
            </w:r>
            <w:r>
              <w:rPr>
                <w:sz w:val="20"/>
              </w:rPr>
              <w:t>introduced</w:t>
            </w:r>
            <w:r>
              <w:rPr>
                <w:spacing w:val="-5"/>
                <w:sz w:val="20"/>
              </w:rPr>
              <w:t> </w:t>
            </w:r>
            <w:r>
              <w:rPr>
                <w:sz w:val="20"/>
              </w:rPr>
              <w:t>to</w:t>
            </w:r>
            <w:r>
              <w:rPr>
                <w:spacing w:val="-5"/>
                <w:sz w:val="20"/>
              </w:rPr>
              <w:t> </w:t>
            </w:r>
            <w:r>
              <w:rPr>
                <w:sz w:val="20"/>
              </w:rPr>
              <w:t>following</w:t>
            </w:r>
            <w:r>
              <w:rPr>
                <w:spacing w:val="-6"/>
                <w:sz w:val="20"/>
              </w:rPr>
              <w:t> </w:t>
            </w:r>
            <w:r>
              <w:rPr>
                <w:sz w:val="20"/>
              </w:rPr>
              <w:t>protocols and demonstrating respect while using the drum.</w:t>
            </w:r>
          </w:p>
        </w:tc>
      </w:tr>
      <w:tr>
        <w:trPr>
          <w:trHeight w:val="1360" w:hRule="atLeast"/>
        </w:trPr>
        <w:tc>
          <w:tcPr>
            <w:tcW w:w="1812" w:type="dxa"/>
          </w:tcPr>
          <w:p>
            <w:pPr>
              <w:pStyle w:val="TableParagraph"/>
              <w:rPr>
                <w:sz w:val="20"/>
              </w:rPr>
            </w:pPr>
            <w:r>
              <w:rPr>
                <w:sz w:val="20"/>
              </w:rPr>
              <w:t>Social</w:t>
            </w:r>
            <w:r>
              <w:rPr>
                <w:spacing w:val="-9"/>
                <w:sz w:val="20"/>
              </w:rPr>
              <w:t> </w:t>
            </w:r>
            <w:r>
              <w:rPr>
                <w:spacing w:val="-2"/>
                <w:sz w:val="20"/>
              </w:rPr>
              <w:t>Studies</w:t>
            </w:r>
          </w:p>
        </w:tc>
        <w:tc>
          <w:tcPr>
            <w:tcW w:w="3396" w:type="dxa"/>
          </w:tcPr>
          <w:p>
            <w:pPr>
              <w:pStyle w:val="TableParagraph"/>
              <w:ind w:right="70"/>
              <w:rPr>
                <w:sz w:val="20"/>
              </w:rPr>
            </w:pPr>
            <w:r>
              <w:rPr>
                <w:sz w:val="20"/>
              </w:rPr>
              <w:t>The</w:t>
            </w:r>
            <w:r>
              <w:rPr>
                <w:spacing w:val="-14"/>
                <w:sz w:val="20"/>
              </w:rPr>
              <w:t> </w:t>
            </w:r>
            <w:r>
              <w:rPr>
                <w:sz w:val="20"/>
              </w:rPr>
              <w:t>urbanization</w:t>
            </w:r>
            <w:r>
              <w:rPr>
                <w:spacing w:val="-12"/>
                <w:sz w:val="20"/>
              </w:rPr>
              <w:t> </w:t>
            </w:r>
            <w:r>
              <w:rPr>
                <w:sz w:val="20"/>
              </w:rPr>
              <w:t>and</w:t>
            </w:r>
            <w:r>
              <w:rPr>
                <w:spacing w:val="-13"/>
                <w:sz w:val="20"/>
              </w:rPr>
              <w:t> </w:t>
            </w:r>
            <w:r>
              <w:rPr>
                <w:sz w:val="20"/>
              </w:rPr>
              <w:t>migration of people</w:t>
            </w:r>
            <w:r>
              <w:rPr>
                <w:b/>
                <w:sz w:val="20"/>
              </w:rPr>
              <w:t>; </w:t>
            </w:r>
            <w:r>
              <w:rPr>
                <w:sz w:val="20"/>
              </w:rPr>
              <w:t>resource management including effects on</w:t>
            </w:r>
            <w:r>
              <w:rPr>
                <w:spacing w:val="-9"/>
                <w:sz w:val="20"/>
              </w:rPr>
              <w:t> </w:t>
            </w:r>
            <w:r>
              <w:rPr>
                <w:sz w:val="20"/>
              </w:rPr>
              <w:t>indigenous</w:t>
            </w:r>
            <w:r>
              <w:rPr>
                <w:spacing w:val="-11"/>
                <w:sz w:val="20"/>
              </w:rPr>
              <w:t> </w:t>
            </w:r>
            <w:r>
              <w:rPr>
                <w:sz w:val="20"/>
              </w:rPr>
              <w:t>people</w:t>
            </w:r>
            <w:r>
              <w:rPr>
                <w:spacing w:val="-11"/>
                <w:sz w:val="20"/>
              </w:rPr>
              <w:t> </w:t>
            </w:r>
            <w:r>
              <w:rPr>
                <w:sz w:val="20"/>
              </w:rPr>
              <w:t>(grade</w:t>
            </w:r>
            <w:r>
              <w:rPr>
                <w:spacing w:val="-11"/>
                <w:sz w:val="20"/>
              </w:rPr>
              <w:t> </w:t>
            </w:r>
            <w:r>
              <w:rPr>
                <w:sz w:val="20"/>
              </w:rPr>
              <w:t>6)</w:t>
            </w:r>
          </w:p>
        </w:tc>
        <w:tc>
          <w:tcPr>
            <w:tcW w:w="6038" w:type="dxa"/>
          </w:tcPr>
          <w:p>
            <w:pPr>
              <w:pStyle w:val="TableParagraph"/>
              <w:ind w:right="127"/>
              <w:rPr>
                <w:sz w:val="20"/>
              </w:rPr>
            </w:pPr>
            <w:r>
              <w:rPr>
                <w:b/>
                <w:sz w:val="20"/>
              </w:rPr>
              <w:t>Indigenous Plants:</w:t>
            </w:r>
            <w:r>
              <w:rPr>
                <w:b/>
                <w:spacing w:val="40"/>
                <w:sz w:val="20"/>
              </w:rPr>
              <w:t> </w:t>
            </w:r>
            <w:r>
              <w:rPr>
                <w:sz w:val="20"/>
              </w:rPr>
              <w:t>Students explore local plants and their traditional uses in either an outdoor ethnobotany walk</w:t>
            </w:r>
            <w:r>
              <w:rPr>
                <w:spacing w:val="-7"/>
                <w:sz w:val="20"/>
              </w:rPr>
              <w:t> </w:t>
            </w:r>
            <w:r>
              <w:rPr>
                <w:sz w:val="20"/>
              </w:rPr>
              <w:t>(</w:t>
            </w:r>
            <w:r>
              <w:rPr>
                <w:b/>
                <w:sz w:val="20"/>
              </w:rPr>
              <w:t>seasonal</w:t>
            </w:r>
            <w:r>
              <w:rPr>
                <w:b/>
                <w:spacing w:val="-6"/>
                <w:sz w:val="20"/>
              </w:rPr>
              <w:t> </w:t>
            </w:r>
            <w:r>
              <w:rPr>
                <w:b/>
                <w:sz w:val="20"/>
              </w:rPr>
              <w:t>field</w:t>
            </w:r>
            <w:r>
              <w:rPr>
                <w:b/>
                <w:spacing w:val="-5"/>
                <w:sz w:val="20"/>
              </w:rPr>
              <w:t> </w:t>
            </w:r>
            <w:r>
              <w:rPr>
                <w:b/>
                <w:sz w:val="20"/>
              </w:rPr>
              <w:t>trip</w:t>
            </w:r>
            <w:r>
              <w:rPr>
                <w:b/>
                <w:spacing w:val="-5"/>
                <w:sz w:val="20"/>
              </w:rPr>
              <w:t> </w:t>
            </w:r>
            <w:r>
              <w:rPr>
                <w:b/>
                <w:sz w:val="20"/>
              </w:rPr>
              <w:t>recommended</w:t>
            </w:r>
            <w:r>
              <w:rPr>
                <w:sz w:val="20"/>
              </w:rPr>
              <w:t>)</w:t>
            </w:r>
            <w:r>
              <w:rPr>
                <w:spacing w:val="-4"/>
                <w:sz w:val="20"/>
              </w:rPr>
              <w:t> </w:t>
            </w:r>
            <w:r>
              <w:rPr>
                <w:sz w:val="20"/>
              </w:rPr>
              <w:t>or</w:t>
            </w:r>
            <w:r>
              <w:rPr>
                <w:spacing w:val="-8"/>
                <w:sz w:val="20"/>
              </w:rPr>
              <w:t> </w:t>
            </w:r>
            <w:r>
              <w:rPr>
                <w:sz w:val="20"/>
              </w:rPr>
              <w:t>an</w:t>
            </w:r>
            <w:r>
              <w:rPr>
                <w:spacing w:val="-6"/>
                <w:sz w:val="20"/>
              </w:rPr>
              <w:t> </w:t>
            </w:r>
            <w:r>
              <w:rPr>
                <w:sz w:val="20"/>
              </w:rPr>
              <w:t>indoor presentation. Students explore how Indigenous peoples and plants interact.</w:t>
            </w:r>
          </w:p>
        </w:tc>
      </w:tr>
      <w:tr>
        <w:trPr>
          <w:trHeight w:val="2087" w:hRule="atLeast"/>
        </w:trPr>
        <w:tc>
          <w:tcPr>
            <w:tcW w:w="1812" w:type="dxa"/>
            <w:shd w:val="clear" w:color="auto" w:fill="DAEDF3"/>
          </w:tcPr>
          <w:p>
            <w:pPr>
              <w:pStyle w:val="TableParagraph"/>
              <w:rPr>
                <w:sz w:val="20"/>
              </w:rPr>
            </w:pPr>
            <w:r>
              <w:rPr>
                <w:spacing w:val="-2"/>
                <w:sz w:val="20"/>
              </w:rPr>
              <w:t>ELA/Social Studies</w:t>
            </w:r>
          </w:p>
        </w:tc>
        <w:tc>
          <w:tcPr>
            <w:tcW w:w="3396" w:type="dxa"/>
            <w:shd w:val="clear" w:color="auto" w:fill="DAEDF3"/>
          </w:tcPr>
          <w:p>
            <w:pPr>
              <w:pStyle w:val="TableParagraph"/>
              <w:rPr>
                <w:sz w:val="20"/>
              </w:rPr>
            </w:pPr>
            <w:r>
              <w:rPr>
                <w:b/>
                <w:sz w:val="20"/>
              </w:rPr>
              <w:t>ELA</w:t>
            </w:r>
            <w:r>
              <w:rPr>
                <w:sz w:val="20"/>
              </w:rPr>
              <w:t>: Recognize and appreciate the</w:t>
            </w:r>
            <w:r>
              <w:rPr>
                <w:spacing w:val="-4"/>
                <w:sz w:val="20"/>
              </w:rPr>
              <w:t> </w:t>
            </w:r>
            <w:r>
              <w:rPr>
                <w:sz w:val="20"/>
              </w:rPr>
              <w:t>role</w:t>
            </w:r>
            <w:r>
              <w:rPr>
                <w:spacing w:val="-2"/>
                <w:sz w:val="20"/>
              </w:rPr>
              <w:t> </w:t>
            </w:r>
            <w:r>
              <w:rPr>
                <w:sz w:val="20"/>
              </w:rPr>
              <w:t>of</w:t>
            </w:r>
            <w:r>
              <w:rPr>
                <w:spacing w:val="-1"/>
                <w:sz w:val="20"/>
              </w:rPr>
              <w:t> </w:t>
            </w:r>
            <w:r>
              <w:rPr>
                <w:sz w:val="20"/>
              </w:rPr>
              <w:t>story,</w:t>
            </w:r>
            <w:r>
              <w:rPr>
                <w:spacing w:val="-4"/>
                <w:sz w:val="20"/>
              </w:rPr>
              <w:t> </w:t>
            </w:r>
            <w:r>
              <w:rPr>
                <w:sz w:val="20"/>
              </w:rPr>
              <w:t>narrative,</w:t>
            </w:r>
            <w:r>
              <w:rPr>
                <w:spacing w:val="-1"/>
                <w:sz w:val="20"/>
              </w:rPr>
              <w:t> </w:t>
            </w:r>
            <w:r>
              <w:rPr>
                <w:sz w:val="20"/>
              </w:rPr>
              <w:t>and oral</w:t>
            </w:r>
            <w:r>
              <w:rPr>
                <w:spacing w:val="-11"/>
                <w:sz w:val="20"/>
              </w:rPr>
              <w:t> </w:t>
            </w:r>
            <w:r>
              <w:rPr>
                <w:sz w:val="20"/>
              </w:rPr>
              <w:t>tradition</w:t>
            </w:r>
            <w:r>
              <w:rPr>
                <w:spacing w:val="-10"/>
                <w:sz w:val="20"/>
              </w:rPr>
              <w:t> </w:t>
            </w:r>
            <w:r>
              <w:rPr>
                <w:sz w:val="20"/>
              </w:rPr>
              <w:t>in</w:t>
            </w:r>
            <w:r>
              <w:rPr>
                <w:spacing w:val="-8"/>
                <w:sz w:val="20"/>
              </w:rPr>
              <w:t> </w:t>
            </w:r>
            <w:r>
              <w:rPr>
                <w:sz w:val="20"/>
              </w:rPr>
              <w:t>expressing</w:t>
            </w:r>
            <w:r>
              <w:rPr>
                <w:spacing w:val="-11"/>
                <w:sz w:val="20"/>
              </w:rPr>
              <w:t> </w:t>
            </w:r>
            <w:r>
              <w:rPr>
                <w:sz w:val="20"/>
              </w:rPr>
              <w:t>First Peoples perspectives, values, beliefs, and points of view.</w:t>
            </w:r>
          </w:p>
          <w:p>
            <w:pPr>
              <w:pStyle w:val="TableParagraph"/>
              <w:spacing w:before="0"/>
              <w:ind w:right="157"/>
              <w:jc w:val="both"/>
              <w:rPr>
                <w:sz w:val="20"/>
              </w:rPr>
            </w:pPr>
            <w:r>
              <w:rPr>
                <w:b/>
                <w:sz w:val="20"/>
              </w:rPr>
              <w:t>Social</w:t>
            </w:r>
            <w:r>
              <w:rPr>
                <w:b/>
                <w:spacing w:val="-14"/>
                <w:sz w:val="20"/>
              </w:rPr>
              <w:t> </w:t>
            </w:r>
            <w:r>
              <w:rPr>
                <w:b/>
                <w:sz w:val="20"/>
              </w:rPr>
              <w:t>Studies:</w:t>
            </w:r>
            <w:r>
              <w:rPr>
                <w:b/>
                <w:spacing w:val="-14"/>
                <w:sz w:val="20"/>
              </w:rPr>
              <w:t> </w:t>
            </w:r>
            <w:r>
              <w:rPr>
                <w:sz w:val="20"/>
              </w:rPr>
              <w:t>global</w:t>
            </w:r>
            <w:r>
              <w:rPr>
                <w:spacing w:val="-13"/>
                <w:sz w:val="20"/>
              </w:rPr>
              <w:t> </w:t>
            </w:r>
            <w:r>
              <w:rPr>
                <w:sz w:val="20"/>
              </w:rPr>
              <w:t>poverty and</w:t>
            </w:r>
            <w:r>
              <w:rPr>
                <w:spacing w:val="-9"/>
                <w:sz w:val="20"/>
              </w:rPr>
              <w:t> </w:t>
            </w:r>
            <w:r>
              <w:rPr>
                <w:sz w:val="20"/>
              </w:rPr>
              <w:t>inequality</w:t>
            </w:r>
            <w:r>
              <w:rPr>
                <w:spacing w:val="-9"/>
                <w:sz w:val="20"/>
              </w:rPr>
              <w:t> </w:t>
            </w:r>
            <w:r>
              <w:rPr>
                <w:sz w:val="20"/>
              </w:rPr>
              <w:t>issues,</w:t>
            </w:r>
            <w:r>
              <w:rPr>
                <w:spacing w:val="-10"/>
                <w:sz w:val="20"/>
              </w:rPr>
              <w:t> </w:t>
            </w:r>
            <w:r>
              <w:rPr>
                <w:sz w:val="20"/>
              </w:rPr>
              <w:t>including class structure and gender</w:t>
            </w:r>
          </w:p>
        </w:tc>
        <w:tc>
          <w:tcPr>
            <w:tcW w:w="6038" w:type="dxa"/>
            <w:shd w:val="clear" w:color="auto" w:fill="DAEDF3"/>
          </w:tcPr>
          <w:p>
            <w:pPr>
              <w:pStyle w:val="TableParagraph"/>
              <w:ind w:right="54"/>
              <w:rPr>
                <w:sz w:val="20"/>
              </w:rPr>
            </w:pPr>
            <w:r>
              <w:rPr>
                <w:sz w:val="20"/>
              </w:rPr>
              <w:t>The</w:t>
            </w:r>
            <w:r>
              <w:rPr>
                <w:spacing w:val="-7"/>
                <w:sz w:val="20"/>
              </w:rPr>
              <w:t> </w:t>
            </w:r>
            <w:r>
              <w:rPr>
                <w:sz w:val="20"/>
              </w:rPr>
              <w:t>importance</w:t>
            </w:r>
            <w:r>
              <w:rPr>
                <w:spacing w:val="-5"/>
                <w:sz w:val="20"/>
              </w:rPr>
              <w:t> </w:t>
            </w:r>
            <w:r>
              <w:rPr>
                <w:sz w:val="20"/>
              </w:rPr>
              <w:t>of</w:t>
            </w:r>
            <w:r>
              <w:rPr>
                <w:spacing w:val="-5"/>
                <w:sz w:val="20"/>
              </w:rPr>
              <w:t> </w:t>
            </w:r>
            <w:r>
              <w:rPr>
                <w:sz w:val="20"/>
              </w:rPr>
              <w:t>Oral</w:t>
            </w:r>
            <w:r>
              <w:rPr>
                <w:spacing w:val="-2"/>
                <w:sz w:val="20"/>
              </w:rPr>
              <w:t> </w:t>
            </w:r>
            <w:r>
              <w:rPr>
                <w:sz w:val="20"/>
              </w:rPr>
              <w:t>history</w:t>
            </w:r>
            <w:r>
              <w:rPr>
                <w:spacing w:val="-5"/>
                <w:sz w:val="20"/>
              </w:rPr>
              <w:t> </w:t>
            </w:r>
            <w:r>
              <w:rPr>
                <w:sz w:val="20"/>
              </w:rPr>
              <w:t>and</w:t>
            </w:r>
            <w:r>
              <w:rPr>
                <w:spacing w:val="-6"/>
                <w:sz w:val="20"/>
              </w:rPr>
              <w:t> </w:t>
            </w:r>
            <w:r>
              <w:rPr>
                <w:sz w:val="20"/>
              </w:rPr>
              <w:t>traditional</w:t>
            </w:r>
            <w:r>
              <w:rPr>
                <w:spacing w:val="-4"/>
                <w:sz w:val="20"/>
              </w:rPr>
              <w:t> </w:t>
            </w:r>
            <w:r>
              <w:rPr>
                <w:sz w:val="20"/>
              </w:rPr>
              <w:t>stories</w:t>
            </w:r>
            <w:r>
              <w:rPr>
                <w:spacing w:val="-7"/>
                <w:sz w:val="20"/>
              </w:rPr>
              <w:t> </w:t>
            </w:r>
            <w:r>
              <w:rPr>
                <w:sz w:val="20"/>
              </w:rPr>
              <w:t>with a focus on different responsibilities, origins, core beliefs and social structures.</w:t>
            </w:r>
          </w:p>
        </w:tc>
      </w:tr>
      <w:tr>
        <w:trPr>
          <w:trHeight w:val="1118" w:hRule="atLeast"/>
        </w:trPr>
        <w:tc>
          <w:tcPr>
            <w:tcW w:w="1812" w:type="dxa"/>
          </w:tcPr>
          <w:p>
            <w:pPr>
              <w:pStyle w:val="TableParagraph"/>
              <w:rPr>
                <w:sz w:val="20"/>
              </w:rPr>
            </w:pPr>
            <w:r>
              <w:rPr>
                <w:spacing w:val="-2"/>
                <w:sz w:val="20"/>
              </w:rPr>
              <w:t>Science</w:t>
            </w:r>
          </w:p>
        </w:tc>
        <w:tc>
          <w:tcPr>
            <w:tcW w:w="3396" w:type="dxa"/>
          </w:tcPr>
          <w:p>
            <w:pPr>
              <w:pStyle w:val="TableParagraph"/>
              <w:rPr>
                <w:sz w:val="20"/>
              </w:rPr>
            </w:pPr>
            <w:r>
              <w:rPr>
                <w:sz w:val="20"/>
              </w:rPr>
              <w:t>The effects of the relative positions</w:t>
            </w:r>
            <w:r>
              <w:rPr>
                <w:spacing w:val="-7"/>
                <w:sz w:val="20"/>
              </w:rPr>
              <w:t> </w:t>
            </w:r>
            <w:r>
              <w:rPr>
                <w:sz w:val="20"/>
              </w:rPr>
              <w:t>of</w:t>
            </w:r>
            <w:r>
              <w:rPr>
                <w:spacing w:val="-7"/>
                <w:sz w:val="20"/>
              </w:rPr>
              <w:t> </w:t>
            </w:r>
            <w:r>
              <w:rPr>
                <w:sz w:val="20"/>
              </w:rPr>
              <w:t>the</w:t>
            </w:r>
            <w:r>
              <w:rPr>
                <w:spacing w:val="-8"/>
                <w:sz w:val="20"/>
              </w:rPr>
              <w:t> </w:t>
            </w:r>
            <w:r>
              <w:rPr>
                <w:sz w:val="20"/>
              </w:rPr>
              <w:t>sun,</w:t>
            </w:r>
            <w:r>
              <w:rPr>
                <w:spacing w:val="-10"/>
                <w:sz w:val="20"/>
              </w:rPr>
              <w:t> </w:t>
            </w:r>
            <w:r>
              <w:rPr>
                <w:sz w:val="20"/>
              </w:rPr>
              <w:t>moon,</w:t>
            </w:r>
            <w:r>
              <w:rPr>
                <w:spacing w:val="-10"/>
                <w:sz w:val="20"/>
              </w:rPr>
              <w:t> </w:t>
            </w:r>
            <w:r>
              <w:rPr>
                <w:sz w:val="20"/>
              </w:rPr>
              <w:t>and Earth, including local First Peoples perspectives.</w:t>
            </w:r>
          </w:p>
        </w:tc>
        <w:tc>
          <w:tcPr>
            <w:tcW w:w="6038" w:type="dxa"/>
          </w:tcPr>
          <w:p>
            <w:pPr>
              <w:pStyle w:val="TableParagraph"/>
              <w:ind w:right="514"/>
              <w:jc w:val="both"/>
              <w:rPr>
                <w:sz w:val="20"/>
              </w:rPr>
            </w:pPr>
            <w:r>
              <w:rPr>
                <w:sz w:val="20"/>
              </w:rPr>
              <w:t>Students</w:t>
            </w:r>
            <w:r>
              <w:rPr>
                <w:spacing w:val="-7"/>
                <w:sz w:val="20"/>
              </w:rPr>
              <w:t> </w:t>
            </w:r>
            <w:r>
              <w:rPr>
                <w:sz w:val="20"/>
              </w:rPr>
              <w:t>will</w:t>
            </w:r>
            <w:r>
              <w:rPr>
                <w:spacing w:val="-6"/>
                <w:sz w:val="20"/>
              </w:rPr>
              <w:t> </w:t>
            </w:r>
            <w:r>
              <w:rPr>
                <w:sz w:val="20"/>
              </w:rPr>
              <w:t>make</w:t>
            </w:r>
            <w:r>
              <w:rPr>
                <w:spacing w:val="-7"/>
                <w:sz w:val="20"/>
              </w:rPr>
              <w:t> </w:t>
            </w:r>
            <w:r>
              <w:rPr>
                <w:sz w:val="20"/>
              </w:rPr>
              <w:t>connections</w:t>
            </w:r>
            <w:r>
              <w:rPr>
                <w:spacing w:val="-4"/>
                <w:sz w:val="20"/>
              </w:rPr>
              <w:t> </w:t>
            </w:r>
            <w:r>
              <w:rPr>
                <w:sz w:val="20"/>
              </w:rPr>
              <w:t>to</w:t>
            </w:r>
            <w:r>
              <w:rPr>
                <w:spacing w:val="-5"/>
                <w:sz w:val="20"/>
              </w:rPr>
              <w:t> </w:t>
            </w:r>
            <w:r>
              <w:rPr>
                <w:sz w:val="20"/>
              </w:rPr>
              <w:t>stories</w:t>
            </w:r>
            <w:r>
              <w:rPr>
                <w:spacing w:val="-7"/>
                <w:sz w:val="20"/>
              </w:rPr>
              <w:t> </w:t>
            </w:r>
            <w:r>
              <w:rPr>
                <w:sz w:val="20"/>
              </w:rPr>
              <w:t>through</w:t>
            </w:r>
            <w:r>
              <w:rPr>
                <w:spacing w:val="-5"/>
                <w:sz w:val="20"/>
              </w:rPr>
              <w:t> </w:t>
            </w:r>
            <w:r>
              <w:rPr>
                <w:sz w:val="20"/>
              </w:rPr>
              <w:t>the understanding</w:t>
            </w:r>
            <w:r>
              <w:rPr>
                <w:spacing w:val="-6"/>
                <w:sz w:val="20"/>
              </w:rPr>
              <w:t> </w:t>
            </w:r>
            <w:r>
              <w:rPr>
                <w:sz w:val="20"/>
              </w:rPr>
              <w:t>of</w:t>
            </w:r>
            <w:r>
              <w:rPr>
                <w:spacing w:val="-4"/>
                <w:sz w:val="20"/>
              </w:rPr>
              <w:t> </w:t>
            </w:r>
            <w:r>
              <w:rPr>
                <w:sz w:val="20"/>
              </w:rPr>
              <w:t>oral</w:t>
            </w:r>
            <w:r>
              <w:rPr>
                <w:spacing w:val="-6"/>
                <w:sz w:val="20"/>
              </w:rPr>
              <w:t> </w:t>
            </w:r>
            <w:r>
              <w:rPr>
                <w:sz w:val="20"/>
              </w:rPr>
              <w:t>history</w:t>
            </w:r>
            <w:r>
              <w:rPr>
                <w:spacing w:val="-6"/>
                <w:sz w:val="20"/>
              </w:rPr>
              <w:t> </w:t>
            </w:r>
            <w:r>
              <w:rPr>
                <w:sz w:val="20"/>
              </w:rPr>
              <w:t>and</w:t>
            </w:r>
            <w:r>
              <w:rPr>
                <w:spacing w:val="-6"/>
                <w:sz w:val="20"/>
              </w:rPr>
              <w:t> </w:t>
            </w:r>
            <w:r>
              <w:rPr>
                <w:sz w:val="20"/>
              </w:rPr>
              <w:t>traditional</w:t>
            </w:r>
            <w:r>
              <w:rPr>
                <w:spacing w:val="-6"/>
                <w:sz w:val="20"/>
              </w:rPr>
              <w:t> </w:t>
            </w:r>
            <w:r>
              <w:rPr>
                <w:sz w:val="20"/>
              </w:rPr>
              <w:t>stories</w:t>
            </w:r>
            <w:r>
              <w:rPr>
                <w:spacing w:val="-7"/>
                <w:sz w:val="20"/>
              </w:rPr>
              <w:t> </w:t>
            </w:r>
            <w:r>
              <w:rPr>
                <w:sz w:val="20"/>
              </w:rPr>
              <w:t>in Indigenous culture.</w:t>
            </w:r>
          </w:p>
        </w:tc>
      </w:tr>
      <w:tr>
        <w:trPr>
          <w:trHeight w:val="1358" w:hRule="atLeast"/>
        </w:trPr>
        <w:tc>
          <w:tcPr>
            <w:tcW w:w="1812" w:type="dxa"/>
            <w:shd w:val="clear" w:color="auto" w:fill="DAEDF3"/>
          </w:tcPr>
          <w:p>
            <w:pPr>
              <w:pStyle w:val="TableParagraph"/>
              <w:rPr>
                <w:sz w:val="20"/>
              </w:rPr>
            </w:pPr>
            <w:r>
              <w:rPr>
                <w:spacing w:val="-2"/>
                <w:sz w:val="20"/>
              </w:rPr>
              <w:t>Physical Education</w:t>
            </w:r>
          </w:p>
        </w:tc>
        <w:tc>
          <w:tcPr>
            <w:tcW w:w="3396" w:type="dxa"/>
            <w:shd w:val="clear" w:color="auto" w:fill="DAEDF3"/>
          </w:tcPr>
          <w:p>
            <w:pPr>
              <w:pStyle w:val="TableParagraph"/>
              <w:ind w:right="165"/>
              <w:rPr>
                <w:sz w:val="20"/>
              </w:rPr>
            </w:pPr>
            <w:r>
              <w:rPr>
                <w:sz w:val="20"/>
              </w:rPr>
              <w:t>Proper technique for fundamental</w:t>
            </w:r>
            <w:r>
              <w:rPr>
                <w:spacing w:val="-18"/>
                <w:sz w:val="20"/>
              </w:rPr>
              <w:t> </w:t>
            </w:r>
            <w:r>
              <w:rPr>
                <w:sz w:val="20"/>
              </w:rPr>
              <w:t>movement</w:t>
            </w:r>
            <w:r>
              <w:rPr>
                <w:spacing w:val="-18"/>
                <w:sz w:val="20"/>
              </w:rPr>
              <w:t> </w:t>
            </w:r>
            <w:r>
              <w:rPr>
                <w:sz w:val="20"/>
              </w:rPr>
              <w:t>skills, including non-locomotor, locomotor and manipulative </w:t>
            </w:r>
            <w:r>
              <w:rPr>
                <w:spacing w:val="-2"/>
                <w:sz w:val="20"/>
              </w:rPr>
              <w:t>skills.</w:t>
            </w:r>
          </w:p>
        </w:tc>
        <w:tc>
          <w:tcPr>
            <w:tcW w:w="6038" w:type="dxa"/>
            <w:shd w:val="clear" w:color="auto" w:fill="DAEDF3"/>
          </w:tcPr>
          <w:p>
            <w:pPr>
              <w:pStyle w:val="TableParagraph"/>
              <w:rPr>
                <w:sz w:val="20"/>
              </w:rPr>
            </w:pPr>
            <w:r>
              <w:rPr>
                <w:b/>
                <w:sz w:val="20"/>
              </w:rPr>
              <w:t>Traditional Games: </w:t>
            </w:r>
            <w:r>
              <w:rPr>
                <w:sz w:val="20"/>
              </w:rPr>
              <w:t>In a gym or outside, various games are</w:t>
            </w:r>
            <w:r>
              <w:rPr>
                <w:spacing w:val="-4"/>
                <w:sz w:val="20"/>
              </w:rPr>
              <w:t> </w:t>
            </w:r>
            <w:r>
              <w:rPr>
                <w:sz w:val="20"/>
              </w:rPr>
              <w:t>explained</w:t>
            </w:r>
            <w:r>
              <w:rPr>
                <w:spacing w:val="-4"/>
                <w:sz w:val="20"/>
              </w:rPr>
              <w:t> </w:t>
            </w:r>
            <w:r>
              <w:rPr>
                <w:sz w:val="20"/>
              </w:rPr>
              <w:t>and</w:t>
            </w:r>
            <w:r>
              <w:rPr>
                <w:spacing w:val="-5"/>
                <w:sz w:val="20"/>
              </w:rPr>
              <w:t> </w:t>
            </w:r>
            <w:r>
              <w:rPr>
                <w:sz w:val="20"/>
              </w:rPr>
              <w:t>played</w:t>
            </w:r>
            <w:r>
              <w:rPr>
                <w:spacing w:val="-5"/>
                <w:sz w:val="20"/>
              </w:rPr>
              <w:t> </w:t>
            </w:r>
            <w:r>
              <w:rPr>
                <w:sz w:val="20"/>
              </w:rPr>
              <w:t>that</w:t>
            </w:r>
            <w:r>
              <w:rPr>
                <w:spacing w:val="-4"/>
                <w:sz w:val="20"/>
              </w:rPr>
              <w:t> </w:t>
            </w:r>
            <w:r>
              <w:rPr>
                <w:sz w:val="20"/>
              </w:rPr>
              <w:t>are</w:t>
            </w:r>
            <w:r>
              <w:rPr>
                <w:spacing w:val="-4"/>
                <w:sz w:val="20"/>
              </w:rPr>
              <w:t> </w:t>
            </w:r>
            <w:r>
              <w:rPr>
                <w:sz w:val="20"/>
              </w:rPr>
              <w:t>used</w:t>
            </w:r>
            <w:r>
              <w:rPr>
                <w:spacing w:val="-2"/>
                <w:sz w:val="20"/>
              </w:rPr>
              <w:t> </w:t>
            </w:r>
            <w:r>
              <w:rPr>
                <w:sz w:val="20"/>
              </w:rPr>
              <w:t>to</w:t>
            </w:r>
            <w:r>
              <w:rPr>
                <w:spacing w:val="-6"/>
                <w:sz w:val="20"/>
              </w:rPr>
              <w:t> </w:t>
            </w:r>
            <w:r>
              <w:rPr>
                <w:sz w:val="20"/>
              </w:rPr>
              <w:t>develop</w:t>
            </w:r>
            <w:r>
              <w:rPr>
                <w:spacing w:val="-5"/>
                <w:sz w:val="20"/>
              </w:rPr>
              <w:t> </w:t>
            </w:r>
            <w:r>
              <w:rPr>
                <w:sz w:val="20"/>
              </w:rPr>
              <w:t>specific </w:t>
            </w:r>
            <w:r>
              <w:rPr>
                <w:spacing w:val="-2"/>
                <w:sz w:val="20"/>
              </w:rPr>
              <w:t>strengths.</w:t>
            </w:r>
          </w:p>
        </w:tc>
      </w:tr>
      <w:tr>
        <w:trPr>
          <w:trHeight w:val="873" w:hRule="atLeast"/>
        </w:trPr>
        <w:tc>
          <w:tcPr>
            <w:tcW w:w="1812" w:type="dxa"/>
          </w:tcPr>
          <w:p>
            <w:pPr>
              <w:pStyle w:val="TableParagraph"/>
              <w:rPr>
                <w:sz w:val="20"/>
              </w:rPr>
            </w:pPr>
            <w:r>
              <w:rPr>
                <w:spacing w:val="-2"/>
                <w:sz w:val="20"/>
              </w:rPr>
              <w:t>Physical </w:t>
            </w:r>
            <w:r>
              <w:rPr>
                <w:sz w:val="20"/>
              </w:rPr>
              <w:t>Education</w:t>
            </w:r>
            <w:r>
              <w:rPr>
                <w:spacing w:val="-18"/>
                <w:sz w:val="20"/>
              </w:rPr>
              <w:t> </w:t>
            </w:r>
            <w:r>
              <w:rPr>
                <w:sz w:val="20"/>
              </w:rPr>
              <w:t>/Arts</w:t>
            </w:r>
          </w:p>
        </w:tc>
        <w:tc>
          <w:tcPr>
            <w:tcW w:w="3396" w:type="dxa"/>
          </w:tcPr>
          <w:p>
            <w:pPr>
              <w:pStyle w:val="TableParagraph"/>
              <w:spacing w:before="71"/>
              <w:rPr>
                <w:sz w:val="18"/>
              </w:rPr>
            </w:pPr>
            <w:r>
              <w:rPr>
                <w:b/>
                <w:sz w:val="18"/>
              </w:rPr>
              <w:t>PE</w:t>
            </w:r>
            <w:r>
              <w:rPr>
                <w:sz w:val="18"/>
              </w:rPr>
              <w:t>: How to participate in different types</w:t>
            </w:r>
            <w:r>
              <w:rPr>
                <w:spacing w:val="-9"/>
                <w:sz w:val="18"/>
              </w:rPr>
              <w:t> </w:t>
            </w:r>
            <w:r>
              <w:rPr>
                <w:sz w:val="18"/>
              </w:rPr>
              <w:t>of</w:t>
            </w:r>
            <w:r>
              <w:rPr>
                <w:spacing w:val="-10"/>
                <w:sz w:val="18"/>
              </w:rPr>
              <w:t> </w:t>
            </w:r>
            <w:r>
              <w:rPr>
                <w:sz w:val="18"/>
              </w:rPr>
              <w:t>physical</w:t>
            </w:r>
            <w:r>
              <w:rPr>
                <w:spacing w:val="-8"/>
                <w:sz w:val="18"/>
              </w:rPr>
              <w:t> </w:t>
            </w:r>
            <w:r>
              <w:rPr>
                <w:sz w:val="18"/>
              </w:rPr>
              <w:t>activities</w:t>
            </w:r>
            <w:r>
              <w:rPr>
                <w:spacing w:val="-9"/>
                <w:sz w:val="18"/>
              </w:rPr>
              <w:t> </w:t>
            </w:r>
            <w:r>
              <w:rPr>
                <w:sz w:val="18"/>
              </w:rPr>
              <w:t>including rhythmic activities: dancing.</w:t>
            </w:r>
            <w:r>
              <w:rPr>
                <w:spacing w:val="40"/>
                <w:sz w:val="18"/>
              </w:rPr>
              <w:t> </w:t>
            </w:r>
            <w:r>
              <w:rPr>
                <w:b/>
                <w:sz w:val="18"/>
              </w:rPr>
              <w:t>Arts</w:t>
            </w:r>
            <w:r>
              <w:rPr>
                <w:sz w:val="18"/>
              </w:rPr>
              <w:t>:</w:t>
            </w:r>
          </w:p>
        </w:tc>
        <w:tc>
          <w:tcPr>
            <w:tcW w:w="6038" w:type="dxa"/>
          </w:tcPr>
          <w:p>
            <w:pPr>
              <w:pStyle w:val="TableParagraph"/>
              <w:ind w:right="699"/>
              <w:jc w:val="both"/>
              <w:rPr>
                <w:sz w:val="20"/>
              </w:rPr>
            </w:pPr>
            <w:r>
              <w:rPr>
                <w:b/>
                <w:sz w:val="20"/>
              </w:rPr>
              <w:t>Traditional</w:t>
            </w:r>
            <w:r>
              <w:rPr>
                <w:b/>
                <w:spacing w:val="-7"/>
                <w:sz w:val="20"/>
              </w:rPr>
              <w:t> </w:t>
            </w:r>
            <w:r>
              <w:rPr>
                <w:b/>
                <w:sz w:val="20"/>
              </w:rPr>
              <w:t>Dance</w:t>
            </w:r>
            <w:r>
              <w:rPr>
                <w:sz w:val="20"/>
              </w:rPr>
              <w:t>:</w:t>
            </w:r>
            <w:r>
              <w:rPr>
                <w:spacing w:val="-7"/>
                <w:sz w:val="20"/>
              </w:rPr>
              <w:t> </w:t>
            </w:r>
            <w:r>
              <w:rPr>
                <w:sz w:val="20"/>
              </w:rPr>
              <w:t>Various</w:t>
            </w:r>
            <w:r>
              <w:rPr>
                <w:spacing w:val="-9"/>
                <w:sz w:val="20"/>
              </w:rPr>
              <w:t> </w:t>
            </w:r>
            <w:r>
              <w:rPr>
                <w:sz w:val="20"/>
              </w:rPr>
              <w:t>types</w:t>
            </w:r>
            <w:r>
              <w:rPr>
                <w:spacing w:val="-6"/>
                <w:sz w:val="20"/>
              </w:rPr>
              <w:t> </w:t>
            </w:r>
            <w:r>
              <w:rPr>
                <w:sz w:val="20"/>
              </w:rPr>
              <w:t>of</w:t>
            </w:r>
            <w:r>
              <w:rPr>
                <w:spacing w:val="-6"/>
                <w:sz w:val="20"/>
              </w:rPr>
              <w:t> </w:t>
            </w:r>
            <w:r>
              <w:rPr>
                <w:sz w:val="20"/>
              </w:rPr>
              <w:t>regalia,</w:t>
            </w:r>
            <w:r>
              <w:rPr>
                <w:spacing w:val="-6"/>
                <w:sz w:val="20"/>
              </w:rPr>
              <w:t> </w:t>
            </w:r>
            <w:r>
              <w:rPr>
                <w:sz w:val="20"/>
              </w:rPr>
              <w:t>dance steps,</w:t>
            </w:r>
            <w:r>
              <w:rPr>
                <w:spacing w:val="-5"/>
                <w:sz w:val="20"/>
              </w:rPr>
              <w:t> </w:t>
            </w:r>
            <w:r>
              <w:rPr>
                <w:sz w:val="20"/>
              </w:rPr>
              <w:t>and</w:t>
            </w:r>
            <w:r>
              <w:rPr>
                <w:spacing w:val="-4"/>
                <w:sz w:val="20"/>
              </w:rPr>
              <w:t> </w:t>
            </w:r>
            <w:r>
              <w:rPr>
                <w:sz w:val="20"/>
              </w:rPr>
              <w:t>the</w:t>
            </w:r>
            <w:r>
              <w:rPr>
                <w:spacing w:val="-6"/>
                <w:sz w:val="20"/>
              </w:rPr>
              <w:t> </w:t>
            </w:r>
            <w:r>
              <w:rPr>
                <w:sz w:val="20"/>
              </w:rPr>
              <w:t>importance</w:t>
            </w:r>
            <w:r>
              <w:rPr>
                <w:spacing w:val="-3"/>
                <w:sz w:val="20"/>
              </w:rPr>
              <w:t> </w:t>
            </w:r>
            <w:r>
              <w:rPr>
                <w:sz w:val="20"/>
              </w:rPr>
              <w:t>of</w:t>
            </w:r>
            <w:r>
              <w:rPr>
                <w:spacing w:val="-2"/>
                <w:sz w:val="20"/>
              </w:rPr>
              <w:t> </w:t>
            </w:r>
            <w:r>
              <w:rPr>
                <w:sz w:val="20"/>
              </w:rPr>
              <w:t>traditional</w:t>
            </w:r>
            <w:r>
              <w:rPr>
                <w:spacing w:val="-4"/>
                <w:sz w:val="20"/>
              </w:rPr>
              <w:t> </w:t>
            </w:r>
            <w:r>
              <w:rPr>
                <w:sz w:val="20"/>
              </w:rPr>
              <w:t>dancing</w:t>
            </w:r>
            <w:r>
              <w:rPr>
                <w:spacing w:val="-1"/>
                <w:sz w:val="20"/>
              </w:rPr>
              <w:t> </w:t>
            </w:r>
            <w:r>
              <w:rPr>
                <w:sz w:val="20"/>
              </w:rPr>
              <w:t>are demonstrated and discussed.</w:t>
            </w:r>
          </w:p>
        </w:tc>
      </w:tr>
    </w:tbl>
    <w:p>
      <w:pPr>
        <w:spacing w:after="0"/>
        <w:jc w:val="both"/>
        <w:rPr>
          <w:sz w:val="20"/>
        </w:rPr>
        <w:sectPr>
          <w:type w:val="continuous"/>
          <w:pgSz w:w="12240" w:h="15840"/>
          <w:pgMar w:header="0" w:footer="1014" w:top="1420" w:bottom="1200" w:left="0" w:right="0"/>
        </w:sectPr>
      </w:pPr>
    </w:p>
    <w:tbl>
      <w:tblPr>
        <w:tblW w:w="0" w:type="auto"/>
        <w:jc w:val="left"/>
        <w:tblInd w:w="500" w:type="dxa"/>
        <w:tblBorders>
          <w:top w:val="single" w:sz="4" w:space="0" w:color="4AACC5"/>
          <w:left w:val="single" w:sz="4" w:space="0" w:color="4AACC5"/>
          <w:bottom w:val="single" w:sz="4" w:space="0" w:color="4AACC5"/>
          <w:right w:val="single" w:sz="4" w:space="0" w:color="4AACC5"/>
          <w:insideH w:val="single" w:sz="4" w:space="0" w:color="4AACC5"/>
          <w:insideV w:val="single" w:sz="4" w:space="0" w:color="4AACC5"/>
        </w:tblBorders>
        <w:tblLayout w:type="fixed"/>
        <w:tblCellMar>
          <w:top w:w="0" w:type="dxa"/>
          <w:left w:w="0" w:type="dxa"/>
          <w:bottom w:w="0" w:type="dxa"/>
          <w:right w:w="0" w:type="dxa"/>
        </w:tblCellMar>
        <w:tblLook w:val="01E0"/>
      </w:tblPr>
      <w:tblGrid>
        <w:gridCol w:w="1812"/>
        <w:gridCol w:w="3227"/>
        <w:gridCol w:w="171"/>
        <w:gridCol w:w="6040"/>
      </w:tblGrid>
      <w:tr>
        <w:trPr>
          <w:trHeight w:val="1014" w:hRule="atLeast"/>
        </w:trPr>
        <w:tc>
          <w:tcPr>
            <w:tcW w:w="1812" w:type="dxa"/>
          </w:tcPr>
          <w:p>
            <w:pPr>
              <w:pStyle w:val="TableParagraph"/>
              <w:spacing w:before="0"/>
              <w:ind w:left="0"/>
              <w:rPr>
                <w:rFonts w:ascii="Times New Roman"/>
                <w:sz w:val="18"/>
              </w:rPr>
            </w:pPr>
          </w:p>
        </w:tc>
        <w:tc>
          <w:tcPr>
            <w:tcW w:w="3398" w:type="dxa"/>
            <w:gridSpan w:val="2"/>
          </w:tcPr>
          <w:p>
            <w:pPr>
              <w:pStyle w:val="TableParagraph"/>
              <w:spacing w:before="71"/>
              <w:ind w:left="73" w:right="340"/>
              <w:rPr>
                <w:sz w:val="18"/>
              </w:rPr>
            </w:pPr>
            <w:r>
              <w:rPr>
                <w:sz w:val="18"/>
              </w:rPr>
              <w:t>traditional and contemporary Indigenous</w:t>
            </w:r>
            <w:r>
              <w:rPr>
                <w:spacing w:val="-13"/>
                <w:sz w:val="18"/>
              </w:rPr>
              <w:t> </w:t>
            </w:r>
            <w:r>
              <w:rPr>
                <w:sz w:val="18"/>
              </w:rPr>
              <w:t>arts</w:t>
            </w:r>
            <w:r>
              <w:rPr>
                <w:spacing w:val="-13"/>
                <w:sz w:val="18"/>
              </w:rPr>
              <w:t> </w:t>
            </w:r>
            <w:r>
              <w:rPr>
                <w:sz w:val="18"/>
              </w:rPr>
              <w:t>and</w:t>
            </w:r>
            <w:r>
              <w:rPr>
                <w:spacing w:val="-13"/>
                <w:sz w:val="18"/>
              </w:rPr>
              <w:t> </w:t>
            </w:r>
            <w:r>
              <w:rPr>
                <w:sz w:val="18"/>
              </w:rPr>
              <w:t>arts-making </w:t>
            </w:r>
            <w:r>
              <w:rPr>
                <w:spacing w:val="-2"/>
                <w:sz w:val="18"/>
              </w:rPr>
              <w:t>processes.</w:t>
            </w:r>
          </w:p>
        </w:tc>
        <w:tc>
          <w:tcPr>
            <w:tcW w:w="6040" w:type="dxa"/>
          </w:tcPr>
          <w:p>
            <w:pPr>
              <w:pStyle w:val="TableParagraph"/>
              <w:spacing w:before="0"/>
              <w:ind w:left="0"/>
              <w:rPr>
                <w:rFonts w:ascii="Times New Roman"/>
                <w:sz w:val="18"/>
              </w:rPr>
            </w:pPr>
          </w:p>
        </w:tc>
      </w:tr>
      <w:tr>
        <w:trPr>
          <w:trHeight w:val="513" w:hRule="atLeast"/>
        </w:trPr>
        <w:tc>
          <w:tcPr>
            <w:tcW w:w="11250" w:type="dxa"/>
            <w:gridSpan w:val="4"/>
            <w:tcBorders>
              <w:top w:val="nil"/>
            </w:tcBorders>
            <w:shd w:val="clear" w:color="auto" w:fill="4AACC5"/>
          </w:tcPr>
          <w:p>
            <w:pPr>
              <w:pStyle w:val="TableParagraph"/>
              <w:spacing w:before="77"/>
              <w:ind w:left="70"/>
              <w:rPr>
                <w:b/>
                <w:sz w:val="20"/>
              </w:rPr>
            </w:pPr>
            <w:r>
              <w:rPr>
                <w:b/>
                <w:sz w:val="20"/>
              </w:rPr>
              <w:t>Middle</w:t>
            </w:r>
            <w:r>
              <w:rPr>
                <w:b/>
                <w:spacing w:val="-11"/>
                <w:sz w:val="20"/>
              </w:rPr>
              <w:t> </w:t>
            </w:r>
            <w:r>
              <w:rPr>
                <w:b/>
                <w:sz w:val="20"/>
              </w:rPr>
              <w:t>School</w:t>
            </w:r>
            <w:r>
              <w:rPr>
                <w:b/>
                <w:spacing w:val="-10"/>
                <w:sz w:val="20"/>
              </w:rPr>
              <w:t> </w:t>
            </w:r>
            <w:r>
              <w:rPr>
                <w:b/>
                <w:sz w:val="20"/>
              </w:rPr>
              <w:t>(8-</w:t>
            </w:r>
            <w:r>
              <w:rPr>
                <w:b/>
                <w:spacing w:val="-5"/>
                <w:sz w:val="20"/>
              </w:rPr>
              <w:t>9)</w:t>
            </w:r>
          </w:p>
        </w:tc>
      </w:tr>
      <w:tr>
        <w:trPr>
          <w:trHeight w:val="470" w:hRule="atLeast"/>
        </w:trPr>
        <w:tc>
          <w:tcPr>
            <w:tcW w:w="1812" w:type="dxa"/>
          </w:tcPr>
          <w:p>
            <w:pPr>
              <w:pStyle w:val="TableParagraph"/>
              <w:spacing w:before="67"/>
              <w:ind w:left="70"/>
              <w:rPr>
                <w:b/>
                <w:sz w:val="20"/>
              </w:rPr>
            </w:pPr>
            <w:r>
              <w:rPr>
                <w:b/>
                <w:spacing w:val="-2"/>
                <w:sz w:val="20"/>
              </w:rPr>
              <w:t>Subject</w:t>
            </w:r>
          </w:p>
        </w:tc>
        <w:tc>
          <w:tcPr>
            <w:tcW w:w="3227" w:type="dxa"/>
          </w:tcPr>
          <w:p>
            <w:pPr>
              <w:pStyle w:val="TableParagraph"/>
              <w:spacing w:before="67"/>
              <w:ind w:left="68"/>
              <w:rPr>
                <w:b/>
                <w:sz w:val="20"/>
              </w:rPr>
            </w:pPr>
            <w:r>
              <w:rPr>
                <w:b/>
                <w:sz w:val="20"/>
              </w:rPr>
              <w:t>Curriculum</w:t>
            </w:r>
            <w:r>
              <w:rPr>
                <w:b/>
                <w:spacing w:val="-15"/>
                <w:sz w:val="20"/>
              </w:rPr>
              <w:t> </w:t>
            </w:r>
            <w:r>
              <w:rPr>
                <w:b/>
                <w:spacing w:val="-2"/>
                <w:sz w:val="20"/>
              </w:rPr>
              <w:t>Connections</w:t>
            </w:r>
          </w:p>
        </w:tc>
        <w:tc>
          <w:tcPr>
            <w:tcW w:w="6211" w:type="dxa"/>
            <w:gridSpan w:val="2"/>
          </w:tcPr>
          <w:p>
            <w:pPr>
              <w:pStyle w:val="TableParagraph"/>
              <w:spacing w:before="67"/>
              <w:rPr>
                <w:b/>
                <w:sz w:val="20"/>
              </w:rPr>
            </w:pPr>
            <w:r>
              <w:rPr>
                <w:b/>
                <w:spacing w:val="-2"/>
                <w:sz w:val="20"/>
              </w:rPr>
              <w:t>Examples</w:t>
            </w:r>
          </w:p>
        </w:tc>
      </w:tr>
      <w:tr>
        <w:trPr>
          <w:trHeight w:val="1117" w:hRule="atLeast"/>
        </w:trPr>
        <w:tc>
          <w:tcPr>
            <w:tcW w:w="1812" w:type="dxa"/>
            <w:shd w:val="clear" w:color="auto" w:fill="DAEDF3"/>
          </w:tcPr>
          <w:p>
            <w:pPr>
              <w:pStyle w:val="TableParagraph"/>
              <w:spacing w:before="74"/>
              <w:ind w:left="70"/>
              <w:rPr>
                <w:sz w:val="20"/>
              </w:rPr>
            </w:pPr>
            <w:r>
              <w:rPr>
                <w:sz w:val="20"/>
              </w:rPr>
              <w:t>Social</w:t>
            </w:r>
            <w:r>
              <w:rPr>
                <w:spacing w:val="-9"/>
                <w:sz w:val="20"/>
              </w:rPr>
              <w:t> </w:t>
            </w:r>
            <w:r>
              <w:rPr>
                <w:spacing w:val="-2"/>
                <w:sz w:val="20"/>
              </w:rPr>
              <w:t>Studies</w:t>
            </w:r>
          </w:p>
        </w:tc>
        <w:tc>
          <w:tcPr>
            <w:tcW w:w="3227" w:type="dxa"/>
            <w:shd w:val="clear" w:color="auto" w:fill="DAEDF3"/>
          </w:tcPr>
          <w:p>
            <w:pPr>
              <w:pStyle w:val="TableParagraph"/>
              <w:spacing w:before="74"/>
              <w:ind w:left="68" w:right="137"/>
              <w:jc w:val="both"/>
              <w:rPr>
                <w:sz w:val="20"/>
              </w:rPr>
            </w:pPr>
            <w:r>
              <w:rPr>
                <w:sz w:val="20"/>
              </w:rPr>
              <w:t>Social, political and economic systems and structures of an indigenous</w:t>
            </w:r>
            <w:r>
              <w:rPr>
                <w:spacing w:val="-18"/>
                <w:sz w:val="20"/>
              </w:rPr>
              <w:t> </w:t>
            </w:r>
            <w:r>
              <w:rPr>
                <w:sz w:val="20"/>
              </w:rPr>
              <w:t>civilization.</w:t>
            </w:r>
            <w:r>
              <w:rPr>
                <w:spacing w:val="-18"/>
                <w:sz w:val="20"/>
              </w:rPr>
              <w:t> </w:t>
            </w:r>
            <w:r>
              <w:rPr>
                <w:sz w:val="20"/>
              </w:rPr>
              <w:t>(grade </w:t>
            </w:r>
            <w:r>
              <w:rPr>
                <w:spacing w:val="-6"/>
                <w:sz w:val="20"/>
              </w:rPr>
              <w:t>8)</w:t>
            </w:r>
          </w:p>
        </w:tc>
        <w:tc>
          <w:tcPr>
            <w:tcW w:w="6211" w:type="dxa"/>
            <w:gridSpan w:val="2"/>
            <w:shd w:val="clear" w:color="auto" w:fill="DAEDF3"/>
          </w:tcPr>
          <w:p>
            <w:pPr>
              <w:pStyle w:val="TableParagraph"/>
              <w:spacing w:before="74"/>
              <w:ind w:right="337"/>
              <w:jc w:val="both"/>
              <w:rPr>
                <w:sz w:val="20"/>
              </w:rPr>
            </w:pPr>
            <w:r>
              <w:rPr>
                <w:b/>
                <w:sz w:val="20"/>
              </w:rPr>
              <w:t>Indigenous</w:t>
            </w:r>
            <w:r>
              <w:rPr>
                <w:b/>
                <w:spacing w:val="-6"/>
                <w:sz w:val="20"/>
              </w:rPr>
              <w:t> </w:t>
            </w:r>
            <w:r>
              <w:rPr>
                <w:b/>
                <w:sz w:val="20"/>
              </w:rPr>
              <w:t>Communities</w:t>
            </w:r>
            <w:r>
              <w:rPr>
                <w:sz w:val="20"/>
              </w:rPr>
              <w:t>:</w:t>
            </w:r>
            <w:r>
              <w:rPr>
                <w:spacing w:val="-3"/>
                <w:sz w:val="20"/>
              </w:rPr>
              <w:t> </w:t>
            </w:r>
            <w:r>
              <w:rPr>
                <w:sz w:val="20"/>
              </w:rPr>
              <w:t>Components</w:t>
            </w:r>
            <w:r>
              <w:rPr>
                <w:spacing w:val="-4"/>
                <w:sz w:val="20"/>
              </w:rPr>
              <w:t> </w:t>
            </w:r>
            <w:r>
              <w:rPr>
                <w:sz w:val="20"/>
              </w:rPr>
              <w:t>of</w:t>
            </w:r>
            <w:r>
              <w:rPr>
                <w:spacing w:val="-4"/>
                <w:sz w:val="20"/>
              </w:rPr>
              <w:t> </w:t>
            </w:r>
            <w:r>
              <w:rPr>
                <w:sz w:val="20"/>
              </w:rPr>
              <w:t>a</w:t>
            </w:r>
            <w:r>
              <w:rPr>
                <w:spacing w:val="-6"/>
                <w:sz w:val="20"/>
              </w:rPr>
              <w:t> </w:t>
            </w:r>
            <w:r>
              <w:rPr>
                <w:sz w:val="20"/>
              </w:rPr>
              <w:t>traditional and</w:t>
            </w:r>
            <w:r>
              <w:rPr>
                <w:spacing w:val="-8"/>
                <w:sz w:val="20"/>
              </w:rPr>
              <w:t> </w:t>
            </w:r>
            <w:r>
              <w:rPr>
                <w:sz w:val="20"/>
              </w:rPr>
              <w:t>a</w:t>
            </w:r>
            <w:r>
              <w:rPr>
                <w:spacing w:val="-8"/>
                <w:sz w:val="20"/>
              </w:rPr>
              <w:t> </w:t>
            </w:r>
            <w:r>
              <w:rPr>
                <w:sz w:val="20"/>
              </w:rPr>
              <w:t>contemporary</w:t>
            </w:r>
            <w:r>
              <w:rPr>
                <w:spacing w:val="-9"/>
                <w:sz w:val="20"/>
              </w:rPr>
              <w:t> </w:t>
            </w:r>
            <w:r>
              <w:rPr>
                <w:sz w:val="20"/>
              </w:rPr>
              <w:t>Ktunaxa/Secwépemc</w:t>
            </w:r>
            <w:r>
              <w:rPr>
                <w:spacing w:val="-7"/>
                <w:sz w:val="20"/>
              </w:rPr>
              <w:t> </w:t>
            </w:r>
            <w:r>
              <w:rPr>
                <w:sz w:val="20"/>
              </w:rPr>
              <w:t>community</w:t>
            </w:r>
            <w:r>
              <w:rPr>
                <w:spacing w:val="-9"/>
                <w:sz w:val="20"/>
              </w:rPr>
              <w:t> </w:t>
            </w:r>
            <w:r>
              <w:rPr>
                <w:sz w:val="20"/>
              </w:rPr>
              <w:t>are discussed, including governmental issues</w:t>
            </w:r>
          </w:p>
        </w:tc>
      </w:tr>
      <w:tr>
        <w:trPr>
          <w:trHeight w:val="2330" w:hRule="atLeast"/>
        </w:trPr>
        <w:tc>
          <w:tcPr>
            <w:tcW w:w="1812" w:type="dxa"/>
          </w:tcPr>
          <w:p>
            <w:pPr>
              <w:pStyle w:val="TableParagraph"/>
              <w:ind w:left="70"/>
              <w:rPr>
                <w:sz w:val="20"/>
              </w:rPr>
            </w:pPr>
            <w:r>
              <w:rPr>
                <w:sz w:val="20"/>
              </w:rPr>
              <w:t>Social</w:t>
            </w:r>
            <w:r>
              <w:rPr>
                <w:spacing w:val="-9"/>
                <w:sz w:val="20"/>
              </w:rPr>
              <w:t> </w:t>
            </w:r>
            <w:r>
              <w:rPr>
                <w:spacing w:val="-2"/>
                <w:sz w:val="20"/>
              </w:rPr>
              <w:t>Studies</w:t>
            </w:r>
          </w:p>
        </w:tc>
        <w:tc>
          <w:tcPr>
            <w:tcW w:w="3227" w:type="dxa"/>
          </w:tcPr>
          <w:p>
            <w:pPr>
              <w:pStyle w:val="TableParagraph"/>
              <w:ind w:left="68" w:right="67"/>
              <w:rPr>
                <w:sz w:val="20"/>
              </w:rPr>
            </w:pPr>
            <w:r>
              <w:rPr>
                <w:sz w:val="20"/>
              </w:rPr>
              <w:t>Exploration, expansion and colonization: the continuing effects of imperialism and colonialism on indigenous peoples</w:t>
            </w:r>
            <w:r>
              <w:rPr>
                <w:spacing w:val="-12"/>
                <w:sz w:val="20"/>
              </w:rPr>
              <w:t> </w:t>
            </w:r>
            <w:r>
              <w:rPr>
                <w:sz w:val="20"/>
              </w:rPr>
              <w:t>in</w:t>
            </w:r>
            <w:r>
              <w:rPr>
                <w:spacing w:val="-10"/>
                <w:sz w:val="20"/>
              </w:rPr>
              <w:t> </w:t>
            </w:r>
            <w:r>
              <w:rPr>
                <w:sz w:val="20"/>
              </w:rPr>
              <w:t>Canada</w:t>
            </w:r>
            <w:r>
              <w:rPr>
                <w:spacing w:val="-9"/>
                <w:sz w:val="20"/>
              </w:rPr>
              <w:t> </w:t>
            </w:r>
            <w:r>
              <w:rPr>
                <w:sz w:val="20"/>
              </w:rPr>
              <w:t>and</w:t>
            </w:r>
            <w:r>
              <w:rPr>
                <w:spacing w:val="-9"/>
                <w:sz w:val="20"/>
              </w:rPr>
              <w:t> </w:t>
            </w:r>
            <w:r>
              <w:rPr>
                <w:sz w:val="20"/>
              </w:rPr>
              <w:t>around the world (grade 8) discriminatory policies, attitudes, and historical wrongs (grade 9)</w:t>
            </w:r>
          </w:p>
        </w:tc>
        <w:tc>
          <w:tcPr>
            <w:tcW w:w="6211" w:type="dxa"/>
            <w:gridSpan w:val="2"/>
          </w:tcPr>
          <w:p>
            <w:pPr>
              <w:pStyle w:val="TableParagraph"/>
              <w:rPr>
                <w:sz w:val="20"/>
              </w:rPr>
            </w:pPr>
            <w:r>
              <w:rPr>
                <w:b/>
                <w:sz w:val="20"/>
                <w:u w:val="single"/>
              </w:rPr>
              <w:t>Colonization - Blanket Exercise</w:t>
            </w:r>
            <w:r>
              <w:rPr>
                <w:sz w:val="20"/>
                <w:u w:val="none"/>
              </w:rPr>
              <w:t>: An interactive activity that</w:t>
            </w:r>
            <w:r>
              <w:rPr>
                <w:spacing w:val="-5"/>
                <w:sz w:val="20"/>
                <w:u w:val="none"/>
              </w:rPr>
              <w:t> </w:t>
            </w:r>
            <w:r>
              <w:rPr>
                <w:sz w:val="20"/>
                <w:u w:val="none"/>
              </w:rPr>
              <w:t>visually</w:t>
            </w:r>
            <w:r>
              <w:rPr>
                <w:spacing w:val="-6"/>
                <w:sz w:val="20"/>
                <w:u w:val="none"/>
              </w:rPr>
              <w:t> </w:t>
            </w:r>
            <w:r>
              <w:rPr>
                <w:sz w:val="20"/>
                <w:u w:val="none"/>
              </w:rPr>
              <w:t>represents</w:t>
            </w:r>
            <w:r>
              <w:rPr>
                <w:spacing w:val="-4"/>
                <w:sz w:val="20"/>
                <w:u w:val="none"/>
              </w:rPr>
              <w:t> </w:t>
            </w:r>
            <w:r>
              <w:rPr>
                <w:sz w:val="20"/>
                <w:u w:val="none"/>
              </w:rPr>
              <w:t>the</w:t>
            </w:r>
            <w:r>
              <w:rPr>
                <w:spacing w:val="-6"/>
                <w:sz w:val="20"/>
                <w:u w:val="none"/>
              </w:rPr>
              <w:t> </w:t>
            </w:r>
            <w:r>
              <w:rPr>
                <w:sz w:val="20"/>
                <w:u w:val="none"/>
              </w:rPr>
              <w:t>colonial</w:t>
            </w:r>
            <w:r>
              <w:rPr>
                <w:spacing w:val="-6"/>
                <w:sz w:val="20"/>
                <w:u w:val="none"/>
              </w:rPr>
              <w:t> </w:t>
            </w:r>
            <w:r>
              <w:rPr>
                <w:sz w:val="20"/>
                <w:u w:val="none"/>
              </w:rPr>
              <w:t>effects</w:t>
            </w:r>
            <w:r>
              <w:rPr>
                <w:spacing w:val="-4"/>
                <w:sz w:val="20"/>
                <w:u w:val="none"/>
              </w:rPr>
              <w:t> </w:t>
            </w:r>
            <w:r>
              <w:rPr>
                <w:sz w:val="20"/>
                <w:u w:val="none"/>
              </w:rPr>
              <w:t>of</w:t>
            </w:r>
            <w:r>
              <w:rPr>
                <w:spacing w:val="-6"/>
                <w:sz w:val="20"/>
                <w:u w:val="none"/>
              </w:rPr>
              <w:t> </w:t>
            </w:r>
            <w:r>
              <w:rPr>
                <w:sz w:val="20"/>
                <w:u w:val="none"/>
              </w:rPr>
              <w:t>the</w:t>
            </w:r>
            <w:r>
              <w:rPr>
                <w:spacing w:val="-7"/>
                <w:sz w:val="20"/>
                <w:u w:val="none"/>
              </w:rPr>
              <w:t> </w:t>
            </w:r>
            <w:r>
              <w:rPr>
                <w:sz w:val="20"/>
                <w:u w:val="none"/>
              </w:rPr>
              <w:t>Canadian Government on First Nations Peoples.</w:t>
            </w:r>
          </w:p>
        </w:tc>
      </w:tr>
      <w:tr>
        <w:trPr>
          <w:trHeight w:val="1118" w:hRule="atLeast"/>
        </w:trPr>
        <w:tc>
          <w:tcPr>
            <w:tcW w:w="1812" w:type="dxa"/>
            <w:shd w:val="clear" w:color="auto" w:fill="DAEDF3"/>
          </w:tcPr>
          <w:p>
            <w:pPr>
              <w:pStyle w:val="TableParagraph"/>
              <w:spacing w:before="74"/>
              <w:ind w:left="70"/>
              <w:rPr>
                <w:sz w:val="20"/>
              </w:rPr>
            </w:pPr>
            <w:r>
              <w:rPr>
                <w:spacing w:val="-4"/>
                <w:sz w:val="20"/>
              </w:rPr>
              <w:t>Arts</w:t>
            </w:r>
          </w:p>
        </w:tc>
        <w:tc>
          <w:tcPr>
            <w:tcW w:w="3227" w:type="dxa"/>
            <w:shd w:val="clear" w:color="auto" w:fill="DAEDF3"/>
          </w:tcPr>
          <w:p>
            <w:pPr>
              <w:pStyle w:val="TableParagraph"/>
              <w:spacing w:before="74"/>
              <w:ind w:left="68"/>
              <w:rPr>
                <w:sz w:val="20"/>
              </w:rPr>
            </w:pPr>
            <w:r>
              <w:rPr>
                <w:sz w:val="20"/>
              </w:rPr>
              <w:t>Traditional</w:t>
            </w:r>
            <w:r>
              <w:rPr>
                <w:spacing w:val="-18"/>
                <w:sz w:val="20"/>
              </w:rPr>
              <w:t> </w:t>
            </w:r>
            <w:r>
              <w:rPr>
                <w:sz w:val="20"/>
              </w:rPr>
              <w:t>and</w:t>
            </w:r>
            <w:r>
              <w:rPr>
                <w:spacing w:val="-18"/>
                <w:sz w:val="20"/>
              </w:rPr>
              <w:t> </w:t>
            </w:r>
            <w:r>
              <w:rPr>
                <w:sz w:val="20"/>
              </w:rPr>
              <w:t>contemporary Indigenous arts and arts- making processes.</w:t>
            </w:r>
          </w:p>
        </w:tc>
        <w:tc>
          <w:tcPr>
            <w:tcW w:w="6211" w:type="dxa"/>
            <w:gridSpan w:val="2"/>
            <w:shd w:val="clear" w:color="auto" w:fill="DAEDF3"/>
          </w:tcPr>
          <w:p>
            <w:pPr>
              <w:pStyle w:val="TableParagraph"/>
              <w:spacing w:before="74"/>
              <w:ind w:right="109"/>
              <w:rPr>
                <w:sz w:val="20"/>
              </w:rPr>
            </w:pPr>
            <w:r>
              <w:rPr>
                <w:b/>
                <w:sz w:val="20"/>
              </w:rPr>
              <w:t>Traditional Beading</w:t>
            </w:r>
            <w:r>
              <w:rPr>
                <w:sz w:val="20"/>
              </w:rPr>
              <w:t>:</w:t>
            </w:r>
            <w:r>
              <w:rPr>
                <w:spacing w:val="40"/>
                <w:sz w:val="20"/>
              </w:rPr>
              <w:t> </w:t>
            </w:r>
            <w:r>
              <w:rPr>
                <w:sz w:val="20"/>
              </w:rPr>
              <w:t>Beaded necklace - A beading activity</w:t>
            </w:r>
            <w:r>
              <w:rPr>
                <w:spacing w:val="-6"/>
                <w:sz w:val="20"/>
              </w:rPr>
              <w:t> </w:t>
            </w:r>
            <w:r>
              <w:rPr>
                <w:sz w:val="20"/>
              </w:rPr>
              <w:t>using</w:t>
            </w:r>
            <w:r>
              <w:rPr>
                <w:spacing w:val="-6"/>
                <w:sz w:val="20"/>
              </w:rPr>
              <w:t> </w:t>
            </w:r>
            <w:r>
              <w:rPr>
                <w:sz w:val="20"/>
              </w:rPr>
              <w:t>beads</w:t>
            </w:r>
            <w:r>
              <w:rPr>
                <w:spacing w:val="-7"/>
                <w:sz w:val="20"/>
              </w:rPr>
              <w:t> </w:t>
            </w:r>
            <w:r>
              <w:rPr>
                <w:sz w:val="20"/>
              </w:rPr>
              <w:t>and</w:t>
            </w:r>
            <w:r>
              <w:rPr>
                <w:spacing w:val="-3"/>
                <w:sz w:val="20"/>
              </w:rPr>
              <w:t> </w:t>
            </w:r>
            <w:r>
              <w:rPr>
                <w:sz w:val="20"/>
              </w:rPr>
              <w:t>rope</w:t>
            </w:r>
            <w:r>
              <w:rPr>
                <w:spacing w:val="-5"/>
                <w:sz w:val="20"/>
              </w:rPr>
              <w:t> </w:t>
            </w:r>
            <w:r>
              <w:rPr>
                <w:sz w:val="20"/>
              </w:rPr>
              <w:t>with</w:t>
            </w:r>
            <w:r>
              <w:rPr>
                <w:spacing w:val="-5"/>
                <w:sz w:val="20"/>
              </w:rPr>
              <w:t> </w:t>
            </w:r>
            <w:r>
              <w:rPr>
                <w:sz w:val="20"/>
              </w:rPr>
              <w:t>an</w:t>
            </w:r>
            <w:r>
              <w:rPr>
                <w:spacing w:val="-5"/>
                <w:sz w:val="20"/>
              </w:rPr>
              <w:t> </w:t>
            </w:r>
            <w:r>
              <w:rPr>
                <w:sz w:val="20"/>
              </w:rPr>
              <w:t>informational</w:t>
            </w:r>
            <w:r>
              <w:rPr>
                <w:spacing w:val="-6"/>
                <w:sz w:val="20"/>
              </w:rPr>
              <w:t> </w:t>
            </w:r>
            <w:r>
              <w:rPr>
                <w:sz w:val="20"/>
              </w:rPr>
              <w:t>session about the role of trade, materials, and usage, with an emphasis on patterning.</w:t>
            </w:r>
          </w:p>
        </w:tc>
      </w:tr>
      <w:tr>
        <w:trPr>
          <w:trHeight w:val="1357" w:hRule="atLeast"/>
        </w:trPr>
        <w:tc>
          <w:tcPr>
            <w:tcW w:w="1812" w:type="dxa"/>
          </w:tcPr>
          <w:p>
            <w:pPr>
              <w:pStyle w:val="TableParagraph"/>
              <w:ind w:left="70"/>
              <w:rPr>
                <w:sz w:val="20"/>
              </w:rPr>
            </w:pPr>
            <w:r>
              <w:rPr>
                <w:spacing w:val="-2"/>
                <w:sz w:val="20"/>
              </w:rPr>
              <w:t>Physical Education</w:t>
            </w:r>
          </w:p>
        </w:tc>
        <w:tc>
          <w:tcPr>
            <w:tcW w:w="3227" w:type="dxa"/>
          </w:tcPr>
          <w:p>
            <w:pPr>
              <w:pStyle w:val="TableParagraph"/>
              <w:ind w:left="68"/>
              <w:rPr>
                <w:sz w:val="20"/>
              </w:rPr>
            </w:pPr>
            <w:r>
              <w:rPr>
                <w:sz w:val="20"/>
              </w:rPr>
              <w:t>Proper technique for fundamental</w:t>
            </w:r>
            <w:r>
              <w:rPr>
                <w:spacing w:val="-18"/>
                <w:sz w:val="20"/>
              </w:rPr>
              <w:t> </w:t>
            </w:r>
            <w:r>
              <w:rPr>
                <w:sz w:val="20"/>
              </w:rPr>
              <w:t>movement</w:t>
            </w:r>
            <w:r>
              <w:rPr>
                <w:spacing w:val="-18"/>
                <w:sz w:val="20"/>
              </w:rPr>
              <w:t> </w:t>
            </w:r>
            <w:r>
              <w:rPr>
                <w:sz w:val="20"/>
              </w:rPr>
              <w:t>skills, including non-locomotor, locomotor and manipulative </w:t>
            </w:r>
            <w:r>
              <w:rPr>
                <w:spacing w:val="-2"/>
                <w:sz w:val="20"/>
              </w:rPr>
              <w:t>skills.</w:t>
            </w:r>
          </w:p>
        </w:tc>
        <w:tc>
          <w:tcPr>
            <w:tcW w:w="6211" w:type="dxa"/>
            <w:gridSpan w:val="2"/>
          </w:tcPr>
          <w:p>
            <w:pPr>
              <w:pStyle w:val="TableParagraph"/>
              <w:ind w:right="109"/>
              <w:rPr>
                <w:sz w:val="20"/>
              </w:rPr>
            </w:pPr>
            <w:r>
              <w:rPr>
                <w:b/>
                <w:sz w:val="20"/>
              </w:rPr>
              <w:t>Traditional Games: </w:t>
            </w:r>
            <w:r>
              <w:rPr>
                <w:sz w:val="20"/>
              </w:rPr>
              <w:t>In a gym or outside, various games are</w:t>
            </w:r>
            <w:r>
              <w:rPr>
                <w:spacing w:val="-4"/>
                <w:sz w:val="20"/>
              </w:rPr>
              <w:t> </w:t>
            </w:r>
            <w:r>
              <w:rPr>
                <w:sz w:val="20"/>
              </w:rPr>
              <w:t>explained</w:t>
            </w:r>
            <w:r>
              <w:rPr>
                <w:spacing w:val="-4"/>
                <w:sz w:val="20"/>
              </w:rPr>
              <w:t> </w:t>
            </w:r>
            <w:r>
              <w:rPr>
                <w:sz w:val="20"/>
              </w:rPr>
              <w:t>and</w:t>
            </w:r>
            <w:r>
              <w:rPr>
                <w:spacing w:val="-5"/>
                <w:sz w:val="20"/>
              </w:rPr>
              <w:t> </w:t>
            </w:r>
            <w:r>
              <w:rPr>
                <w:sz w:val="20"/>
              </w:rPr>
              <w:t>played</w:t>
            </w:r>
            <w:r>
              <w:rPr>
                <w:spacing w:val="-5"/>
                <w:sz w:val="20"/>
              </w:rPr>
              <w:t> </w:t>
            </w:r>
            <w:r>
              <w:rPr>
                <w:sz w:val="20"/>
              </w:rPr>
              <w:t>that</w:t>
            </w:r>
            <w:r>
              <w:rPr>
                <w:spacing w:val="-4"/>
                <w:sz w:val="20"/>
              </w:rPr>
              <w:t> </w:t>
            </w:r>
            <w:r>
              <w:rPr>
                <w:sz w:val="20"/>
              </w:rPr>
              <w:t>are</w:t>
            </w:r>
            <w:r>
              <w:rPr>
                <w:spacing w:val="-4"/>
                <w:sz w:val="20"/>
              </w:rPr>
              <w:t> </w:t>
            </w:r>
            <w:r>
              <w:rPr>
                <w:sz w:val="20"/>
              </w:rPr>
              <w:t>used</w:t>
            </w:r>
            <w:r>
              <w:rPr>
                <w:spacing w:val="-2"/>
                <w:sz w:val="20"/>
              </w:rPr>
              <w:t> </w:t>
            </w:r>
            <w:r>
              <w:rPr>
                <w:sz w:val="20"/>
              </w:rPr>
              <w:t>to</w:t>
            </w:r>
            <w:r>
              <w:rPr>
                <w:spacing w:val="-6"/>
                <w:sz w:val="20"/>
              </w:rPr>
              <w:t> </w:t>
            </w:r>
            <w:r>
              <w:rPr>
                <w:sz w:val="20"/>
              </w:rPr>
              <w:t>develop</w:t>
            </w:r>
            <w:r>
              <w:rPr>
                <w:spacing w:val="-5"/>
                <w:sz w:val="20"/>
              </w:rPr>
              <w:t> </w:t>
            </w:r>
            <w:r>
              <w:rPr>
                <w:sz w:val="20"/>
              </w:rPr>
              <w:t>specific </w:t>
            </w:r>
            <w:r>
              <w:rPr>
                <w:spacing w:val="-2"/>
                <w:sz w:val="20"/>
              </w:rPr>
              <w:t>strengths.</w:t>
            </w:r>
          </w:p>
        </w:tc>
      </w:tr>
      <w:tr>
        <w:trPr>
          <w:trHeight w:val="2332" w:hRule="atLeast"/>
        </w:trPr>
        <w:tc>
          <w:tcPr>
            <w:tcW w:w="1812" w:type="dxa"/>
            <w:shd w:val="clear" w:color="auto" w:fill="DAEDF3"/>
          </w:tcPr>
          <w:p>
            <w:pPr>
              <w:pStyle w:val="TableParagraph"/>
              <w:ind w:left="70"/>
              <w:rPr>
                <w:sz w:val="20"/>
              </w:rPr>
            </w:pPr>
            <w:r>
              <w:rPr>
                <w:spacing w:val="-2"/>
                <w:sz w:val="20"/>
              </w:rPr>
              <w:t>Physical Education/Social Studies/Arts</w:t>
            </w:r>
          </w:p>
        </w:tc>
        <w:tc>
          <w:tcPr>
            <w:tcW w:w="3227" w:type="dxa"/>
            <w:shd w:val="clear" w:color="auto" w:fill="DAEDF3"/>
          </w:tcPr>
          <w:p>
            <w:pPr>
              <w:pStyle w:val="TableParagraph"/>
              <w:ind w:left="68"/>
              <w:rPr>
                <w:sz w:val="20"/>
              </w:rPr>
            </w:pPr>
            <w:r>
              <w:rPr>
                <w:b/>
                <w:sz w:val="20"/>
              </w:rPr>
              <w:t>PE</w:t>
            </w:r>
            <w:r>
              <w:rPr>
                <w:sz w:val="20"/>
              </w:rPr>
              <w:t>: How to participate in different types of physical activities including rhythmic activities: dancing. </w:t>
            </w:r>
            <w:r>
              <w:rPr>
                <w:b/>
                <w:sz w:val="20"/>
              </w:rPr>
              <w:t>Social Studies</w:t>
            </w:r>
            <w:r>
              <w:rPr>
                <w:sz w:val="20"/>
              </w:rPr>
              <w:t>: Core beliefs and practices of one indigenous people. </w:t>
            </w:r>
            <w:r>
              <w:rPr>
                <w:b/>
                <w:sz w:val="20"/>
              </w:rPr>
              <w:t>Arts</w:t>
            </w:r>
            <w:r>
              <w:rPr>
                <w:sz w:val="20"/>
              </w:rPr>
              <w:t>: traditional and contemporary</w:t>
            </w:r>
            <w:r>
              <w:rPr>
                <w:spacing w:val="-18"/>
                <w:sz w:val="20"/>
              </w:rPr>
              <w:t> </w:t>
            </w:r>
            <w:r>
              <w:rPr>
                <w:sz w:val="20"/>
              </w:rPr>
              <w:t>Indigenous</w:t>
            </w:r>
            <w:r>
              <w:rPr>
                <w:spacing w:val="-18"/>
                <w:sz w:val="20"/>
              </w:rPr>
              <w:t> </w:t>
            </w:r>
            <w:r>
              <w:rPr>
                <w:sz w:val="20"/>
              </w:rPr>
              <w:t>arts and arts-making processes.</w:t>
            </w:r>
          </w:p>
        </w:tc>
        <w:tc>
          <w:tcPr>
            <w:tcW w:w="6211" w:type="dxa"/>
            <w:gridSpan w:val="2"/>
            <w:shd w:val="clear" w:color="auto" w:fill="DAEDF3"/>
          </w:tcPr>
          <w:p>
            <w:pPr>
              <w:pStyle w:val="TableParagraph"/>
              <w:rPr>
                <w:sz w:val="20"/>
              </w:rPr>
            </w:pPr>
            <w:r>
              <w:rPr>
                <w:b/>
                <w:sz w:val="20"/>
              </w:rPr>
              <w:t>Traditional Dance</w:t>
            </w:r>
            <w:r>
              <w:rPr>
                <w:sz w:val="20"/>
              </w:rPr>
              <w:t>: Various types of regalia, dance steps, and</w:t>
            </w:r>
            <w:r>
              <w:rPr>
                <w:spacing w:val="-6"/>
                <w:sz w:val="20"/>
              </w:rPr>
              <w:t> </w:t>
            </w:r>
            <w:r>
              <w:rPr>
                <w:sz w:val="20"/>
              </w:rPr>
              <w:t>the</w:t>
            </w:r>
            <w:r>
              <w:rPr>
                <w:spacing w:val="-7"/>
                <w:sz w:val="20"/>
              </w:rPr>
              <w:t> </w:t>
            </w:r>
            <w:r>
              <w:rPr>
                <w:sz w:val="20"/>
              </w:rPr>
              <w:t>importance</w:t>
            </w:r>
            <w:r>
              <w:rPr>
                <w:spacing w:val="-5"/>
                <w:sz w:val="20"/>
              </w:rPr>
              <w:t> </w:t>
            </w:r>
            <w:r>
              <w:rPr>
                <w:sz w:val="20"/>
              </w:rPr>
              <w:t>of</w:t>
            </w:r>
            <w:r>
              <w:rPr>
                <w:spacing w:val="-4"/>
                <w:sz w:val="20"/>
              </w:rPr>
              <w:t> </w:t>
            </w:r>
            <w:r>
              <w:rPr>
                <w:sz w:val="20"/>
              </w:rPr>
              <w:t>traditional</w:t>
            </w:r>
            <w:r>
              <w:rPr>
                <w:spacing w:val="-6"/>
                <w:sz w:val="20"/>
              </w:rPr>
              <w:t> </w:t>
            </w:r>
            <w:r>
              <w:rPr>
                <w:sz w:val="20"/>
              </w:rPr>
              <w:t>dancing</w:t>
            </w:r>
            <w:r>
              <w:rPr>
                <w:spacing w:val="-6"/>
                <w:sz w:val="20"/>
              </w:rPr>
              <w:t> </w:t>
            </w:r>
            <w:r>
              <w:rPr>
                <w:sz w:val="20"/>
              </w:rPr>
              <w:t>are</w:t>
            </w:r>
            <w:r>
              <w:rPr>
                <w:spacing w:val="-7"/>
                <w:sz w:val="20"/>
              </w:rPr>
              <w:t> </w:t>
            </w:r>
            <w:r>
              <w:rPr>
                <w:sz w:val="20"/>
              </w:rPr>
              <w:t>demonstrated and discussed.</w:t>
            </w:r>
          </w:p>
        </w:tc>
      </w:tr>
      <w:tr>
        <w:trPr>
          <w:trHeight w:val="1845" w:hRule="atLeast"/>
        </w:trPr>
        <w:tc>
          <w:tcPr>
            <w:tcW w:w="1812" w:type="dxa"/>
          </w:tcPr>
          <w:p>
            <w:pPr>
              <w:pStyle w:val="TableParagraph"/>
              <w:ind w:left="70"/>
              <w:rPr>
                <w:sz w:val="20"/>
              </w:rPr>
            </w:pPr>
            <w:r>
              <w:rPr>
                <w:sz w:val="20"/>
              </w:rPr>
              <w:t>Social</w:t>
            </w:r>
            <w:r>
              <w:rPr>
                <w:spacing w:val="-9"/>
                <w:sz w:val="20"/>
              </w:rPr>
              <w:t> </w:t>
            </w:r>
            <w:r>
              <w:rPr>
                <w:spacing w:val="-2"/>
                <w:sz w:val="20"/>
              </w:rPr>
              <w:t>Studies</w:t>
            </w:r>
          </w:p>
        </w:tc>
        <w:tc>
          <w:tcPr>
            <w:tcW w:w="3227" w:type="dxa"/>
          </w:tcPr>
          <w:p>
            <w:pPr>
              <w:pStyle w:val="TableParagraph"/>
              <w:ind w:left="68"/>
              <w:rPr>
                <w:sz w:val="20"/>
              </w:rPr>
            </w:pPr>
            <w:r>
              <w:rPr>
                <w:sz w:val="20"/>
              </w:rPr>
              <w:t>Scientific and technological innovations</w:t>
            </w:r>
            <w:r>
              <w:rPr>
                <w:spacing w:val="-12"/>
                <w:sz w:val="20"/>
              </w:rPr>
              <w:t> </w:t>
            </w:r>
            <w:r>
              <w:rPr>
                <w:sz w:val="20"/>
              </w:rPr>
              <w:t>of</w:t>
            </w:r>
            <w:r>
              <w:rPr>
                <w:spacing w:val="-15"/>
                <w:sz w:val="20"/>
              </w:rPr>
              <w:t> </w:t>
            </w:r>
            <w:r>
              <w:rPr>
                <w:sz w:val="20"/>
              </w:rPr>
              <w:t>an</w:t>
            </w:r>
            <w:r>
              <w:rPr>
                <w:spacing w:val="-13"/>
                <w:sz w:val="20"/>
              </w:rPr>
              <w:t> </w:t>
            </w:r>
            <w:r>
              <w:rPr>
                <w:sz w:val="20"/>
              </w:rPr>
              <w:t>indigenous </w:t>
            </w:r>
            <w:r>
              <w:rPr>
                <w:spacing w:val="-2"/>
                <w:sz w:val="20"/>
              </w:rPr>
              <w:t>civilization</w:t>
            </w:r>
          </w:p>
          <w:p>
            <w:pPr>
              <w:pStyle w:val="TableParagraph"/>
              <w:spacing w:before="0"/>
              <w:ind w:left="0"/>
              <w:rPr>
                <w:b/>
                <w:sz w:val="20"/>
              </w:rPr>
            </w:pPr>
          </w:p>
          <w:p>
            <w:pPr>
              <w:pStyle w:val="TableParagraph"/>
              <w:spacing w:before="0"/>
              <w:ind w:left="68" w:right="103"/>
              <w:jc w:val="both"/>
              <w:rPr>
                <w:sz w:val="20"/>
              </w:rPr>
            </w:pPr>
            <w:r>
              <w:rPr>
                <w:sz w:val="20"/>
              </w:rPr>
              <w:t>In</w:t>
            </w:r>
            <w:r>
              <w:rPr>
                <w:spacing w:val="-6"/>
                <w:sz w:val="20"/>
              </w:rPr>
              <w:t> </w:t>
            </w:r>
            <w:r>
              <w:rPr>
                <w:sz w:val="20"/>
              </w:rPr>
              <w:t>what</w:t>
            </w:r>
            <w:r>
              <w:rPr>
                <w:spacing w:val="-6"/>
                <w:sz w:val="20"/>
              </w:rPr>
              <w:t> </w:t>
            </w:r>
            <w:r>
              <w:rPr>
                <w:sz w:val="20"/>
              </w:rPr>
              <w:t>ways</w:t>
            </w:r>
            <w:r>
              <w:rPr>
                <w:spacing w:val="-5"/>
                <w:sz w:val="20"/>
              </w:rPr>
              <w:t> </w:t>
            </w:r>
            <w:r>
              <w:rPr>
                <w:sz w:val="20"/>
              </w:rPr>
              <w:t>has</w:t>
            </w:r>
            <w:r>
              <w:rPr>
                <w:spacing w:val="-8"/>
                <w:sz w:val="20"/>
              </w:rPr>
              <w:t> </w:t>
            </w:r>
            <w:r>
              <w:rPr>
                <w:sz w:val="20"/>
              </w:rPr>
              <w:t>colonization made</w:t>
            </w:r>
            <w:r>
              <w:rPr>
                <w:spacing w:val="-9"/>
                <w:sz w:val="20"/>
              </w:rPr>
              <w:t> </w:t>
            </w:r>
            <w:r>
              <w:rPr>
                <w:sz w:val="20"/>
              </w:rPr>
              <w:t>life</w:t>
            </w:r>
            <w:r>
              <w:rPr>
                <w:spacing w:val="-9"/>
                <w:sz w:val="20"/>
              </w:rPr>
              <w:t> </w:t>
            </w:r>
            <w:r>
              <w:rPr>
                <w:sz w:val="20"/>
              </w:rPr>
              <w:t>better</w:t>
            </w:r>
            <w:r>
              <w:rPr>
                <w:spacing w:val="-7"/>
                <w:sz w:val="20"/>
              </w:rPr>
              <w:t> </w:t>
            </w:r>
            <w:r>
              <w:rPr>
                <w:sz w:val="20"/>
              </w:rPr>
              <w:t>or</w:t>
            </w:r>
            <w:r>
              <w:rPr>
                <w:spacing w:val="-9"/>
                <w:sz w:val="20"/>
              </w:rPr>
              <w:t> </w:t>
            </w:r>
            <w:r>
              <w:rPr>
                <w:sz w:val="20"/>
              </w:rPr>
              <w:t>worse?</w:t>
            </w:r>
            <w:r>
              <w:rPr>
                <w:spacing w:val="-9"/>
                <w:sz w:val="20"/>
              </w:rPr>
              <w:t> </w:t>
            </w:r>
            <w:r>
              <w:rPr>
                <w:sz w:val="20"/>
              </w:rPr>
              <w:t>For </w:t>
            </w:r>
            <w:r>
              <w:rPr>
                <w:spacing w:val="-2"/>
                <w:sz w:val="20"/>
              </w:rPr>
              <w:t>whom?</w:t>
            </w:r>
          </w:p>
        </w:tc>
        <w:tc>
          <w:tcPr>
            <w:tcW w:w="6211" w:type="dxa"/>
            <w:gridSpan w:val="2"/>
          </w:tcPr>
          <w:p>
            <w:pPr>
              <w:pStyle w:val="TableParagraph"/>
              <w:rPr>
                <w:sz w:val="20"/>
              </w:rPr>
            </w:pPr>
            <w:r>
              <w:rPr>
                <w:b/>
                <w:sz w:val="20"/>
              </w:rPr>
              <w:t>Environment: Fishing-Salmon </w:t>
            </w:r>
            <w:r>
              <w:rPr>
                <w:sz w:val="20"/>
              </w:rPr>
              <w:t>Traditional fishing implements</w:t>
            </w:r>
            <w:r>
              <w:rPr>
                <w:spacing w:val="-9"/>
                <w:sz w:val="20"/>
              </w:rPr>
              <w:t> </w:t>
            </w:r>
            <w:r>
              <w:rPr>
                <w:sz w:val="20"/>
              </w:rPr>
              <w:t>introduced</w:t>
            </w:r>
            <w:r>
              <w:rPr>
                <w:spacing w:val="-5"/>
                <w:sz w:val="20"/>
              </w:rPr>
              <w:t> </w:t>
            </w:r>
            <w:r>
              <w:rPr>
                <w:sz w:val="20"/>
              </w:rPr>
              <w:t>versus</w:t>
            </w:r>
            <w:r>
              <w:rPr>
                <w:spacing w:val="-9"/>
                <w:sz w:val="20"/>
              </w:rPr>
              <w:t> </w:t>
            </w:r>
            <w:r>
              <w:rPr>
                <w:sz w:val="20"/>
              </w:rPr>
              <w:t>modern</w:t>
            </w:r>
            <w:r>
              <w:rPr>
                <w:spacing w:val="-7"/>
                <w:sz w:val="20"/>
              </w:rPr>
              <w:t> </w:t>
            </w:r>
            <w:r>
              <w:rPr>
                <w:sz w:val="20"/>
              </w:rPr>
              <w:t>methods</w:t>
            </w:r>
            <w:r>
              <w:rPr>
                <w:spacing w:val="-6"/>
                <w:sz w:val="20"/>
              </w:rPr>
              <w:t> </w:t>
            </w:r>
            <w:r>
              <w:rPr>
                <w:sz w:val="20"/>
              </w:rPr>
              <w:t>of</w:t>
            </w:r>
            <w:r>
              <w:rPr>
                <w:spacing w:val="-6"/>
                <w:sz w:val="20"/>
              </w:rPr>
              <w:t> </w:t>
            </w:r>
            <w:r>
              <w:rPr>
                <w:sz w:val="20"/>
              </w:rPr>
              <w:t>fishing. Salmon ceremony discussed.</w:t>
            </w:r>
          </w:p>
          <w:p>
            <w:pPr>
              <w:pStyle w:val="TableParagraph"/>
              <w:spacing w:before="0"/>
              <w:rPr>
                <w:sz w:val="20"/>
              </w:rPr>
            </w:pPr>
            <w:r>
              <w:rPr>
                <w:sz w:val="20"/>
              </w:rPr>
              <w:t>Students</w:t>
            </w:r>
            <w:r>
              <w:rPr>
                <w:spacing w:val="-7"/>
                <w:sz w:val="20"/>
              </w:rPr>
              <w:t> </w:t>
            </w:r>
            <w:r>
              <w:rPr>
                <w:sz w:val="20"/>
              </w:rPr>
              <w:t>to</w:t>
            </w:r>
            <w:r>
              <w:rPr>
                <w:spacing w:val="-7"/>
                <w:sz w:val="20"/>
              </w:rPr>
              <w:t> </w:t>
            </w:r>
            <w:r>
              <w:rPr>
                <w:sz w:val="20"/>
              </w:rPr>
              <w:t>draw</w:t>
            </w:r>
            <w:r>
              <w:rPr>
                <w:spacing w:val="-4"/>
                <w:sz w:val="20"/>
              </w:rPr>
              <w:t> </w:t>
            </w:r>
            <w:r>
              <w:rPr>
                <w:sz w:val="20"/>
              </w:rPr>
              <w:t>conclusions</w:t>
            </w:r>
            <w:r>
              <w:rPr>
                <w:spacing w:val="-4"/>
                <w:sz w:val="20"/>
              </w:rPr>
              <w:t> </w:t>
            </w:r>
            <w:r>
              <w:rPr>
                <w:sz w:val="20"/>
              </w:rPr>
              <w:t>on</w:t>
            </w:r>
            <w:r>
              <w:rPr>
                <w:spacing w:val="-5"/>
                <w:sz w:val="20"/>
              </w:rPr>
              <w:t> </w:t>
            </w:r>
            <w:r>
              <w:rPr>
                <w:sz w:val="20"/>
              </w:rPr>
              <w:t>how</w:t>
            </w:r>
            <w:r>
              <w:rPr>
                <w:spacing w:val="-4"/>
                <w:sz w:val="20"/>
              </w:rPr>
              <w:t> </w:t>
            </w:r>
            <w:r>
              <w:rPr>
                <w:sz w:val="20"/>
              </w:rPr>
              <w:t>fishing</w:t>
            </w:r>
            <w:r>
              <w:rPr>
                <w:spacing w:val="-6"/>
                <w:sz w:val="20"/>
              </w:rPr>
              <w:t> </w:t>
            </w:r>
            <w:r>
              <w:rPr>
                <w:sz w:val="20"/>
              </w:rPr>
              <w:t>techniques impact our natural resources.</w:t>
            </w:r>
          </w:p>
        </w:tc>
      </w:tr>
      <w:tr>
        <w:trPr>
          <w:trHeight w:val="630" w:hRule="atLeast"/>
        </w:trPr>
        <w:tc>
          <w:tcPr>
            <w:tcW w:w="1812" w:type="dxa"/>
            <w:shd w:val="clear" w:color="auto" w:fill="DAEDF3"/>
          </w:tcPr>
          <w:p>
            <w:pPr>
              <w:pStyle w:val="TableParagraph"/>
              <w:ind w:left="70"/>
              <w:rPr>
                <w:sz w:val="20"/>
              </w:rPr>
            </w:pPr>
            <w:r>
              <w:rPr>
                <w:spacing w:val="-2"/>
                <w:sz w:val="20"/>
              </w:rPr>
              <w:t>Science</w:t>
            </w:r>
          </w:p>
        </w:tc>
        <w:tc>
          <w:tcPr>
            <w:tcW w:w="3227" w:type="dxa"/>
            <w:shd w:val="clear" w:color="auto" w:fill="DAEDF3"/>
          </w:tcPr>
          <w:p>
            <w:pPr>
              <w:pStyle w:val="TableParagraph"/>
              <w:ind w:left="68" w:right="67"/>
              <w:rPr>
                <w:sz w:val="20"/>
              </w:rPr>
            </w:pPr>
            <w:r>
              <w:rPr>
                <w:sz w:val="20"/>
              </w:rPr>
              <w:t>Apply First Peoples perspectives</w:t>
            </w:r>
            <w:r>
              <w:rPr>
                <w:spacing w:val="-18"/>
                <w:sz w:val="20"/>
              </w:rPr>
              <w:t> </w:t>
            </w:r>
            <w:r>
              <w:rPr>
                <w:sz w:val="20"/>
              </w:rPr>
              <w:t>and</w:t>
            </w:r>
            <w:r>
              <w:rPr>
                <w:spacing w:val="-18"/>
                <w:sz w:val="20"/>
              </w:rPr>
              <w:t> </w:t>
            </w:r>
            <w:r>
              <w:rPr>
                <w:sz w:val="20"/>
              </w:rPr>
              <w:t>knowledge,</w:t>
            </w:r>
          </w:p>
        </w:tc>
        <w:tc>
          <w:tcPr>
            <w:tcW w:w="6211" w:type="dxa"/>
            <w:gridSpan w:val="2"/>
            <w:shd w:val="clear" w:color="auto" w:fill="DAEDF3"/>
          </w:tcPr>
          <w:p>
            <w:pPr>
              <w:pStyle w:val="TableParagraph"/>
              <w:rPr>
                <w:sz w:val="20"/>
              </w:rPr>
            </w:pPr>
            <w:r>
              <w:rPr>
                <w:b/>
                <w:sz w:val="20"/>
              </w:rPr>
              <w:t>Walkabout</w:t>
            </w:r>
            <w:r>
              <w:rPr>
                <w:sz w:val="20"/>
              </w:rPr>
              <w:t>:</w:t>
            </w:r>
            <w:r>
              <w:rPr>
                <w:spacing w:val="-4"/>
                <w:sz w:val="20"/>
              </w:rPr>
              <w:t> </w:t>
            </w:r>
            <w:r>
              <w:rPr>
                <w:sz w:val="20"/>
              </w:rPr>
              <w:t>Students</w:t>
            </w:r>
            <w:r>
              <w:rPr>
                <w:spacing w:val="-3"/>
                <w:sz w:val="20"/>
              </w:rPr>
              <w:t> </w:t>
            </w:r>
            <w:r>
              <w:rPr>
                <w:sz w:val="20"/>
              </w:rPr>
              <w:t>will</w:t>
            </w:r>
            <w:r>
              <w:rPr>
                <w:spacing w:val="-5"/>
                <w:sz w:val="20"/>
              </w:rPr>
              <w:t> </w:t>
            </w:r>
            <w:r>
              <w:rPr>
                <w:sz w:val="20"/>
              </w:rPr>
              <w:t>explore</w:t>
            </w:r>
            <w:r>
              <w:rPr>
                <w:spacing w:val="-6"/>
                <w:sz w:val="20"/>
              </w:rPr>
              <w:t> </w:t>
            </w:r>
            <w:r>
              <w:rPr>
                <w:sz w:val="20"/>
              </w:rPr>
              <w:t>local</w:t>
            </w:r>
            <w:r>
              <w:rPr>
                <w:spacing w:val="-5"/>
                <w:sz w:val="20"/>
              </w:rPr>
              <w:t> </w:t>
            </w:r>
            <w:r>
              <w:rPr>
                <w:sz w:val="20"/>
              </w:rPr>
              <w:t>plant</w:t>
            </w:r>
            <w:r>
              <w:rPr>
                <w:spacing w:val="-4"/>
                <w:sz w:val="20"/>
              </w:rPr>
              <w:t> </w:t>
            </w:r>
            <w:r>
              <w:rPr>
                <w:sz w:val="20"/>
              </w:rPr>
              <w:t>life</w:t>
            </w:r>
            <w:r>
              <w:rPr>
                <w:spacing w:val="-6"/>
                <w:sz w:val="20"/>
              </w:rPr>
              <w:t> </w:t>
            </w:r>
            <w:r>
              <w:rPr>
                <w:sz w:val="20"/>
              </w:rPr>
              <w:t>and</w:t>
            </w:r>
            <w:r>
              <w:rPr>
                <w:spacing w:val="-5"/>
                <w:sz w:val="20"/>
              </w:rPr>
              <w:t> </w:t>
            </w:r>
            <w:r>
              <w:rPr>
                <w:sz w:val="20"/>
              </w:rPr>
              <w:t>their traditional uses in either an outdoor ethno walk or an</w:t>
            </w:r>
          </w:p>
        </w:tc>
      </w:tr>
    </w:tbl>
    <w:p>
      <w:pPr>
        <w:spacing w:after="0"/>
        <w:rPr>
          <w:sz w:val="20"/>
        </w:rPr>
        <w:sectPr>
          <w:type w:val="continuous"/>
          <w:pgSz w:w="12240" w:h="15840"/>
          <w:pgMar w:header="0" w:footer="1014" w:top="1420" w:bottom="1200" w:left="0" w:right="0"/>
        </w:sectPr>
      </w:pPr>
    </w:p>
    <w:tbl>
      <w:tblPr>
        <w:tblW w:w="0" w:type="auto"/>
        <w:jc w:val="left"/>
        <w:tblInd w:w="499" w:type="dxa"/>
        <w:tblBorders>
          <w:top w:val="single" w:sz="4" w:space="0" w:color="4AACC5"/>
          <w:left w:val="single" w:sz="4" w:space="0" w:color="4AACC5"/>
          <w:bottom w:val="single" w:sz="4" w:space="0" w:color="4AACC5"/>
          <w:right w:val="single" w:sz="4" w:space="0" w:color="4AACC5"/>
          <w:insideH w:val="single" w:sz="4" w:space="0" w:color="4AACC5"/>
          <w:insideV w:val="single" w:sz="4" w:space="0" w:color="4AACC5"/>
        </w:tblBorders>
        <w:tblLayout w:type="fixed"/>
        <w:tblCellMar>
          <w:top w:w="0" w:type="dxa"/>
          <w:left w:w="0" w:type="dxa"/>
          <w:bottom w:w="0" w:type="dxa"/>
          <w:right w:w="0" w:type="dxa"/>
        </w:tblCellMar>
        <w:tblLook w:val="01E0"/>
      </w:tblPr>
      <w:tblGrid>
        <w:gridCol w:w="1812"/>
        <w:gridCol w:w="3228"/>
        <w:gridCol w:w="6211"/>
      </w:tblGrid>
      <w:tr>
        <w:trPr>
          <w:trHeight w:val="868" w:hRule="atLeast"/>
        </w:trPr>
        <w:tc>
          <w:tcPr>
            <w:tcW w:w="1812" w:type="dxa"/>
            <w:shd w:val="clear" w:color="auto" w:fill="DAEDF3"/>
          </w:tcPr>
          <w:p>
            <w:pPr>
              <w:pStyle w:val="TableParagraph"/>
              <w:spacing w:before="0"/>
              <w:ind w:left="0"/>
              <w:rPr>
                <w:rFonts w:ascii="Times New Roman"/>
                <w:sz w:val="18"/>
              </w:rPr>
            </w:pPr>
          </w:p>
        </w:tc>
        <w:tc>
          <w:tcPr>
            <w:tcW w:w="3228" w:type="dxa"/>
            <w:shd w:val="clear" w:color="auto" w:fill="DAEDF3"/>
          </w:tcPr>
          <w:p>
            <w:pPr>
              <w:pStyle w:val="TableParagraph"/>
              <w:ind w:left="69"/>
              <w:rPr>
                <w:sz w:val="20"/>
              </w:rPr>
            </w:pPr>
            <w:r>
              <w:rPr>
                <w:sz w:val="20"/>
              </w:rPr>
              <w:t>other ways of knowing, and local</w:t>
            </w:r>
            <w:r>
              <w:rPr>
                <w:spacing w:val="-10"/>
                <w:sz w:val="20"/>
              </w:rPr>
              <w:t> </w:t>
            </w:r>
            <w:r>
              <w:rPr>
                <w:sz w:val="20"/>
              </w:rPr>
              <w:t>knowledge</w:t>
            </w:r>
            <w:r>
              <w:rPr>
                <w:spacing w:val="-11"/>
                <w:sz w:val="20"/>
              </w:rPr>
              <w:t> </w:t>
            </w:r>
            <w:r>
              <w:rPr>
                <w:sz w:val="20"/>
              </w:rPr>
              <w:t>as</w:t>
            </w:r>
            <w:r>
              <w:rPr>
                <w:spacing w:val="-11"/>
                <w:sz w:val="20"/>
              </w:rPr>
              <w:t> </w:t>
            </w:r>
            <w:r>
              <w:rPr>
                <w:sz w:val="20"/>
              </w:rPr>
              <w:t>sources</w:t>
            </w:r>
            <w:r>
              <w:rPr>
                <w:spacing w:val="-9"/>
                <w:sz w:val="20"/>
              </w:rPr>
              <w:t> </w:t>
            </w:r>
            <w:r>
              <w:rPr>
                <w:sz w:val="20"/>
              </w:rPr>
              <w:t>of </w:t>
            </w:r>
            <w:r>
              <w:rPr>
                <w:spacing w:val="-2"/>
                <w:sz w:val="20"/>
              </w:rPr>
              <w:t>information</w:t>
            </w:r>
          </w:p>
        </w:tc>
        <w:tc>
          <w:tcPr>
            <w:tcW w:w="6211" w:type="dxa"/>
            <w:shd w:val="clear" w:color="auto" w:fill="DAEDF3"/>
          </w:tcPr>
          <w:p>
            <w:pPr>
              <w:pStyle w:val="TableParagraph"/>
              <w:rPr>
                <w:sz w:val="20"/>
              </w:rPr>
            </w:pPr>
            <w:r>
              <w:rPr>
                <w:sz w:val="20"/>
              </w:rPr>
              <w:t>indoor presentation (the outdoor walk is seasonal). See </w:t>
            </w:r>
            <w:hyperlink r:id="rId20">
              <w:r>
                <w:rPr>
                  <w:color w:val="0000FF"/>
                  <w:sz w:val="20"/>
                  <w:u w:val="single" w:color="0000FF"/>
                </w:rPr>
                <w:t>Ktunaxa</w:t>
              </w:r>
              <w:r>
                <w:rPr>
                  <w:color w:val="0000FF"/>
                  <w:spacing w:val="-7"/>
                  <w:sz w:val="20"/>
                  <w:u w:val="single" w:color="0000FF"/>
                </w:rPr>
                <w:t> </w:t>
              </w:r>
              <w:r>
                <w:rPr>
                  <w:color w:val="0000FF"/>
                  <w:sz w:val="20"/>
                  <w:u w:val="single" w:color="0000FF"/>
                </w:rPr>
                <w:t>Nature</w:t>
              </w:r>
              <w:r>
                <w:rPr>
                  <w:color w:val="0000FF"/>
                  <w:spacing w:val="-6"/>
                  <w:sz w:val="20"/>
                  <w:u w:val="single" w:color="0000FF"/>
                </w:rPr>
                <w:t> </w:t>
              </w:r>
              <w:r>
                <w:rPr>
                  <w:color w:val="0000FF"/>
                  <w:sz w:val="20"/>
                  <w:u w:val="single" w:color="0000FF"/>
                </w:rPr>
                <w:t>Walk:</w:t>
              </w:r>
              <w:r>
                <w:rPr>
                  <w:color w:val="0000FF"/>
                  <w:spacing w:val="-6"/>
                  <w:sz w:val="20"/>
                  <w:u w:val="single" w:color="0000FF"/>
                </w:rPr>
                <w:t> </w:t>
              </w:r>
              <w:r>
                <w:rPr>
                  <w:color w:val="0000FF"/>
                  <w:sz w:val="20"/>
                  <w:u w:val="single" w:color="0000FF"/>
                </w:rPr>
                <w:t>Alfred</w:t>
              </w:r>
              <w:r>
                <w:rPr>
                  <w:color w:val="0000FF"/>
                  <w:spacing w:val="-4"/>
                  <w:sz w:val="20"/>
                  <w:u w:val="single" w:color="0000FF"/>
                </w:rPr>
                <w:t> </w:t>
              </w:r>
              <w:r>
                <w:rPr>
                  <w:color w:val="0000FF"/>
                  <w:sz w:val="20"/>
                  <w:u w:val="single" w:color="0000FF"/>
                </w:rPr>
                <w:t>Joseph’s</w:t>
              </w:r>
              <w:r>
                <w:rPr>
                  <w:color w:val="0000FF"/>
                  <w:spacing w:val="-7"/>
                  <w:sz w:val="20"/>
                  <w:u w:val="single" w:color="0000FF"/>
                </w:rPr>
                <w:t> </w:t>
              </w:r>
              <w:r>
                <w:rPr>
                  <w:color w:val="0000FF"/>
                  <w:sz w:val="20"/>
                  <w:u w:val="single" w:color="0000FF"/>
                </w:rPr>
                <w:t>Walkabout</w:t>
              </w:r>
            </w:hyperlink>
            <w:r>
              <w:rPr>
                <w:color w:val="0000FF"/>
                <w:spacing w:val="-7"/>
                <w:sz w:val="20"/>
                <w:u w:val="none"/>
              </w:rPr>
              <w:t> </w:t>
            </w:r>
            <w:r>
              <w:rPr>
                <w:sz w:val="20"/>
                <w:u w:val="none"/>
              </w:rPr>
              <w:t>and</w:t>
            </w:r>
            <w:r>
              <w:rPr>
                <w:spacing w:val="-6"/>
                <w:sz w:val="20"/>
                <w:u w:val="none"/>
              </w:rPr>
              <w:t> </w:t>
            </w:r>
            <w:hyperlink r:id="rId21">
              <w:r>
                <w:rPr>
                  <w:color w:val="0000FF"/>
                  <w:sz w:val="20"/>
                  <w:u w:val="single" w:color="0000FF"/>
                </w:rPr>
                <w:t>?a-</w:t>
              </w:r>
            </w:hyperlink>
            <w:r>
              <w:rPr>
                <w:color w:val="0000FF"/>
                <w:sz w:val="20"/>
                <w:u w:val="none"/>
              </w:rPr>
              <w:t> </w:t>
            </w:r>
            <w:hyperlink r:id="rId21">
              <w:r>
                <w:rPr>
                  <w:color w:val="0000FF"/>
                  <w:sz w:val="20"/>
                  <w:u w:val="single" w:color="0000FF"/>
                </w:rPr>
                <w:t>kxam</w:t>
              </w:r>
              <w:r>
                <w:rPr>
                  <w:rFonts w:ascii="Arial" w:hAnsi="Arial"/>
                  <w:color w:val="0000FF"/>
                  <w:sz w:val="20"/>
                  <w:u w:val="single" w:color="0000FF"/>
                </w:rPr>
                <w:t>̓</w:t>
              </w:r>
              <w:r>
                <w:rPr>
                  <w:color w:val="0000FF"/>
                  <w:sz w:val="20"/>
                  <w:u w:val="single" w:color="0000FF"/>
                </w:rPr>
                <w:t>is q</w:t>
              </w:r>
              <w:r>
                <w:rPr>
                  <w:rFonts w:ascii="Arial" w:hAnsi="Arial"/>
                  <w:color w:val="0000FF"/>
                  <w:sz w:val="20"/>
                  <w:u w:val="single" w:color="0000FF"/>
                </w:rPr>
                <w:t>̓</w:t>
              </w:r>
              <w:r>
                <w:rPr>
                  <w:color w:val="0000FF"/>
                  <w:sz w:val="20"/>
                  <w:u w:val="single" w:color="0000FF"/>
                </w:rPr>
                <w:t>api qapsin (All Living Things)</w:t>
              </w:r>
            </w:hyperlink>
          </w:p>
        </w:tc>
      </w:tr>
      <w:tr>
        <w:trPr>
          <w:trHeight w:val="585" w:hRule="atLeast"/>
        </w:trPr>
        <w:tc>
          <w:tcPr>
            <w:tcW w:w="11251" w:type="dxa"/>
            <w:gridSpan w:val="3"/>
            <w:tcBorders>
              <w:top w:val="nil"/>
              <w:bottom w:val="nil"/>
            </w:tcBorders>
            <w:shd w:val="clear" w:color="auto" w:fill="4AACC5"/>
          </w:tcPr>
          <w:p>
            <w:pPr>
              <w:pStyle w:val="TableParagraph"/>
              <w:spacing w:before="77"/>
              <w:rPr>
                <w:b/>
                <w:sz w:val="20"/>
              </w:rPr>
            </w:pPr>
            <w:r>
              <w:rPr>
                <w:b/>
                <w:sz w:val="20"/>
              </w:rPr>
              <w:t>Middle</w:t>
            </w:r>
            <w:r>
              <w:rPr>
                <w:b/>
                <w:spacing w:val="-8"/>
                <w:sz w:val="20"/>
              </w:rPr>
              <w:t> </w:t>
            </w:r>
            <w:r>
              <w:rPr>
                <w:b/>
                <w:sz w:val="20"/>
              </w:rPr>
              <w:t>School</w:t>
            </w:r>
            <w:r>
              <w:rPr>
                <w:b/>
                <w:spacing w:val="-8"/>
                <w:sz w:val="20"/>
              </w:rPr>
              <w:t> </w:t>
            </w:r>
            <w:r>
              <w:rPr>
                <w:b/>
                <w:sz w:val="20"/>
              </w:rPr>
              <w:t>(8-9)</w:t>
            </w:r>
            <w:r>
              <w:rPr>
                <w:b/>
                <w:spacing w:val="-7"/>
                <w:sz w:val="20"/>
              </w:rPr>
              <w:t> </w:t>
            </w:r>
            <w:r>
              <w:rPr>
                <w:b/>
                <w:spacing w:val="-2"/>
                <w:sz w:val="20"/>
              </w:rPr>
              <w:t>Continued</w:t>
            </w:r>
          </w:p>
        </w:tc>
      </w:tr>
      <w:tr>
        <w:trPr>
          <w:trHeight w:val="1113" w:hRule="atLeast"/>
        </w:trPr>
        <w:tc>
          <w:tcPr>
            <w:tcW w:w="1812" w:type="dxa"/>
          </w:tcPr>
          <w:p>
            <w:pPr>
              <w:pStyle w:val="TableParagraph"/>
              <w:spacing w:before="70"/>
              <w:rPr>
                <w:sz w:val="20"/>
              </w:rPr>
            </w:pPr>
            <w:r>
              <w:rPr>
                <w:spacing w:val="-2"/>
                <w:sz w:val="20"/>
              </w:rPr>
              <w:t>Science</w:t>
            </w:r>
          </w:p>
        </w:tc>
        <w:tc>
          <w:tcPr>
            <w:tcW w:w="3228" w:type="dxa"/>
          </w:tcPr>
          <w:p>
            <w:pPr>
              <w:pStyle w:val="TableParagraph"/>
              <w:spacing w:line="243" w:lineRule="exact" w:before="70"/>
              <w:ind w:left="69"/>
              <w:rPr>
                <w:sz w:val="20"/>
              </w:rPr>
            </w:pPr>
            <w:r>
              <w:rPr>
                <w:sz w:val="20"/>
              </w:rPr>
              <w:t>First</w:t>
            </w:r>
            <w:r>
              <w:rPr>
                <w:spacing w:val="-9"/>
                <w:sz w:val="20"/>
              </w:rPr>
              <w:t> </w:t>
            </w:r>
            <w:r>
              <w:rPr>
                <w:sz w:val="20"/>
              </w:rPr>
              <w:t>Peoples</w:t>
            </w:r>
            <w:r>
              <w:rPr>
                <w:spacing w:val="-8"/>
                <w:sz w:val="20"/>
              </w:rPr>
              <w:t> </w:t>
            </w:r>
            <w:r>
              <w:rPr>
                <w:sz w:val="20"/>
              </w:rPr>
              <w:t>knowledge</w:t>
            </w:r>
            <w:r>
              <w:rPr>
                <w:spacing w:val="-9"/>
                <w:sz w:val="20"/>
              </w:rPr>
              <w:t> </w:t>
            </w:r>
            <w:r>
              <w:rPr>
                <w:spacing w:val="-5"/>
                <w:sz w:val="20"/>
              </w:rPr>
              <w:t>of:</w:t>
            </w:r>
          </w:p>
          <w:p>
            <w:pPr>
              <w:pStyle w:val="TableParagraph"/>
              <w:numPr>
                <w:ilvl w:val="0"/>
                <w:numId w:val="4"/>
              </w:numPr>
              <w:tabs>
                <w:tab w:pos="245" w:val="left" w:leader="none"/>
              </w:tabs>
              <w:spacing w:line="242" w:lineRule="exact" w:before="0" w:after="0"/>
              <w:ind w:left="245" w:right="0" w:hanging="176"/>
              <w:jc w:val="left"/>
              <w:rPr>
                <w:sz w:val="20"/>
              </w:rPr>
            </w:pPr>
            <w:r>
              <w:rPr>
                <w:sz w:val="20"/>
              </w:rPr>
              <w:t>local</w:t>
            </w:r>
            <w:r>
              <w:rPr>
                <w:spacing w:val="-9"/>
                <w:sz w:val="20"/>
              </w:rPr>
              <w:t> </w:t>
            </w:r>
            <w:r>
              <w:rPr>
                <w:sz w:val="20"/>
              </w:rPr>
              <w:t>geological</w:t>
            </w:r>
            <w:r>
              <w:rPr>
                <w:spacing w:val="-8"/>
                <w:sz w:val="20"/>
              </w:rPr>
              <w:t> </w:t>
            </w:r>
            <w:r>
              <w:rPr>
                <w:spacing w:val="-2"/>
                <w:sz w:val="20"/>
              </w:rPr>
              <w:t>formations</w:t>
            </w:r>
          </w:p>
          <w:p>
            <w:pPr>
              <w:pStyle w:val="TableParagraph"/>
              <w:numPr>
                <w:ilvl w:val="0"/>
                <w:numId w:val="4"/>
              </w:numPr>
              <w:tabs>
                <w:tab w:pos="245" w:val="left" w:leader="none"/>
              </w:tabs>
              <w:spacing w:line="240" w:lineRule="auto" w:before="0" w:after="0"/>
              <w:ind w:left="69" w:right="350" w:firstLine="0"/>
              <w:jc w:val="left"/>
              <w:rPr>
                <w:sz w:val="20"/>
              </w:rPr>
            </w:pPr>
            <w:r>
              <w:rPr>
                <w:sz w:val="20"/>
              </w:rPr>
              <w:t>significant</w:t>
            </w:r>
            <w:r>
              <w:rPr>
                <w:spacing w:val="-17"/>
                <w:sz w:val="20"/>
              </w:rPr>
              <w:t> </w:t>
            </w:r>
            <w:r>
              <w:rPr>
                <w:sz w:val="20"/>
              </w:rPr>
              <w:t>local</w:t>
            </w:r>
            <w:r>
              <w:rPr>
                <w:spacing w:val="-18"/>
                <w:sz w:val="20"/>
              </w:rPr>
              <w:t> </w:t>
            </w:r>
            <w:r>
              <w:rPr>
                <w:sz w:val="20"/>
              </w:rPr>
              <w:t>geological </w:t>
            </w:r>
            <w:r>
              <w:rPr>
                <w:spacing w:val="-2"/>
                <w:sz w:val="20"/>
              </w:rPr>
              <w:t>events</w:t>
            </w:r>
          </w:p>
        </w:tc>
        <w:tc>
          <w:tcPr>
            <w:tcW w:w="6211" w:type="dxa"/>
          </w:tcPr>
          <w:p>
            <w:pPr>
              <w:pStyle w:val="TableParagraph"/>
              <w:spacing w:before="0"/>
              <w:ind w:left="0"/>
              <w:rPr>
                <w:rFonts w:ascii="Times New Roman"/>
                <w:sz w:val="18"/>
              </w:rPr>
            </w:pPr>
          </w:p>
        </w:tc>
      </w:tr>
    </w:tbl>
    <w:p>
      <w:pPr>
        <w:spacing w:line="240" w:lineRule="auto" w:before="0"/>
        <w:rPr>
          <w:b/>
          <w:sz w:val="20"/>
        </w:rPr>
      </w:pPr>
    </w:p>
    <w:p>
      <w:pPr>
        <w:spacing w:line="240" w:lineRule="auto" w:before="14" w:after="0"/>
        <w:rPr>
          <w:b/>
          <w:sz w:val="20"/>
        </w:rPr>
      </w:pPr>
    </w:p>
    <w:tbl>
      <w:tblPr>
        <w:tblW w:w="0" w:type="auto"/>
        <w:jc w:val="left"/>
        <w:tblInd w:w="499" w:type="dxa"/>
        <w:tblBorders>
          <w:top w:val="single" w:sz="4" w:space="0" w:color="4AACC5"/>
          <w:left w:val="single" w:sz="4" w:space="0" w:color="4AACC5"/>
          <w:bottom w:val="single" w:sz="4" w:space="0" w:color="4AACC5"/>
          <w:right w:val="single" w:sz="4" w:space="0" w:color="4AACC5"/>
          <w:insideH w:val="single" w:sz="4" w:space="0" w:color="4AACC5"/>
          <w:insideV w:val="single" w:sz="4" w:space="0" w:color="4AACC5"/>
        </w:tblBorders>
        <w:tblLayout w:type="fixed"/>
        <w:tblCellMar>
          <w:top w:w="0" w:type="dxa"/>
          <w:left w:w="0" w:type="dxa"/>
          <w:bottom w:w="0" w:type="dxa"/>
          <w:right w:w="0" w:type="dxa"/>
        </w:tblCellMar>
        <w:tblLook w:val="01E0"/>
      </w:tblPr>
      <w:tblGrid>
        <w:gridCol w:w="1800"/>
        <w:gridCol w:w="3691"/>
        <w:gridCol w:w="5760"/>
      </w:tblGrid>
      <w:tr>
        <w:trPr>
          <w:trHeight w:val="1132" w:hRule="atLeast"/>
        </w:trPr>
        <w:tc>
          <w:tcPr>
            <w:tcW w:w="11251" w:type="dxa"/>
            <w:gridSpan w:val="3"/>
            <w:tcBorders>
              <w:top w:val="nil"/>
              <w:bottom w:val="nil"/>
            </w:tcBorders>
            <w:shd w:val="clear" w:color="auto" w:fill="4AACC5"/>
          </w:tcPr>
          <w:p>
            <w:pPr>
              <w:pStyle w:val="TableParagraph"/>
              <w:spacing w:line="243" w:lineRule="exact" w:before="84"/>
              <w:rPr>
                <w:b/>
                <w:sz w:val="20"/>
              </w:rPr>
            </w:pPr>
            <w:r>
              <w:rPr>
                <w:b/>
                <w:spacing w:val="-2"/>
                <w:sz w:val="20"/>
              </w:rPr>
              <w:t>Secondary</w:t>
            </w:r>
            <w:r>
              <w:rPr>
                <w:b/>
                <w:spacing w:val="8"/>
                <w:sz w:val="20"/>
              </w:rPr>
              <w:t> </w:t>
            </w:r>
            <w:r>
              <w:rPr>
                <w:b/>
                <w:spacing w:val="-2"/>
                <w:sz w:val="20"/>
              </w:rPr>
              <w:t>(10-</w:t>
            </w:r>
            <w:r>
              <w:rPr>
                <w:b/>
                <w:spacing w:val="-5"/>
                <w:sz w:val="20"/>
              </w:rPr>
              <w:t>12)</w:t>
            </w:r>
          </w:p>
          <w:p>
            <w:pPr>
              <w:pStyle w:val="TableParagraph"/>
              <w:spacing w:before="0"/>
              <w:rPr>
                <w:i/>
                <w:sz w:val="20"/>
              </w:rPr>
            </w:pPr>
            <w:r>
              <w:rPr>
                <w:i/>
                <w:sz w:val="20"/>
                <w:u w:val="single"/>
              </w:rPr>
              <w:t>Please note</w:t>
            </w:r>
            <w:r>
              <w:rPr>
                <w:i/>
                <w:sz w:val="20"/>
                <w:u w:val="none"/>
              </w:rPr>
              <w:t>: All presentations demonstrate "cultural and social awareness" as in the Career Education K-9</w:t>
            </w:r>
            <w:r>
              <w:rPr>
                <w:i/>
                <w:sz w:val="20"/>
                <w:u w:val="none"/>
              </w:rPr>
              <w:t> Curriculum.</w:t>
            </w:r>
            <w:r>
              <w:rPr>
                <w:i/>
                <w:spacing w:val="-2"/>
                <w:sz w:val="20"/>
                <w:u w:val="none"/>
              </w:rPr>
              <w:t> </w:t>
            </w:r>
            <w:r>
              <w:rPr>
                <w:i/>
                <w:sz w:val="20"/>
                <w:u w:val="none"/>
              </w:rPr>
              <w:t>Many</w:t>
            </w:r>
            <w:r>
              <w:rPr>
                <w:i/>
                <w:spacing w:val="-2"/>
                <w:sz w:val="20"/>
                <w:u w:val="none"/>
              </w:rPr>
              <w:t> </w:t>
            </w:r>
            <w:r>
              <w:rPr>
                <w:i/>
                <w:sz w:val="20"/>
                <w:u w:val="none"/>
              </w:rPr>
              <w:t>of</w:t>
            </w:r>
            <w:r>
              <w:rPr>
                <w:i/>
                <w:spacing w:val="-5"/>
                <w:sz w:val="20"/>
                <w:u w:val="none"/>
              </w:rPr>
              <w:t> </w:t>
            </w:r>
            <w:r>
              <w:rPr>
                <w:i/>
                <w:sz w:val="20"/>
                <w:u w:val="none"/>
              </w:rPr>
              <w:t>the</w:t>
            </w:r>
            <w:r>
              <w:rPr>
                <w:i/>
                <w:spacing w:val="-3"/>
                <w:sz w:val="20"/>
                <w:u w:val="none"/>
              </w:rPr>
              <w:t> </w:t>
            </w:r>
            <w:r>
              <w:rPr>
                <w:i/>
                <w:sz w:val="20"/>
                <w:u w:val="none"/>
              </w:rPr>
              <w:t>presentations</w:t>
            </w:r>
            <w:r>
              <w:rPr>
                <w:i/>
                <w:spacing w:val="-5"/>
                <w:sz w:val="20"/>
                <w:u w:val="none"/>
              </w:rPr>
              <w:t> </w:t>
            </w:r>
            <w:r>
              <w:rPr>
                <w:i/>
                <w:sz w:val="20"/>
                <w:u w:val="none"/>
              </w:rPr>
              <w:t>from</w:t>
            </w:r>
            <w:r>
              <w:rPr>
                <w:i/>
                <w:spacing w:val="-1"/>
                <w:sz w:val="20"/>
                <w:u w:val="none"/>
              </w:rPr>
              <w:t> </w:t>
            </w:r>
            <w:r>
              <w:rPr>
                <w:i/>
                <w:sz w:val="20"/>
                <w:u w:val="none"/>
              </w:rPr>
              <w:t>the</w:t>
            </w:r>
            <w:r>
              <w:rPr>
                <w:i/>
                <w:spacing w:val="-3"/>
                <w:sz w:val="20"/>
                <w:u w:val="none"/>
              </w:rPr>
              <w:t> </w:t>
            </w:r>
            <w:r>
              <w:rPr>
                <w:i/>
                <w:sz w:val="20"/>
                <w:u w:val="none"/>
              </w:rPr>
              <w:t>other</w:t>
            </w:r>
            <w:r>
              <w:rPr>
                <w:i/>
                <w:spacing w:val="-3"/>
                <w:sz w:val="20"/>
                <w:u w:val="none"/>
              </w:rPr>
              <w:t> </w:t>
            </w:r>
            <w:r>
              <w:rPr>
                <w:i/>
                <w:sz w:val="20"/>
                <w:u w:val="none"/>
              </w:rPr>
              <w:t>grade</w:t>
            </w:r>
            <w:r>
              <w:rPr>
                <w:i/>
                <w:spacing w:val="-5"/>
                <w:sz w:val="20"/>
                <w:u w:val="none"/>
              </w:rPr>
              <w:t> </w:t>
            </w:r>
            <w:r>
              <w:rPr>
                <w:i/>
                <w:sz w:val="20"/>
                <w:u w:val="none"/>
              </w:rPr>
              <w:t>levels</w:t>
            </w:r>
            <w:r>
              <w:rPr>
                <w:i/>
                <w:spacing w:val="-5"/>
                <w:sz w:val="20"/>
                <w:u w:val="none"/>
              </w:rPr>
              <w:t> </w:t>
            </w:r>
            <w:r>
              <w:rPr>
                <w:i/>
                <w:sz w:val="20"/>
                <w:u w:val="none"/>
              </w:rPr>
              <w:t>would</w:t>
            </w:r>
            <w:r>
              <w:rPr>
                <w:i/>
                <w:spacing w:val="-4"/>
                <w:sz w:val="20"/>
                <w:u w:val="none"/>
              </w:rPr>
              <w:t> </w:t>
            </w:r>
            <w:r>
              <w:rPr>
                <w:i/>
                <w:sz w:val="20"/>
                <w:u w:val="none"/>
              </w:rPr>
              <w:t>also</w:t>
            </w:r>
            <w:r>
              <w:rPr>
                <w:i/>
                <w:spacing w:val="-5"/>
                <w:sz w:val="20"/>
                <w:u w:val="none"/>
              </w:rPr>
              <w:t> </w:t>
            </w:r>
            <w:r>
              <w:rPr>
                <w:i/>
                <w:sz w:val="20"/>
                <w:u w:val="none"/>
              </w:rPr>
              <w:t>be</w:t>
            </w:r>
            <w:r>
              <w:rPr>
                <w:i/>
                <w:spacing w:val="-5"/>
                <w:sz w:val="20"/>
                <w:u w:val="none"/>
              </w:rPr>
              <w:t> </w:t>
            </w:r>
            <w:r>
              <w:rPr>
                <w:i/>
                <w:sz w:val="20"/>
                <w:u w:val="none"/>
              </w:rPr>
              <w:t>appropriate</w:t>
            </w:r>
            <w:r>
              <w:rPr>
                <w:i/>
                <w:spacing w:val="-3"/>
                <w:sz w:val="20"/>
                <w:u w:val="none"/>
              </w:rPr>
              <w:t> </w:t>
            </w:r>
            <w:r>
              <w:rPr>
                <w:i/>
                <w:sz w:val="20"/>
                <w:u w:val="none"/>
              </w:rPr>
              <w:t>in</w:t>
            </w:r>
            <w:r>
              <w:rPr>
                <w:i/>
                <w:spacing w:val="-3"/>
                <w:sz w:val="20"/>
                <w:u w:val="none"/>
              </w:rPr>
              <w:t> </w:t>
            </w:r>
            <w:r>
              <w:rPr>
                <w:i/>
                <w:sz w:val="20"/>
                <w:u w:val="none"/>
              </w:rPr>
              <w:t>a</w:t>
            </w:r>
            <w:r>
              <w:rPr>
                <w:i/>
                <w:spacing w:val="-4"/>
                <w:sz w:val="20"/>
                <w:u w:val="none"/>
              </w:rPr>
              <w:t> </w:t>
            </w:r>
            <w:r>
              <w:rPr>
                <w:i/>
                <w:sz w:val="20"/>
                <w:u w:val="none"/>
              </w:rPr>
              <w:t>secondary </w:t>
            </w:r>
            <w:r>
              <w:rPr>
                <w:i/>
                <w:spacing w:val="-2"/>
                <w:sz w:val="20"/>
                <w:u w:val="none"/>
              </w:rPr>
              <w:t>setting.</w:t>
            </w:r>
          </w:p>
        </w:tc>
      </w:tr>
      <w:tr>
        <w:trPr>
          <w:trHeight w:val="469" w:hRule="atLeast"/>
        </w:trPr>
        <w:tc>
          <w:tcPr>
            <w:tcW w:w="1800" w:type="dxa"/>
          </w:tcPr>
          <w:p>
            <w:pPr>
              <w:pStyle w:val="TableParagraph"/>
              <w:spacing w:before="67"/>
              <w:rPr>
                <w:b/>
                <w:sz w:val="20"/>
              </w:rPr>
            </w:pPr>
            <w:r>
              <w:rPr>
                <w:b/>
                <w:spacing w:val="-2"/>
                <w:sz w:val="20"/>
              </w:rPr>
              <w:t>Subject</w:t>
            </w:r>
          </w:p>
        </w:tc>
        <w:tc>
          <w:tcPr>
            <w:tcW w:w="3691" w:type="dxa"/>
          </w:tcPr>
          <w:p>
            <w:pPr>
              <w:pStyle w:val="TableParagraph"/>
              <w:spacing w:before="67"/>
              <w:rPr>
                <w:b/>
                <w:sz w:val="20"/>
              </w:rPr>
            </w:pPr>
            <w:r>
              <w:rPr>
                <w:b/>
                <w:sz w:val="20"/>
              </w:rPr>
              <w:t>Curriculum</w:t>
            </w:r>
            <w:r>
              <w:rPr>
                <w:b/>
                <w:spacing w:val="-15"/>
                <w:sz w:val="20"/>
              </w:rPr>
              <w:t> </w:t>
            </w:r>
            <w:r>
              <w:rPr>
                <w:b/>
                <w:spacing w:val="-2"/>
                <w:sz w:val="20"/>
              </w:rPr>
              <w:t>Connections</w:t>
            </w:r>
          </w:p>
        </w:tc>
        <w:tc>
          <w:tcPr>
            <w:tcW w:w="5760" w:type="dxa"/>
          </w:tcPr>
          <w:p>
            <w:pPr>
              <w:pStyle w:val="TableParagraph"/>
              <w:spacing w:before="67"/>
              <w:ind w:left="72"/>
              <w:rPr>
                <w:b/>
                <w:sz w:val="20"/>
              </w:rPr>
            </w:pPr>
            <w:r>
              <w:rPr>
                <w:b/>
                <w:spacing w:val="-2"/>
                <w:sz w:val="20"/>
              </w:rPr>
              <w:t>Examples</w:t>
            </w:r>
          </w:p>
        </w:tc>
      </w:tr>
      <w:tr>
        <w:trPr>
          <w:trHeight w:val="2090" w:hRule="atLeast"/>
        </w:trPr>
        <w:tc>
          <w:tcPr>
            <w:tcW w:w="1800" w:type="dxa"/>
            <w:shd w:val="clear" w:color="auto" w:fill="DAEDF3"/>
          </w:tcPr>
          <w:p>
            <w:pPr>
              <w:pStyle w:val="TableParagraph"/>
              <w:rPr>
                <w:sz w:val="20"/>
              </w:rPr>
            </w:pPr>
            <w:r>
              <w:rPr>
                <w:sz w:val="20"/>
              </w:rPr>
              <w:t>Social</w:t>
            </w:r>
            <w:r>
              <w:rPr>
                <w:spacing w:val="-9"/>
                <w:sz w:val="20"/>
              </w:rPr>
              <w:t> </w:t>
            </w:r>
            <w:r>
              <w:rPr>
                <w:spacing w:val="-5"/>
                <w:sz w:val="20"/>
              </w:rPr>
              <w:t>10</w:t>
            </w:r>
          </w:p>
        </w:tc>
        <w:tc>
          <w:tcPr>
            <w:tcW w:w="3691" w:type="dxa"/>
            <w:shd w:val="clear" w:color="auto" w:fill="DAEDF3"/>
          </w:tcPr>
          <w:p>
            <w:pPr>
              <w:pStyle w:val="TableParagraph"/>
              <w:ind w:right="262"/>
              <w:rPr>
                <w:sz w:val="20"/>
              </w:rPr>
            </w:pPr>
            <w:r>
              <w:rPr>
                <w:sz w:val="20"/>
              </w:rPr>
              <w:t>government, First Peoples governance,</w:t>
            </w:r>
            <w:r>
              <w:rPr>
                <w:spacing w:val="-12"/>
                <w:sz w:val="20"/>
              </w:rPr>
              <w:t> </w:t>
            </w:r>
            <w:r>
              <w:rPr>
                <w:sz w:val="20"/>
              </w:rPr>
              <w:t>political</w:t>
            </w:r>
            <w:r>
              <w:rPr>
                <w:spacing w:val="-12"/>
                <w:sz w:val="20"/>
              </w:rPr>
              <w:t> </w:t>
            </w:r>
            <w:r>
              <w:rPr>
                <w:sz w:val="20"/>
              </w:rPr>
              <w:t>institutions, and ideologies. Indian Act: Crown-</w:t>
            </w:r>
            <w:r>
              <w:rPr>
                <w:spacing w:val="-13"/>
                <w:sz w:val="20"/>
              </w:rPr>
              <w:t> </w:t>
            </w:r>
            <w:r>
              <w:rPr>
                <w:sz w:val="20"/>
              </w:rPr>
              <w:t>and</w:t>
            </w:r>
            <w:r>
              <w:rPr>
                <w:spacing w:val="-13"/>
                <w:sz w:val="20"/>
              </w:rPr>
              <w:t> </w:t>
            </w:r>
            <w:r>
              <w:rPr>
                <w:sz w:val="20"/>
              </w:rPr>
              <w:t>federal</w:t>
            </w:r>
            <w:r>
              <w:rPr>
                <w:spacing w:val="-13"/>
                <w:sz w:val="20"/>
              </w:rPr>
              <w:t> </w:t>
            </w:r>
            <w:r>
              <w:rPr>
                <w:sz w:val="20"/>
              </w:rPr>
              <w:t>government–</w:t>
            </w:r>
          </w:p>
          <w:p>
            <w:pPr>
              <w:pStyle w:val="TableParagraph"/>
              <w:spacing w:before="0"/>
              <w:rPr>
                <w:sz w:val="20"/>
              </w:rPr>
            </w:pPr>
            <w:r>
              <w:rPr>
                <w:sz w:val="20"/>
              </w:rPr>
              <w:t>imposed</w:t>
            </w:r>
            <w:r>
              <w:rPr>
                <w:spacing w:val="-15"/>
                <w:sz w:val="20"/>
              </w:rPr>
              <w:t> </w:t>
            </w:r>
            <w:r>
              <w:rPr>
                <w:sz w:val="20"/>
              </w:rPr>
              <w:t>governance</w:t>
            </w:r>
            <w:r>
              <w:rPr>
                <w:spacing w:val="-14"/>
                <w:sz w:val="20"/>
              </w:rPr>
              <w:t> </w:t>
            </w:r>
            <w:r>
              <w:rPr>
                <w:sz w:val="20"/>
              </w:rPr>
              <w:t>structures</w:t>
            </w:r>
            <w:r>
              <w:rPr>
                <w:spacing w:val="-13"/>
                <w:sz w:val="20"/>
              </w:rPr>
              <w:t> </w:t>
            </w:r>
            <w:r>
              <w:rPr>
                <w:sz w:val="20"/>
              </w:rPr>
              <w:t>on First Peoples communities (e.g., band councils)</w:t>
            </w:r>
            <w:r>
              <w:rPr>
                <w:spacing w:val="40"/>
                <w:sz w:val="20"/>
              </w:rPr>
              <w:t> </w:t>
            </w:r>
            <w:r>
              <w:rPr>
                <w:sz w:val="20"/>
              </w:rPr>
              <w:t>title, treaties, and land claims</w:t>
            </w:r>
          </w:p>
        </w:tc>
        <w:tc>
          <w:tcPr>
            <w:tcW w:w="5760" w:type="dxa"/>
            <w:shd w:val="clear" w:color="auto" w:fill="DAEDF3"/>
          </w:tcPr>
          <w:p>
            <w:pPr>
              <w:pStyle w:val="TableParagraph"/>
              <w:ind w:left="72" w:right="78"/>
              <w:rPr>
                <w:sz w:val="20"/>
              </w:rPr>
            </w:pPr>
            <w:r>
              <w:rPr>
                <w:b/>
                <w:sz w:val="20"/>
                <w:u w:val="single"/>
              </w:rPr>
              <w:t>Colonization - Blanket Exercise</w:t>
            </w:r>
            <w:r>
              <w:rPr>
                <w:sz w:val="20"/>
                <w:u w:val="none"/>
              </w:rPr>
              <w:t>: An interactive activity</w:t>
            </w:r>
            <w:r>
              <w:rPr>
                <w:spacing w:val="-8"/>
                <w:sz w:val="20"/>
                <w:u w:val="none"/>
              </w:rPr>
              <w:t> </w:t>
            </w:r>
            <w:r>
              <w:rPr>
                <w:sz w:val="20"/>
                <w:u w:val="none"/>
              </w:rPr>
              <w:t>that</w:t>
            </w:r>
            <w:r>
              <w:rPr>
                <w:spacing w:val="-6"/>
                <w:sz w:val="20"/>
                <w:u w:val="none"/>
              </w:rPr>
              <w:t> </w:t>
            </w:r>
            <w:r>
              <w:rPr>
                <w:sz w:val="20"/>
                <w:u w:val="none"/>
              </w:rPr>
              <w:t>visually</w:t>
            </w:r>
            <w:r>
              <w:rPr>
                <w:spacing w:val="-5"/>
                <w:sz w:val="20"/>
                <w:u w:val="none"/>
              </w:rPr>
              <w:t> </w:t>
            </w:r>
            <w:r>
              <w:rPr>
                <w:sz w:val="20"/>
                <w:u w:val="none"/>
              </w:rPr>
              <w:t>represents</w:t>
            </w:r>
            <w:r>
              <w:rPr>
                <w:spacing w:val="-5"/>
                <w:sz w:val="20"/>
                <w:u w:val="none"/>
              </w:rPr>
              <w:t> </w:t>
            </w:r>
            <w:r>
              <w:rPr>
                <w:sz w:val="20"/>
                <w:u w:val="none"/>
              </w:rPr>
              <w:t>the</w:t>
            </w:r>
            <w:r>
              <w:rPr>
                <w:spacing w:val="-6"/>
                <w:sz w:val="20"/>
                <w:u w:val="none"/>
              </w:rPr>
              <w:t> </w:t>
            </w:r>
            <w:r>
              <w:rPr>
                <w:sz w:val="20"/>
                <w:u w:val="none"/>
              </w:rPr>
              <w:t>colonial</w:t>
            </w:r>
            <w:r>
              <w:rPr>
                <w:spacing w:val="-7"/>
                <w:sz w:val="20"/>
                <w:u w:val="none"/>
              </w:rPr>
              <w:t> </w:t>
            </w:r>
            <w:r>
              <w:rPr>
                <w:sz w:val="20"/>
                <w:u w:val="none"/>
              </w:rPr>
              <w:t>effects</w:t>
            </w:r>
            <w:r>
              <w:rPr>
                <w:spacing w:val="-5"/>
                <w:sz w:val="20"/>
                <w:u w:val="none"/>
              </w:rPr>
              <w:t> </w:t>
            </w:r>
            <w:r>
              <w:rPr>
                <w:sz w:val="20"/>
                <w:u w:val="none"/>
              </w:rPr>
              <w:t>of the Canadian Government on First Nations Peoples.</w:t>
            </w:r>
          </w:p>
        </w:tc>
      </w:tr>
      <w:tr>
        <w:trPr>
          <w:trHeight w:val="873" w:hRule="atLeast"/>
        </w:trPr>
        <w:tc>
          <w:tcPr>
            <w:tcW w:w="1800" w:type="dxa"/>
          </w:tcPr>
          <w:p>
            <w:pPr>
              <w:pStyle w:val="TableParagraph"/>
              <w:rPr>
                <w:sz w:val="20"/>
              </w:rPr>
            </w:pPr>
            <w:r>
              <w:rPr>
                <w:sz w:val="20"/>
              </w:rPr>
              <w:t>First</w:t>
            </w:r>
            <w:r>
              <w:rPr>
                <w:spacing w:val="-8"/>
                <w:sz w:val="20"/>
              </w:rPr>
              <w:t> </w:t>
            </w:r>
            <w:r>
              <w:rPr>
                <w:sz w:val="20"/>
              </w:rPr>
              <w:t>Peoples</w:t>
            </w:r>
            <w:r>
              <w:rPr>
                <w:spacing w:val="-7"/>
                <w:sz w:val="20"/>
              </w:rPr>
              <w:t> </w:t>
            </w:r>
            <w:r>
              <w:rPr>
                <w:spacing w:val="-5"/>
                <w:sz w:val="20"/>
              </w:rPr>
              <w:t>12</w:t>
            </w:r>
          </w:p>
        </w:tc>
        <w:tc>
          <w:tcPr>
            <w:tcW w:w="3691" w:type="dxa"/>
          </w:tcPr>
          <w:p>
            <w:pPr>
              <w:pStyle w:val="TableParagraph"/>
              <w:ind w:right="145"/>
              <w:rPr>
                <w:sz w:val="20"/>
              </w:rPr>
            </w:pPr>
            <w:r>
              <w:rPr>
                <w:sz w:val="20"/>
              </w:rPr>
              <w:t>Cultural expressions convey the richness,</w:t>
            </w:r>
            <w:r>
              <w:rPr>
                <w:spacing w:val="-15"/>
                <w:sz w:val="20"/>
              </w:rPr>
              <w:t> </w:t>
            </w:r>
            <w:r>
              <w:rPr>
                <w:sz w:val="20"/>
              </w:rPr>
              <w:t>diversity,</w:t>
            </w:r>
            <w:r>
              <w:rPr>
                <w:spacing w:val="-15"/>
                <w:sz w:val="20"/>
              </w:rPr>
              <w:t> </w:t>
            </w:r>
            <w:r>
              <w:rPr>
                <w:sz w:val="20"/>
              </w:rPr>
              <w:t>and</w:t>
            </w:r>
            <w:r>
              <w:rPr>
                <w:spacing w:val="-11"/>
                <w:sz w:val="20"/>
              </w:rPr>
              <w:t> </w:t>
            </w:r>
            <w:r>
              <w:rPr>
                <w:sz w:val="20"/>
              </w:rPr>
              <w:t>resiliency of B.C. First Peoples</w:t>
            </w:r>
          </w:p>
        </w:tc>
        <w:tc>
          <w:tcPr>
            <w:tcW w:w="5760" w:type="dxa"/>
          </w:tcPr>
          <w:p>
            <w:pPr>
              <w:pStyle w:val="TableParagraph"/>
              <w:spacing w:before="0"/>
              <w:ind w:left="0"/>
              <w:rPr>
                <w:rFonts w:ascii="Times New Roman"/>
                <w:sz w:val="18"/>
              </w:rPr>
            </w:pPr>
          </w:p>
        </w:tc>
      </w:tr>
      <w:tr>
        <w:trPr>
          <w:trHeight w:val="3302" w:hRule="atLeast"/>
        </w:trPr>
        <w:tc>
          <w:tcPr>
            <w:tcW w:w="1800" w:type="dxa"/>
            <w:shd w:val="clear" w:color="auto" w:fill="DAEDF3"/>
          </w:tcPr>
          <w:p>
            <w:pPr>
              <w:pStyle w:val="TableParagraph"/>
              <w:rPr>
                <w:sz w:val="20"/>
              </w:rPr>
            </w:pPr>
            <w:r>
              <w:rPr>
                <w:spacing w:val="-2"/>
                <w:sz w:val="20"/>
              </w:rPr>
              <w:t>Francophone </w:t>
            </w:r>
            <w:r>
              <w:rPr>
                <w:sz w:val="20"/>
              </w:rPr>
              <w:t>History and Culture 11</w:t>
            </w:r>
          </w:p>
        </w:tc>
        <w:tc>
          <w:tcPr>
            <w:tcW w:w="3691" w:type="dxa"/>
            <w:shd w:val="clear" w:color="auto" w:fill="DAEDF3"/>
          </w:tcPr>
          <w:p>
            <w:pPr>
              <w:pStyle w:val="TableParagraph"/>
              <w:ind w:right="404"/>
              <w:jc w:val="both"/>
              <w:rPr>
                <w:sz w:val="20"/>
              </w:rPr>
            </w:pPr>
            <w:r>
              <w:rPr>
                <w:sz w:val="20"/>
              </w:rPr>
              <w:t>local,</w:t>
            </w:r>
            <w:r>
              <w:rPr>
                <w:spacing w:val="-2"/>
                <w:sz w:val="20"/>
              </w:rPr>
              <w:t> </w:t>
            </w:r>
            <w:r>
              <w:rPr>
                <w:sz w:val="20"/>
              </w:rPr>
              <w:t>regional,</w:t>
            </w:r>
            <w:r>
              <w:rPr>
                <w:spacing w:val="-5"/>
                <w:sz w:val="20"/>
              </w:rPr>
              <w:t> </w:t>
            </w:r>
            <w:r>
              <w:rPr>
                <w:sz w:val="20"/>
              </w:rPr>
              <w:t>and</w:t>
            </w:r>
            <w:r>
              <w:rPr>
                <w:spacing w:val="-4"/>
                <w:sz w:val="20"/>
              </w:rPr>
              <w:t> </w:t>
            </w:r>
            <w:r>
              <w:rPr>
                <w:sz w:val="20"/>
              </w:rPr>
              <w:t>national</w:t>
            </w:r>
            <w:r>
              <w:rPr>
                <w:spacing w:val="-4"/>
                <w:sz w:val="20"/>
              </w:rPr>
              <w:t> </w:t>
            </w:r>
            <w:r>
              <w:rPr>
                <w:sz w:val="20"/>
              </w:rPr>
              <w:t>co- operation</w:t>
            </w:r>
            <w:r>
              <w:rPr>
                <w:spacing w:val="-14"/>
                <w:sz w:val="20"/>
              </w:rPr>
              <w:t> </w:t>
            </w:r>
            <w:r>
              <w:rPr>
                <w:sz w:val="20"/>
              </w:rPr>
              <w:t>and</w:t>
            </w:r>
            <w:r>
              <w:rPr>
                <w:spacing w:val="-13"/>
                <w:sz w:val="20"/>
              </w:rPr>
              <w:t> </w:t>
            </w:r>
            <w:r>
              <w:rPr>
                <w:sz w:val="20"/>
              </w:rPr>
              <w:t>conflicts</w:t>
            </w:r>
            <w:r>
              <w:rPr>
                <w:spacing w:val="-14"/>
                <w:sz w:val="20"/>
              </w:rPr>
              <w:t> </w:t>
            </w:r>
            <w:r>
              <w:rPr>
                <w:sz w:val="20"/>
              </w:rPr>
              <w:t>between different groups, including First </w:t>
            </w:r>
            <w:r>
              <w:rPr>
                <w:spacing w:val="-2"/>
                <w:sz w:val="20"/>
              </w:rPr>
              <w:t>Peoples</w:t>
            </w:r>
          </w:p>
          <w:p>
            <w:pPr>
              <w:pStyle w:val="TableParagraph"/>
              <w:spacing w:before="0"/>
              <w:rPr>
                <w:sz w:val="20"/>
              </w:rPr>
            </w:pPr>
            <w:r>
              <w:rPr>
                <w:sz w:val="20"/>
              </w:rPr>
              <w:t>-influence of First Peoples on migratory</w:t>
            </w:r>
            <w:r>
              <w:rPr>
                <w:spacing w:val="-14"/>
                <w:sz w:val="20"/>
              </w:rPr>
              <w:t> </w:t>
            </w:r>
            <w:r>
              <w:rPr>
                <w:sz w:val="20"/>
              </w:rPr>
              <w:t>movements</w:t>
            </w:r>
            <w:r>
              <w:rPr>
                <w:spacing w:val="-12"/>
                <w:sz w:val="20"/>
              </w:rPr>
              <w:t> </w:t>
            </w:r>
            <w:r>
              <w:rPr>
                <w:sz w:val="20"/>
              </w:rPr>
              <w:t>by</w:t>
            </w:r>
            <w:r>
              <w:rPr>
                <w:spacing w:val="-14"/>
                <w:sz w:val="20"/>
              </w:rPr>
              <w:t> </w:t>
            </w:r>
            <w:r>
              <w:rPr>
                <w:sz w:val="20"/>
              </w:rPr>
              <w:t>French </w:t>
            </w:r>
            <w:r>
              <w:rPr>
                <w:spacing w:val="-2"/>
                <w:sz w:val="20"/>
              </w:rPr>
              <w:t>Canadians</w:t>
            </w:r>
          </w:p>
          <w:p>
            <w:pPr>
              <w:pStyle w:val="TableParagraph"/>
              <w:spacing w:line="243" w:lineRule="exact" w:before="0"/>
              <w:rPr>
                <w:sz w:val="20"/>
              </w:rPr>
            </w:pPr>
            <w:r>
              <w:rPr>
                <w:sz w:val="20"/>
              </w:rPr>
              <w:t>-origins</w:t>
            </w:r>
            <w:r>
              <w:rPr>
                <w:spacing w:val="-4"/>
                <w:sz w:val="20"/>
              </w:rPr>
              <w:t> </w:t>
            </w:r>
            <w:r>
              <w:rPr>
                <w:sz w:val="20"/>
              </w:rPr>
              <w:t>of</w:t>
            </w:r>
            <w:r>
              <w:rPr>
                <w:spacing w:val="-6"/>
                <w:sz w:val="20"/>
              </w:rPr>
              <w:t> </w:t>
            </w:r>
            <w:r>
              <w:rPr>
                <w:sz w:val="20"/>
              </w:rPr>
              <w:t>the</w:t>
            </w:r>
            <w:r>
              <w:rPr>
                <w:spacing w:val="-6"/>
                <w:sz w:val="20"/>
              </w:rPr>
              <w:t> </w:t>
            </w:r>
            <w:r>
              <w:rPr>
                <w:sz w:val="20"/>
              </w:rPr>
              <w:t>Métis</w:t>
            </w:r>
            <w:r>
              <w:rPr>
                <w:spacing w:val="-7"/>
                <w:sz w:val="20"/>
              </w:rPr>
              <w:t> </w:t>
            </w:r>
            <w:r>
              <w:rPr>
                <w:spacing w:val="-2"/>
                <w:sz w:val="20"/>
              </w:rPr>
              <w:t>Nation</w:t>
            </w:r>
          </w:p>
          <w:p>
            <w:pPr>
              <w:pStyle w:val="TableParagraph"/>
              <w:spacing w:before="0"/>
              <w:ind w:right="262"/>
              <w:rPr>
                <w:sz w:val="20"/>
              </w:rPr>
            </w:pPr>
            <w:r>
              <w:rPr>
                <w:sz w:val="20"/>
              </w:rPr>
              <w:t>-</w:t>
            </w:r>
            <w:r>
              <w:rPr>
                <w:spacing w:val="-10"/>
                <w:sz w:val="20"/>
              </w:rPr>
              <w:t> </w:t>
            </w:r>
            <w:r>
              <w:rPr>
                <w:sz w:val="20"/>
              </w:rPr>
              <w:t>influence</w:t>
            </w:r>
            <w:r>
              <w:rPr>
                <w:spacing w:val="-10"/>
                <w:sz w:val="20"/>
              </w:rPr>
              <w:t> </w:t>
            </w:r>
            <w:r>
              <w:rPr>
                <w:sz w:val="20"/>
              </w:rPr>
              <w:t>of</w:t>
            </w:r>
            <w:r>
              <w:rPr>
                <w:spacing w:val="-9"/>
                <w:sz w:val="20"/>
              </w:rPr>
              <w:t> </w:t>
            </w:r>
            <w:r>
              <w:rPr>
                <w:sz w:val="20"/>
              </w:rPr>
              <w:t>Aboriginal</w:t>
            </w:r>
            <w:r>
              <w:rPr>
                <w:spacing w:val="-10"/>
                <w:sz w:val="20"/>
              </w:rPr>
              <w:t> </w:t>
            </w:r>
            <w:r>
              <w:rPr>
                <w:sz w:val="20"/>
              </w:rPr>
              <w:t>cultures on the development of French- Canadian culture (e.g., maple syrup production, snowshoeing, </w:t>
            </w:r>
            <w:r>
              <w:rPr>
                <w:spacing w:val="-2"/>
                <w:sz w:val="20"/>
              </w:rPr>
              <w:t>canoeing)</w:t>
            </w:r>
          </w:p>
        </w:tc>
        <w:tc>
          <w:tcPr>
            <w:tcW w:w="5760" w:type="dxa"/>
            <w:shd w:val="clear" w:color="auto" w:fill="DAEDF3"/>
          </w:tcPr>
          <w:p>
            <w:pPr>
              <w:pStyle w:val="TableParagraph"/>
              <w:spacing w:before="0"/>
              <w:ind w:left="0"/>
              <w:rPr>
                <w:rFonts w:ascii="Times New Roman"/>
                <w:sz w:val="18"/>
              </w:rPr>
            </w:pPr>
          </w:p>
        </w:tc>
      </w:tr>
      <w:tr>
        <w:trPr>
          <w:trHeight w:val="1117" w:hRule="atLeast"/>
        </w:trPr>
        <w:tc>
          <w:tcPr>
            <w:tcW w:w="1800" w:type="dxa"/>
          </w:tcPr>
          <w:p>
            <w:pPr>
              <w:pStyle w:val="TableParagraph"/>
              <w:ind w:right="349"/>
              <w:rPr>
                <w:sz w:val="20"/>
              </w:rPr>
            </w:pPr>
            <w:r>
              <w:rPr>
                <w:sz w:val="20"/>
              </w:rPr>
              <w:t>20</w:t>
            </w:r>
            <w:r>
              <w:rPr>
                <w:position w:val="7"/>
                <w:sz w:val="13"/>
              </w:rPr>
              <w:t>th </w:t>
            </w:r>
            <w:r>
              <w:rPr>
                <w:sz w:val="20"/>
              </w:rPr>
              <w:t>Century World</w:t>
            </w:r>
            <w:r>
              <w:rPr>
                <w:spacing w:val="-18"/>
                <w:sz w:val="20"/>
              </w:rPr>
              <w:t> </w:t>
            </w:r>
            <w:r>
              <w:rPr>
                <w:sz w:val="20"/>
              </w:rPr>
              <w:t>History </w:t>
            </w:r>
            <w:r>
              <w:rPr>
                <w:spacing w:val="-6"/>
                <w:sz w:val="20"/>
              </w:rPr>
              <w:t>12</w:t>
            </w:r>
          </w:p>
        </w:tc>
        <w:tc>
          <w:tcPr>
            <w:tcW w:w="3691" w:type="dxa"/>
          </w:tcPr>
          <w:p>
            <w:pPr>
              <w:pStyle w:val="TableParagraph"/>
              <w:ind w:right="262"/>
              <w:rPr>
                <w:sz w:val="20"/>
              </w:rPr>
            </w:pPr>
            <w:r>
              <w:rPr>
                <w:sz w:val="20"/>
              </w:rPr>
              <w:t>human rights movements, including</w:t>
            </w:r>
            <w:r>
              <w:rPr>
                <w:spacing w:val="-18"/>
                <w:sz w:val="20"/>
              </w:rPr>
              <w:t> </w:t>
            </w:r>
            <w:r>
              <w:rPr>
                <w:sz w:val="20"/>
              </w:rPr>
              <w:t>indigenous</w:t>
            </w:r>
            <w:r>
              <w:rPr>
                <w:spacing w:val="-18"/>
                <w:sz w:val="20"/>
              </w:rPr>
              <w:t> </w:t>
            </w:r>
            <w:r>
              <w:rPr>
                <w:sz w:val="20"/>
              </w:rPr>
              <w:t>peoples </w:t>
            </w:r>
            <w:r>
              <w:rPr>
                <w:spacing w:val="-2"/>
                <w:sz w:val="20"/>
              </w:rPr>
              <w:t>movements</w:t>
            </w:r>
          </w:p>
        </w:tc>
        <w:tc>
          <w:tcPr>
            <w:tcW w:w="5760" w:type="dxa"/>
          </w:tcPr>
          <w:p>
            <w:pPr>
              <w:pStyle w:val="TableParagraph"/>
              <w:ind w:left="72"/>
              <w:rPr>
                <w:sz w:val="20"/>
              </w:rPr>
            </w:pPr>
            <w:hyperlink r:id="rId23">
              <w:r>
                <w:rPr>
                  <w:i/>
                  <w:color w:val="0562C1"/>
                  <w:sz w:val="20"/>
                  <w:u w:val="single" w:color="0562C1"/>
                  <w:shd w:fill="D2E9EA" w:color="auto" w:val="clear"/>
                </w:rPr>
                <w:t>Tsilhqot’in</w:t>
              </w:r>
            </w:hyperlink>
            <w:r>
              <w:rPr>
                <w:i/>
                <w:color w:val="0562C1"/>
                <w:spacing w:val="-7"/>
                <w:sz w:val="20"/>
                <w:u w:val="none"/>
              </w:rPr>
              <w:t> </w:t>
            </w:r>
            <w:r>
              <w:rPr>
                <w:i/>
                <w:color w:val="393939"/>
                <w:sz w:val="20"/>
                <w:u w:val="none"/>
              </w:rPr>
              <w:t>v.</w:t>
            </w:r>
            <w:r>
              <w:rPr>
                <w:i/>
                <w:color w:val="393939"/>
                <w:spacing w:val="-5"/>
                <w:sz w:val="20"/>
                <w:u w:val="none"/>
              </w:rPr>
              <w:t> </w:t>
            </w:r>
            <w:r>
              <w:rPr>
                <w:i/>
                <w:color w:val="393939"/>
                <w:sz w:val="20"/>
                <w:u w:val="none"/>
              </w:rPr>
              <w:t>British</w:t>
            </w:r>
            <w:r>
              <w:rPr>
                <w:i/>
                <w:color w:val="393939"/>
                <w:spacing w:val="-4"/>
                <w:sz w:val="20"/>
                <w:u w:val="none"/>
              </w:rPr>
              <w:t> </w:t>
            </w:r>
            <w:r>
              <w:rPr>
                <w:i/>
                <w:color w:val="393939"/>
                <w:sz w:val="20"/>
                <w:u w:val="none"/>
              </w:rPr>
              <w:t>Columbia,</w:t>
            </w:r>
            <w:r>
              <w:rPr>
                <w:i/>
                <w:color w:val="393939"/>
                <w:spacing w:val="-8"/>
                <w:sz w:val="20"/>
                <w:u w:val="none"/>
              </w:rPr>
              <w:t> </w:t>
            </w:r>
            <w:r>
              <w:rPr>
                <w:color w:val="000000"/>
                <w:sz w:val="20"/>
                <w:u w:val="none"/>
              </w:rPr>
              <w:t>White</w:t>
            </w:r>
            <w:r>
              <w:rPr>
                <w:color w:val="000000"/>
                <w:spacing w:val="-8"/>
                <w:sz w:val="20"/>
                <w:u w:val="none"/>
              </w:rPr>
              <w:t> </w:t>
            </w:r>
            <w:r>
              <w:rPr>
                <w:color w:val="000000"/>
                <w:sz w:val="20"/>
                <w:u w:val="none"/>
              </w:rPr>
              <w:t>Paper,</w:t>
            </w:r>
            <w:r>
              <w:rPr>
                <w:color w:val="000000"/>
                <w:spacing w:val="-5"/>
                <w:sz w:val="20"/>
                <w:u w:val="none"/>
              </w:rPr>
              <w:t> </w:t>
            </w:r>
            <w:r>
              <w:rPr>
                <w:color w:val="000000"/>
                <w:sz w:val="20"/>
                <w:u w:val="none"/>
              </w:rPr>
              <w:t>Oka</w:t>
            </w:r>
            <w:r>
              <w:rPr>
                <w:color w:val="000000"/>
                <w:spacing w:val="-7"/>
                <w:sz w:val="20"/>
                <w:u w:val="none"/>
              </w:rPr>
              <w:t> </w:t>
            </w:r>
            <w:r>
              <w:rPr>
                <w:color w:val="000000"/>
                <w:sz w:val="20"/>
                <w:u w:val="none"/>
              </w:rPr>
              <w:t>Crisis, Idle No More</w:t>
            </w:r>
          </w:p>
        </w:tc>
      </w:tr>
    </w:tbl>
    <w:p>
      <w:pPr>
        <w:spacing w:after="0"/>
        <w:rPr>
          <w:sz w:val="20"/>
        </w:rPr>
        <w:sectPr>
          <w:type w:val="continuous"/>
          <w:pgSz w:w="12240" w:h="15840"/>
          <w:pgMar w:header="0" w:footer="1014" w:top="1420" w:bottom="1200" w:left="0" w:right="0"/>
        </w:sectPr>
      </w:pPr>
    </w:p>
    <w:tbl>
      <w:tblPr>
        <w:tblW w:w="0" w:type="auto"/>
        <w:jc w:val="left"/>
        <w:tblInd w:w="499" w:type="dxa"/>
        <w:tblBorders>
          <w:top w:val="single" w:sz="4" w:space="0" w:color="4AACC5"/>
          <w:left w:val="single" w:sz="4" w:space="0" w:color="4AACC5"/>
          <w:bottom w:val="single" w:sz="4" w:space="0" w:color="4AACC5"/>
          <w:right w:val="single" w:sz="4" w:space="0" w:color="4AACC5"/>
          <w:insideH w:val="single" w:sz="4" w:space="0" w:color="4AACC5"/>
          <w:insideV w:val="single" w:sz="4" w:space="0" w:color="4AACC5"/>
        </w:tblBorders>
        <w:tblLayout w:type="fixed"/>
        <w:tblCellMar>
          <w:top w:w="0" w:type="dxa"/>
          <w:left w:w="0" w:type="dxa"/>
          <w:bottom w:w="0" w:type="dxa"/>
          <w:right w:w="0" w:type="dxa"/>
        </w:tblCellMar>
        <w:tblLook w:val="01E0"/>
      </w:tblPr>
      <w:tblGrid>
        <w:gridCol w:w="1800"/>
        <w:gridCol w:w="3691"/>
        <w:gridCol w:w="5760"/>
      </w:tblGrid>
      <w:tr>
        <w:trPr>
          <w:trHeight w:val="1355" w:hRule="atLeast"/>
        </w:trPr>
        <w:tc>
          <w:tcPr>
            <w:tcW w:w="1800" w:type="dxa"/>
            <w:shd w:val="clear" w:color="auto" w:fill="DAEDF3"/>
          </w:tcPr>
          <w:p>
            <w:pPr>
              <w:pStyle w:val="TableParagraph"/>
              <w:rPr>
                <w:sz w:val="20"/>
              </w:rPr>
            </w:pPr>
            <w:r>
              <w:rPr>
                <w:sz w:val="20"/>
              </w:rPr>
              <w:t>First</w:t>
            </w:r>
            <w:r>
              <w:rPr>
                <w:spacing w:val="-8"/>
                <w:sz w:val="20"/>
              </w:rPr>
              <w:t> </w:t>
            </w:r>
            <w:r>
              <w:rPr>
                <w:sz w:val="20"/>
              </w:rPr>
              <w:t>Peoples</w:t>
            </w:r>
            <w:r>
              <w:rPr>
                <w:spacing w:val="-7"/>
                <w:sz w:val="20"/>
              </w:rPr>
              <w:t> </w:t>
            </w:r>
            <w:r>
              <w:rPr>
                <w:spacing w:val="-5"/>
                <w:sz w:val="20"/>
              </w:rPr>
              <w:t>12</w:t>
            </w:r>
          </w:p>
        </w:tc>
        <w:tc>
          <w:tcPr>
            <w:tcW w:w="3691" w:type="dxa"/>
            <w:shd w:val="clear" w:color="auto" w:fill="DAEDF3"/>
          </w:tcPr>
          <w:p>
            <w:pPr>
              <w:pStyle w:val="TableParagraph"/>
              <w:rPr>
                <w:sz w:val="20"/>
              </w:rPr>
            </w:pPr>
            <w:r>
              <w:rPr>
                <w:sz w:val="20"/>
              </w:rPr>
              <w:t>Through self-governance, leadership,</w:t>
            </w:r>
            <w:r>
              <w:rPr>
                <w:spacing w:val="-18"/>
                <w:sz w:val="20"/>
              </w:rPr>
              <w:t> </w:t>
            </w:r>
            <w:r>
              <w:rPr>
                <w:sz w:val="20"/>
              </w:rPr>
              <w:t>and</w:t>
            </w:r>
            <w:r>
              <w:rPr>
                <w:spacing w:val="-18"/>
                <w:sz w:val="20"/>
              </w:rPr>
              <w:t> </w:t>
            </w:r>
            <w:r>
              <w:rPr>
                <w:sz w:val="20"/>
              </w:rPr>
              <w:t>self-determination,</w:t>
            </w:r>
          </w:p>
          <w:p>
            <w:pPr>
              <w:pStyle w:val="TableParagraph"/>
              <w:spacing w:before="1"/>
              <w:ind w:right="262"/>
              <w:rPr>
                <w:sz w:val="20"/>
              </w:rPr>
            </w:pPr>
            <w:r>
              <w:rPr>
                <w:sz w:val="20"/>
              </w:rPr>
              <w:t>B.C.</w:t>
            </w:r>
            <w:r>
              <w:rPr>
                <w:spacing w:val="-11"/>
                <w:sz w:val="20"/>
              </w:rPr>
              <w:t> </w:t>
            </w:r>
            <w:r>
              <w:rPr>
                <w:sz w:val="20"/>
              </w:rPr>
              <w:t>First</w:t>
            </w:r>
            <w:r>
              <w:rPr>
                <w:spacing w:val="-10"/>
                <w:sz w:val="20"/>
              </w:rPr>
              <w:t> </w:t>
            </w:r>
            <w:r>
              <w:rPr>
                <w:sz w:val="20"/>
              </w:rPr>
              <w:t>Peoples</w:t>
            </w:r>
            <w:r>
              <w:rPr>
                <w:spacing w:val="-9"/>
                <w:sz w:val="20"/>
              </w:rPr>
              <w:t> </w:t>
            </w:r>
            <w:r>
              <w:rPr>
                <w:sz w:val="20"/>
              </w:rPr>
              <w:t>challenge</w:t>
            </w:r>
            <w:r>
              <w:rPr>
                <w:spacing w:val="-11"/>
                <w:sz w:val="20"/>
              </w:rPr>
              <w:t> </w:t>
            </w:r>
            <w:r>
              <w:rPr>
                <w:sz w:val="20"/>
              </w:rPr>
              <w:t>and resist Canada's ongoing </w:t>
            </w:r>
            <w:r>
              <w:rPr>
                <w:spacing w:val="-2"/>
                <w:sz w:val="20"/>
              </w:rPr>
              <w:t>colonialism.</w:t>
            </w:r>
          </w:p>
        </w:tc>
        <w:tc>
          <w:tcPr>
            <w:tcW w:w="5760" w:type="dxa"/>
            <w:shd w:val="clear" w:color="auto" w:fill="DAEDF3"/>
          </w:tcPr>
          <w:p>
            <w:pPr>
              <w:pStyle w:val="TableParagraph"/>
              <w:ind w:left="72" w:right="78"/>
              <w:rPr>
                <w:sz w:val="20"/>
              </w:rPr>
            </w:pPr>
            <w:r>
              <w:rPr>
                <w:b/>
                <w:sz w:val="20"/>
                <w:u w:val="single"/>
              </w:rPr>
              <w:t>Colonization - Blanket Exercise</w:t>
            </w:r>
            <w:r>
              <w:rPr>
                <w:sz w:val="20"/>
                <w:u w:val="none"/>
              </w:rPr>
              <w:t>: An interactive activity</w:t>
            </w:r>
            <w:r>
              <w:rPr>
                <w:spacing w:val="-8"/>
                <w:sz w:val="20"/>
                <w:u w:val="none"/>
              </w:rPr>
              <w:t> </w:t>
            </w:r>
            <w:r>
              <w:rPr>
                <w:sz w:val="20"/>
                <w:u w:val="none"/>
              </w:rPr>
              <w:t>that</w:t>
            </w:r>
            <w:r>
              <w:rPr>
                <w:spacing w:val="-6"/>
                <w:sz w:val="20"/>
                <w:u w:val="none"/>
              </w:rPr>
              <w:t> </w:t>
            </w:r>
            <w:r>
              <w:rPr>
                <w:sz w:val="20"/>
                <w:u w:val="none"/>
              </w:rPr>
              <w:t>visually</w:t>
            </w:r>
            <w:r>
              <w:rPr>
                <w:spacing w:val="-5"/>
                <w:sz w:val="20"/>
                <w:u w:val="none"/>
              </w:rPr>
              <w:t> </w:t>
            </w:r>
            <w:r>
              <w:rPr>
                <w:sz w:val="20"/>
                <w:u w:val="none"/>
              </w:rPr>
              <w:t>represents</w:t>
            </w:r>
            <w:r>
              <w:rPr>
                <w:spacing w:val="-5"/>
                <w:sz w:val="20"/>
                <w:u w:val="none"/>
              </w:rPr>
              <w:t> </w:t>
            </w:r>
            <w:r>
              <w:rPr>
                <w:sz w:val="20"/>
                <w:u w:val="none"/>
              </w:rPr>
              <w:t>the</w:t>
            </w:r>
            <w:r>
              <w:rPr>
                <w:spacing w:val="-6"/>
                <w:sz w:val="20"/>
                <w:u w:val="none"/>
              </w:rPr>
              <w:t> </w:t>
            </w:r>
            <w:r>
              <w:rPr>
                <w:sz w:val="20"/>
                <w:u w:val="none"/>
              </w:rPr>
              <w:t>colonial</w:t>
            </w:r>
            <w:r>
              <w:rPr>
                <w:spacing w:val="-7"/>
                <w:sz w:val="20"/>
                <w:u w:val="none"/>
              </w:rPr>
              <w:t> </w:t>
            </w:r>
            <w:r>
              <w:rPr>
                <w:sz w:val="20"/>
                <w:u w:val="none"/>
              </w:rPr>
              <w:t>effects</w:t>
            </w:r>
            <w:r>
              <w:rPr>
                <w:spacing w:val="-5"/>
                <w:sz w:val="20"/>
                <w:u w:val="none"/>
              </w:rPr>
              <w:t> </w:t>
            </w:r>
            <w:r>
              <w:rPr>
                <w:sz w:val="20"/>
                <w:u w:val="none"/>
              </w:rPr>
              <w:t>of the Canadian Government on First Nations Peoples.</w:t>
            </w:r>
          </w:p>
        </w:tc>
      </w:tr>
      <w:tr>
        <w:trPr>
          <w:trHeight w:val="520" w:hRule="atLeast"/>
        </w:trPr>
        <w:tc>
          <w:tcPr>
            <w:tcW w:w="11251" w:type="dxa"/>
            <w:gridSpan w:val="3"/>
            <w:tcBorders>
              <w:top w:val="nil"/>
              <w:bottom w:val="nil"/>
            </w:tcBorders>
            <w:shd w:val="clear" w:color="auto" w:fill="4AACC5"/>
          </w:tcPr>
          <w:p>
            <w:pPr>
              <w:pStyle w:val="TableParagraph"/>
              <w:spacing w:before="77"/>
              <w:rPr>
                <w:b/>
                <w:sz w:val="20"/>
              </w:rPr>
            </w:pPr>
            <w:r>
              <w:rPr>
                <w:b/>
                <w:sz w:val="20"/>
              </w:rPr>
              <w:t>Secondary</w:t>
            </w:r>
            <w:r>
              <w:rPr>
                <w:b/>
                <w:spacing w:val="-10"/>
                <w:sz w:val="20"/>
              </w:rPr>
              <w:t> </w:t>
            </w:r>
            <w:r>
              <w:rPr>
                <w:b/>
                <w:sz w:val="20"/>
              </w:rPr>
              <w:t>(10-12)</w:t>
            </w:r>
            <w:r>
              <w:rPr>
                <w:b/>
                <w:spacing w:val="-10"/>
                <w:sz w:val="20"/>
              </w:rPr>
              <w:t> </w:t>
            </w:r>
            <w:r>
              <w:rPr>
                <w:b/>
                <w:spacing w:val="-2"/>
                <w:sz w:val="20"/>
              </w:rPr>
              <w:t>Continued</w:t>
            </w:r>
          </w:p>
        </w:tc>
      </w:tr>
      <w:tr>
        <w:trPr>
          <w:trHeight w:val="3299" w:hRule="atLeast"/>
        </w:trPr>
        <w:tc>
          <w:tcPr>
            <w:tcW w:w="1800" w:type="dxa"/>
          </w:tcPr>
          <w:p>
            <w:pPr>
              <w:pStyle w:val="TableParagraph"/>
              <w:spacing w:before="67"/>
              <w:ind w:right="210"/>
              <w:rPr>
                <w:sz w:val="20"/>
              </w:rPr>
            </w:pPr>
            <w:r>
              <w:rPr>
                <w:spacing w:val="-2"/>
                <w:sz w:val="20"/>
              </w:rPr>
              <w:t>Science 10/Anatomy </w:t>
            </w:r>
            <w:r>
              <w:rPr>
                <w:sz w:val="20"/>
              </w:rPr>
              <w:t>and</w:t>
            </w:r>
            <w:r>
              <w:rPr>
                <w:spacing w:val="-18"/>
                <w:sz w:val="20"/>
              </w:rPr>
              <w:t> </w:t>
            </w:r>
            <w:r>
              <w:rPr>
                <w:sz w:val="20"/>
              </w:rPr>
              <w:t>Physiology </w:t>
            </w:r>
            <w:r>
              <w:rPr>
                <w:spacing w:val="-6"/>
                <w:sz w:val="20"/>
              </w:rPr>
              <w:t>12</w:t>
            </w:r>
          </w:p>
        </w:tc>
        <w:tc>
          <w:tcPr>
            <w:tcW w:w="3691" w:type="dxa"/>
          </w:tcPr>
          <w:p>
            <w:pPr>
              <w:pStyle w:val="TableParagraph"/>
              <w:spacing w:before="67"/>
              <w:ind w:right="262"/>
              <w:rPr>
                <w:sz w:val="20"/>
              </w:rPr>
            </w:pPr>
            <w:r>
              <w:rPr>
                <w:sz w:val="20"/>
              </w:rPr>
              <w:t>Apply First Peoples perspectives and knowledge, other ways of knowing,</w:t>
            </w:r>
            <w:r>
              <w:rPr>
                <w:spacing w:val="-11"/>
                <w:sz w:val="20"/>
              </w:rPr>
              <w:t> </w:t>
            </w:r>
            <w:r>
              <w:rPr>
                <w:sz w:val="20"/>
              </w:rPr>
              <w:t>and</w:t>
            </w:r>
            <w:r>
              <w:rPr>
                <w:spacing w:val="-10"/>
                <w:sz w:val="20"/>
              </w:rPr>
              <w:t> </w:t>
            </w:r>
            <w:r>
              <w:rPr>
                <w:sz w:val="20"/>
              </w:rPr>
              <w:t>local</w:t>
            </w:r>
            <w:r>
              <w:rPr>
                <w:spacing w:val="-10"/>
                <w:sz w:val="20"/>
              </w:rPr>
              <w:t> </w:t>
            </w:r>
            <w:r>
              <w:rPr>
                <w:sz w:val="20"/>
              </w:rPr>
              <w:t>knowledge</w:t>
            </w:r>
            <w:r>
              <w:rPr>
                <w:spacing w:val="-9"/>
                <w:sz w:val="20"/>
              </w:rPr>
              <w:t> </w:t>
            </w:r>
            <w:r>
              <w:rPr>
                <w:sz w:val="20"/>
              </w:rPr>
              <w:t>as sources of information</w:t>
            </w:r>
          </w:p>
        </w:tc>
        <w:tc>
          <w:tcPr>
            <w:tcW w:w="5760" w:type="dxa"/>
          </w:tcPr>
          <w:p>
            <w:pPr>
              <w:pStyle w:val="TableParagraph"/>
              <w:spacing w:before="67"/>
              <w:ind w:left="72" w:right="78"/>
              <w:rPr>
                <w:sz w:val="20"/>
              </w:rPr>
            </w:pPr>
            <w:r>
              <w:rPr>
                <w:b/>
                <w:sz w:val="20"/>
              </w:rPr>
              <w:t>Traditional</w:t>
            </w:r>
            <w:r>
              <w:rPr>
                <w:b/>
                <w:spacing w:val="-9"/>
                <w:sz w:val="20"/>
              </w:rPr>
              <w:t> </w:t>
            </w:r>
            <w:r>
              <w:rPr>
                <w:b/>
                <w:sz w:val="20"/>
              </w:rPr>
              <w:t>Medicines</w:t>
            </w:r>
            <w:r>
              <w:rPr>
                <w:sz w:val="20"/>
              </w:rPr>
              <w:t>:</w:t>
            </w:r>
            <w:r>
              <w:rPr>
                <w:spacing w:val="-6"/>
                <w:sz w:val="20"/>
              </w:rPr>
              <w:t> </w:t>
            </w:r>
            <w:r>
              <w:rPr>
                <w:sz w:val="20"/>
              </w:rPr>
              <w:t>Consult</w:t>
            </w:r>
            <w:r>
              <w:rPr>
                <w:spacing w:val="-6"/>
                <w:sz w:val="20"/>
              </w:rPr>
              <w:t> </w:t>
            </w:r>
            <w:r>
              <w:rPr>
                <w:sz w:val="20"/>
              </w:rPr>
              <w:t>with</w:t>
            </w:r>
            <w:r>
              <w:rPr>
                <w:spacing w:val="-6"/>
                <w:sz w:val="20"/>
              </w:rPr>
              <w:t> </w:t>
            </w:r>
            <w:r>
              <w:rPr>
                <w:sz w:val="20"/>
              </w:rPr>
              <w:t>local</w:t>
            </w:r>
            <w:r>
              <w:rPr>
                <w:spacing w:val="-7"/>
                <w:sz w:val="20"/>
              </w:rPr>
              <w:t> </w:t>
            </w:r>
            <w:r>
              <w:rPr>
                <w:sz w:val="20"/>
              </w:rPr>
              <w:t>Elders</w:t>
            </w:r>
            <w:r>
              <w:rPr>
                <w:spacing w:val="-8"/>
                <w:sz w:val="20"/>
              </w:rPr>
              <w:t> </w:t>
            </w:r>
            <w:r>
              <w:rPr>
                <w:sz w:val="20"/>
              </w:rPr>
              <w:t>and knowledge keepers to determine some health conditions that may be treated with First Peoples traditional medicines. Which body systems might be </w:t>
            </w:r>
            <w:r>
              <w:rPr>
                <w:spacing w:val="-2"/>
                <w:sz w:val="20"/>
              </w:rPr>
              <w:t>affected?</w:t>
            </w:r>
          </w:p>
          <w:p>
            <w:pPr>
              <w:pStyle w:val="TableParagraph"/>
              <w:numPr>
                <w:ilvl w:val="0"/>
                <w:numId w:val="5"/>
              </w:numPr>
              <w:tabs>
                <w:tab w:pos="231" w:val="left" w:leader="none"/>
              </w:tabs>
              <w:spacing w:line="240" w:lineRule="auto" w:before="2" w:after="0"/>
              <w:ind w:left="72" w:right="580" w:firstLine="0"/>
              <w:jc w:val="left"/>
              <w:rPr>
                <w:sz w:val="20"/>
              </w:rPr>
            </w:pPr>
            <w:r>
              <w:rPr>
                <w:sz w:val="20"/>
              </w:rPr>
              <w:t>How</w:t>
            </w:r>
            <w:r>
              <w:rPr>
                <w:spacing w:val="-5"/>
                <w:sz w:val="20"/>
              </w:rPr>
              <w:t> </w:t>
            </w:r>
            <w:r>
              <w:rPr>
                <w:sz w:val="20"/>
              </w:rPr>
              <w:t>has</w:t>
            </w:r>
            <w:r>
              <w:rPr>
                <w:spacing w:val="-6"/>
                <w:sz w:val="20"/>
              </w:rPr>
              <w:t> </w:t>
            </w:r>
            <w:r>
              <w:rPr>
                <w:sz w:val="20"/>
              </w:rPr>
              <w:t>the</w:t>
            </w:r>
            <w:r>
              <w:rPr>
                <w:spacing w:val="-6"/>
                <w:sz w:val="20"/>
              </w:rPr>
              <w:t> </w:t>
            </w:r>
            <w:r>
              <w:rPr>
                <w:sz w:val="20"/>
              </w:rPr>
              <w:t>diversity</w:t>
            </w:r>
            <w:r>
              <w:rPr>
                <w:spacing w:val="-3"/>
                <w:sz w:val="20"/>
              </w:rPr>
              <w:t> </w:t>
            </w:r>
            <w:r>
              <w:rPr>
                <w:sz w:val="20"/>
              </w:rPr>
              <w:t>of</w:t>
            </w:r>
            <w:r>
              <w:rPr>
                <w:spacing w:val="-6"/>
                <w:sz w:val="20"/>
              </w:rPr>
              <w:t> </w:t>
            </w:r>
            <w:r>
              <w:rPr>
                <w:sz w:val="20"/>
              </w:rPr>
              <w:t>plants</w:t>
            </w:r>
            <w:r>
              <w:rPr>
                <w:spacing w:val="-6"/>
                <w:sz w:val="20"/>
              </w:rPr>
              <w:t> </w:t>
            </w:r>
            <w:r>
              <w:rPr>
                <w:sz w:val="20"/>
              </w:rPr>
              <w:t>in</w:t>
            </w:r>
            <w:r>
              <w:rPr>
                <w:spacing w:val="-2"/>
                <w:sz w:val="20"/>
              </w:rPr>
              <w:t> </w:t>
            </w:r>
            <w:r>
              <w:rPr>
                <w:sz w:val="20"/>
              </w:rPr>
              <w:t>your</w:t>
            </w:r>
            <w:r>
              <w:rPr>
                <w:spacing w:val="-4"/>
                <w:sz w:val="20"/>
              </w:rPr>
              <w:t> </w:t>
            </w:r>
            <w:r>
              <w:rPr>
                <w:sz w:val="20"/>
              </w:rPr>
              <w:t>local</w:t>
            </w:r>
            <w:r>
              <w:rPr>
                <w:spacing w:val="-5"/>
                <w:sz w:val="20"/>
              </w:rPr>
              <w:t> </w:t>
            </w:r>
            <w:r>
              <w:rPr>
                <w:sz w:val="20"/>
              </w:rPr>
              <w:t>area benefited First Peoples?</w:t>
            </w:r>
          </w:p>
          <w:p>
            <w:pPr>
              <w:pStyle w:val="TableParagraph"/>
              <w:numPr>
                <w:ilvl w:val="0"/>
                <w:numId w:val="5"/>
              </w:numPr>
              <w:tabs>
                <w:tab w:pos="231" w:val="left" w:leader="none"/>
              </w:tabs>
              <w:spacing w:line="240" w:lineRule="auto" w:before="0" w:after="0"/>
              <w:ind w:left="72" w:right="206" w:firstLine="0"/>
              <w:jc w:val="left"/>
              <w:rPr>
                <w:sz w:val="20"/>
              </w:rPr>
            </w:pPr>
            <w:r>
              <w:rPr>
                <w:sz w:val="20"/>
              </w:rPr>
              <w:t>How</w:t>
            </w:r>
            <w:r>
              <w:rPr>
                <w:spacing w:val="-7"/>
                <w:sz w:val="20"/>
              </w:rPr>
              <w:t> </w:t>
            </w:r>
            <w:r>
              <w:rPr>
                <w:sz w:val="20"/>
              </w:rPr>
              <w:t>are</w:t>
            </w:r>
            <w:r>
              <w:rPr>
                <w:spacing w:val="-8"/>
                <w:sz w:val="20"/>
              </w:rPr>
              <w:t> </w:t>
            </w:r>
            <w:r>
              <w:rPr>
                <w:sz w:val="20"/>
              </w:rPr>
              <w:t>First</w:t>
            </w:r>
            <w:r>
              <w:rPr>
                <w:spacing w:val="-4"/>
                <w:sz w:val="20"/>
              </w:rPr>
              <w:t> </w:t>
            </w:r>
            <w:r>
              <w:rPr>
                <w:sz w:val="20"/>
              </w:rPr>
              <w:t>Peoples</w:t>
            </w:r>
            <w:r>
              <w:rPr>
                <w:spacing w:val="-5"/>
                <w:sz w:val="20"/>
              </w:rPr>
              <w:t> </w:t>
            </w:r>
            <w:r>
              <w:rPr>
                <w:sz w:val="20"/>
              </w:rPr>
              <w:t>traditional</w:t>
            </w:r>
            <w:r>
              <w:rPr>
                <w:spacing w:val="-7"/>
                <w:sz w:val="20"/>
              </w:rPr>
              <w:t> </w:t>
            </w:r>
            <w:r>
              <w:rPr>
                <w:sz w:val="20"/>
              </w:rPr>
              <w:t>medicines</w:t>
            </w:r>
            <w:r>
              <w:rPr>
                <w:spacing w:val="-8"/>
                <w:sz w:val="20"/>
              </w:rPr>
              <w:t> </w:t>
            </w:r>
            <w:r>
              <w:rPr>
                <w:sz w:val="20"/>
              </w:rPr>
              <w:t>prepared in your local area?</w:t>
            </w:r>
          </w:p>
          <w:p>
            <w:pPr>
              <w:pStyle w:val="TableParagraph"/>
              <w:numPr>
                <w:ilvl w:val="0"/>
                <w:numId w:val="5"/>
              </w:numPr>
              <w:tabs>
                <w:tab w:pos="231" w:val="left" w:leader="none"/>
              </w:tabs>
              <w:spacing w:line="240" w:lineRule="auto" w:before="0" w:after="0"/>
              <w:ind w:left="72" w:right="554" w:firstLine="0"/>
              <w:jc w:val="left"/>
              <w:rPr>
                <w:sz w:val="20"/>
              </w:rPr>
            </w:pPr>
            <w:r>
              <w:rPr>
                <w:sz w:val="20"/>
              </w:rPr>
              <w:t>How</w:t>
            </w:r>
            <w:r>
              <w:rPr>
                <w:spacing w:val="-6"/>
                <w:sz w:val="20"/>
              </w:rPr>
              <w:t> </w:t>
            </w:r>
            <w:r>
              <w:rPr>
                <w:sz w:val="20"/>
              </w:rPr>
              <w:t>would</w:t>
            </w:r>
            <w:r>
              <w:rPr>
                <w:spacing w:val="-6"/>
                <w:sz w:val="20"/>
              </w:rPr>
              <w:t> </w:t>
            </w:r>
            <w:r>
              <w:rPr>
                <w:sz w:val="20"/>
              </w:rPr>
              <w:t>you</w:t>
            </w:r>
            <w:r>
              <w:rPr>
                <w:spacing w:val="-3"/>
                <w:sz w:val="20"/>
              </w:rPr>
              <w:t> </w:t>
            </w:r>
            <w:r>
              <w:rPr>
                <w:sz w:val="20"/>
              </w:rPr>
              <w:t>safely</w:t>
            </w:r>
            <w:r>
              <w:rPr>
                <w:spacing w:val="-4"/>
                <w:sz w:val="20"/>
              </w:rPr>
              <w:t> </w:t>
            </w:r>
            <w:r>
              <w:rPr>
                <w:sz w:val="20"/>
              </w:rPr>
              <w:t>determine</w:t>
            </w:r>
            <w:r>
              <w:rPr>
                <w:spacing w:val="-7"/>
                <w:sz w:val="20"/>
              </w:rPr>
              <w:t> </w:t>
            </w:r>
            <w:r>
              <w:rPr>
                <w:sz w:val="20"/>
              </w:rPr>
              <w:t>the</w:t>
            </w:r>
            <w:r>
              <w:rPr>
                <w:spacing w:val="-5"/>
                <w:sz w:val="20"/>
              </w:rPr>
              <w:t> </w:t>
            </w:r>
            <w:r>
              <w:rPr>
                <w:sz w:val="20"/>
              </w:rPr>
              <w:t>efficacy</w:t>
            </w:r>
            <w:r>
              <w:rPr>
                <w:spacing w:val="-4"/>
                <w:sz w:val="20"/>
              </w:rPr>
              <w:t> </w:t>
            </w:r>
            <w:r>
              <w:rPr>
                <w:sz w:val="20"/>
              </w:rPr>
              <w:t>of</w:t>
            </w:r>
            <w:r>
              <w:rPr>
                <w:spacing w:val="-7"/>
                <w:sz w:val="20"/>
              </w:rPr>
              <w:t> </w:t>
            </w:r>
            <w:r>
              <w:rPr>
                <w:sz w:val="20"/>
              </w:rPr>
              <w:t>a First Peoples traditional medicine?</w:t>
            </w:r>
          </w:p>
          <w:p>
            <w:pPr>
              <w:pStyle w:val="TableParagraph"/>
              <w:numPr>
                <w:ilvl w:val="0"/>
                <w:numId w:val="5"/>
              </w:numPr>
              <w:tabs>
                <w:tab w:pos="231" w:val="left" w:leader="none"/>
              </w:tabs>
              <w:spacing w:line="240" w:lineRule="auto" w:before="0" w:after="0"/>
              <w:ind w:left="72" w:right="206" w:firstLine="0"/>
              <w:jc w:val="left"/>
              <w:rPr>
                <w:sz w:val="20"/>
              </w:rPr>
            </w:pPr>
            <w:r>
              <w:rPr>
                <w:sz w:val="20"/>
              </w:rPr>
              <w:t>How</w:t>
            </w:r>
            <w:r>
              <w:rPr>
                <w:spacing w:val="-7"/>
                <w:sz w:val="20"/>
              </w:rPr>
              <w:t> </w:t>
            </w:r>
            <w:r>
              <w:rPr>
                <w:sz w:val="20"/>
              </w:rPr>
              <w:t>are</w:t>
            </w:r>
            <w:r>
              <w:rPr>
                <w:spacing w:val="-8"/>
                <w:sz w:val="20"/>
              </w:rPr>
              <w:t> </w:t>
            </w:r>
            <w:r>
              <w:rPr>
                <w:sz w:val="20"/>
              </w:rPr>
              <w:t>First</w:t>
            </w:r>
            <w:r>
              <w:rPr>
                <w:spacing w:val="-4"/>
                <w:sz w:val="20"/>
              </w:rPr>
              <w:t> </w:t>
            </w:r>
            <w:r>
              <w:rPr>
                <w:sz w:val="20"/>
              </w:rPr>
              <w:t>Peoples</w:t>
            </w:r>
            <w:r>
              <w:rPr>
                <w:spacing w:val="-5"/>
                <w:sz w:val="20"/>
              </w:rPr>
              <w:t> </w:t>
            </w:r>
            <w:r>
              <w:rPr>
                <w:sz w:val="20"/>
              </w:rPr>
              <w:t>traditional</w:t>
            </w:r>
            <w:r>
              <w:rPr>
                <w:spacing w:val="-7"/>
                <w:sz w:val="20"/>
              </w:rPr>
              <w:t> </w:t>
            </w:r>
            <w:r>
              <w:rPr>
                <w:sz w:val="20"/>
              </w:rPr>
              <w:t>medicines</w:t>
            </w:r>
            <w:r>
              <w:rPr>
                <w:spacing w:val="-8"/>
                <w:sz w:val="20"/>
              </w:rPr>
              <w:t> </w:t>
            </w:r>
            <w:r>
              <w:rPr>
                <w:sz w:val="20"/>
              </w:rPr>
              <w:t>prepared for different uses?</w:t>
            </w:r>
          </w:p>
        </w:tc>
      </w:tr>
      <w:tr>
        <w:trPr>
          <w:trHeight w:val="2332" w:hRule="atLeast"/>
        </w:trPr>
        <w:tc>
          <w:tcPr>
            <w:tcW w:w="1800" w:type="dxa"/>
            <w:shd w:val="clear" w:color="auto" w:fill="DAEDF3"/>
          </w:tcPr>
          <w:p>
            <w:pPr>
              <w:pStyle w:val="TableParagraph"/>
              <w:ind w:right="240"/>
              <w:rPr>
                <w:sz w:val="20"/>
              </w:rPr>
            </w:pPr>
            <w:r>
              <w:rPr>
                <w:sz w:val="20"/>
              </w:rPr>
              <w:t>Earth</w:t>
            </w:r>
            <w:r>
              <w:rPr>
                <w:spacing w:val="-18"/>
                <w:sz w:val="20"/>
              </w:rPr>
              <w:t> </w:t>
            </w:r>
            <w:r>
              <w:rPr>
                <w:sz w:val="20"/>
              </w:rPr>
              <w:t>Sciences </w:t>
            </w:r>
            <w:r>
              <w:rPr>
                <w:spacing w:val="-6"/>
                <w:sz w:val="20"/>
              </w:rPr>
              <w:t>11</w:t>
            </w:r>
          </w:p>
        </w:tc>
        <w:tc>
          <w:tcPr>
            <w:tcW w:w="3691" w:type="dxa"/>
            <w:shd w:val="clear" w:color="auto" w:fill="DAEDF3"/>
          </w:tcPr>
          <w:p>
            <w:pPr>
              <w:pStyle w:val="TableParagraph"/>
              <w:ind w:right="145"/>
              <w:rPr>
                <w:sz w:val="20"/>
              </w:rPr>
            </w:pPr>
            <w:r>
              <w:rPr>
                <w:sz w:val="20"/>
              </w:rPr>
              <w:t>First Peoples knowledge of local plate tectonic settings and geologic terrains. First Peoples knowledge</w:t>
            </w:r>
            <w:r>
              <w:rPr>
                <w:spacing w:val="-10"/>
                <w:sz w:val="20"/>
              </w:rPr>
              <w:t> </w:t>
            </w:r>
            <w:r>
              <w:rPr>
                <w:sz w:val="20"/>
              </w:rPr>
              <w:t>of</w:t>
            </w:r>
            <w:r>
              <w:rPr>
                <w:spacing w:val="-9"/>
                <w:sz w:val="20"/>
              </w:rPr>
              <w:t> </w:t>
            </w:r>
            <w:r>
              <w:rPr>
                <w:sz w:val="20"/>
              </w:rPr>
              <w:t>climate</w:t>
            </w:r>
            <w:r>
              <w:rPr>
                <w:spacing w:val="-10"/>
                <w:sz w:val="20"/>
              </w:rPr>
              <w:t> </w:t>
            </w:r>
            <w:r>
              <w:rPr>
                <w:sz w:val="20"/>
              </w:rPr>
              <w:t>change</w:t>
            </w:r>
            <w:r>
              <w:rPr>
                <w:spacing w:val="-11"/>
                <w:sz w:val="20"/>
              </w:rPr>
              <w:t> </w:t>
            </w:r>
            <w:r>
              <w:rPr>
                <w:sz w:val="20"/>
              </w:rPr>
              <w:t>and interconnectedness as related to environmental systems. First Peoples knowledge and perspectives of water resources and processes</w:t>
            </w:r>
          </w:p>
        </w:tc>
        <w:tc>
          <w:tcPr>
            <w:tcW w:w="5760" w:type="dxa"/>
            <w:shd w:val="clear" w:color="auto" w:fill="DAEDF3"/>
          </w:tcPr>
          <w:p>
            <w:pPr>
              <w:pStyle w:val="TableParagraph"/>
              <w:ind w:left="72" w:right="78"/>
              <w:rPr>
                <w:sz w:val="20"/>
              </w:rPr>
            </w:pPr>
            <w:r>
              <w:rPr>
                <w:b/>
                <w:sz w:val="20"/>
              </w:rPr>
              <w:t>Evidence of Climate Change: </w:t>
            </w:r>
            <w:r>
              <w:rPr>
                <w:sz w:val="20"/>
              </w:rPr>
              <w:t>both historical and recent</w:t>
            </w:r>
            <w:r>
              <w:rPr>
                <w:spacing w:val="-5"/>
                <w:sz w:val="20"/>
              </w:rPr>
              <w:t> </w:t>
            </w:r>
            <w:r>
              <w:rPr>
                <w:sz w:val="20"/>
              </w:rPr>
              <w:t>(i.e.,</w:t>
            </w:r>
            <w:r>
              <w:rPr>
                <w:spacing w:val="-4"/>
                <w:sz w:val="20"/>
              </w:rPr>
              <w:t> </w:t>
            </w:r>
            <w:r>
              <w:rPr>
                <w:sz w:val="20"/>
              </w:rPr>
              <w:t>the</w:t>
            </w:r>
            <w:r>
              <w:rPr>
                <w:spacing w:val="-7"/>
                <w:sz w:val="20"/>
              </w:rPr>
              <w:t> </w:t>
            </w:r>
            <w:r>
              <w:rPr>
                <w:sz w:val="20"/>
              </w:rPr>
              <w:t>last</w:t>
            </w:r>
            <w:r>
              <w:rPr>
                <w:spacing w:val="-5"/>
                <w:sz w:val="20"/>
              </w:rPr>
              <w:t> </w:t>
            </w:r>
            <w:r>
              <w:rPr>
                <w:sz w:val="20"/>
              </w:rPr>
              <w:t>100</w:t>
            </w:r>
            <w:r>
              <w:rPr>
                <w:spacing w:val="-6"/>
                <w:sz w:val="20"/>
              </w:rPr>
              <w:t> </w:t>
            </w:r>
            <w:r>
              <w:rPr>
                <w:sz w:val="20"/>
              </w:rPr>
              <w:t>years)</w:t>
            </w:r>
            <w:r>
              <w:rPr>
                <w:spacing w:val="-3"/>
                <w:sz w:val="20"/>
              </w:rPr>
              <w:t> </w:t>
            </w:r>
            <w:r>
              <w:rPr>
                <w:sz w:val="20"/>
              </w:rPr>
              <w:t>climate</w:t>
            </w:r>
            <w:r>
              <w:rPr>
                <w:spacing w:val="-5"/>
                <w:sz w:val="20"/>
              </w:rPr>
              <w:t> </w:t>
            </w:r>
            <w:r>
              <w:rPr>
                <w:sz w:val="20"/>
              </w:rPr>
              <w:t>change</w:t>
            </w:r>
            <w:r>
              <w:rPr>
                <w:spacing w:val="-5"/>
                <w:sz w:val="20"/>
              </w:rPr>
              <w:t> </w:t>
            </w:r>
            <w:r>
              <w:rPr>
                <w:sz w:val="20"/>
              </w:rPr>
              <w:t>(e.g., ice core data, deep sea sediments, First Peoples </w:t>
            </w:r>
            <w:r>
              <w:rPr>
                <w:spacing w:val="-2"/>
                <w:sz w:val="20"/>
              </w:rPr>
              <w:t>knowledge)</w:t>
            </w:r>
          </w:p>
          <w:p>
            <w:pPr>
              <w:pStyle w:val="TableParagraph"/>
              <w:spacing w:before="0"/>
              <w:ind w:left="72"/>
              <w:rPr>
                <w:sz w:val="20"/>
              </w:rPr>
            </w:pPr>
            <w:r>
              <w:rPr>
                <w:sz w:val="20"/>
              </w:rPr>
              <w:t>How do First Peoples traditional practices contribute to dynamic equilibrium in an ecosystem? How do First Peoples</w:t>
            </w:r>
            <w:r>
              <w:rPr>
                <w:spacing w:val="-7"/>
                <w:sz w:val="20"/>
              </w:rPr>
              <w:t> </w:t>
            </w:r>
            <w:r>
              <w:rPr>
                <w:sz w:val="20"/>
              </w:rPr>
              <w:t>perspectives</w:t>
            </w:r>
            <w:r>
              <w:rPr>
                <w:spacing w:val="-7"/>
                <w:sz w:val="20"/>
              </w:rPr>
              <w:t> </w:t>
            </w:r>
            <w:r>
              <w:rPr>
                <w:sz w:val="20"/>
              </w:rPr>
              <w:t>and</w:t>
            </w:r>
            <w:r>
              <w:rPr>
                <w:spacing w:val="-9"/>
                <w:sz w:val="20"/>
              </w:rPr>
              <w:t> </w:t>
            </w:r>
            <w:r>
              <w:rPr>
                <w:sz w:val="20"/>
              </w:rPr>
              <w:t>knowledge</w:t>
            </w:r>
            <w:r>
              <w:rPr>
                <w:spacing w:val="-10"/>
                <w:sz w:val="20"/>
              </w:rPr>
              <w:t> </w:t>
            </w:r>
            <w:r>
              <w:rPr>
                <w:sz w:val="20"/>
              </w:rPr>
              <w:t>inform</w:t>
            </w:r>
            <w:r>
              <w:rPr>
                <w:spacing w:val="-7"/>
                <w:sz w:val="20"/>
              </w:rPr>
              <w:t> </w:t>
            </w:r>
            <w:r>
              <w:rPr>
                <w:sz w:val="20"/>
              </w:rPr>
              <w:t>sustainable </w:t>
            </w:r>
            <w:r>
              <w:rPr>
                <w:spacing w:val="-2"/>
                <w:sz w:val="20"/>
              </w:rPr>
              <w:t>practices?</w:t>
            </w:r>
          </w:p>
        </w:tc>
      </w:tr>
      <w:tr>
        <w:trPr>
          <w:trHeight w:val="1357" w:hRule="atLeast"/>
        </w:trPr>
        <w:tc>
          <w:tcPr>
            <w:tcW w:w="1800" w:type="dxa"/>
          </w:tcPr>
          <w:p>
            <w:pPr>
              <w:pStyle w:val="TableParagraph"/>
              <w:rPr>
                <w:sz w:val="20"/>
              </w:rPr>
            </w:pPr>
            <w:r>
              <w:rPr>
                <w:spacing w:val="-2"/>
                <w:sz w:val="20"/>
              </w:rPr>
              <w:t>Environmental </w:t>
            </w:r>
            <w:r>
              <w:rPr>
                <w:sz w:val="20"/>
              </w:rPr>
              <w:t>Science 11</w:t>
            </w:r>
          </w:p>
        </w:tc>
        <w:tc>
          <w:tcPr>
            <w:tcW w:w="3691" w:type="dxa"/>
          </w:tcPr>
          <w:p>
            <w:pPr>
              <w:pStyle w:val="TableParagraph"/>
              <w:ind w:right="137"/>
              <w:rPr>
                <w:sz w:val="20"/>
              </w:rPr>
            </w:pPr>
            <w:r>
              <w:rPr>
                <w:sz w:val="20"/>
              </w:rPr>
              <w:t>First</w:t>
            </w:r>
            <w:r>
              <w:rPr>
                <w:spacing w:val="-9"/>
                <w:sz w:val="20"/>
              </w:rPr>
              <w:t> </w:t>
            </w:r>
            <w:r>
              <w:rPr>
                <w:sz w:val="20"/>
              </w:rPr>
              <w:t>Peoples</w:t>
            </w:r>
            <w:r>
              <w:rPr>
                <w:spacing w:val="-8"/>
                <w:sz w:val="20"/>
              </w:rPr>
              <w:t> </w:t>
            </w:r>
            <w:r>
              <w:rPr>
                <w:sz w:val="20"/>
              </w:rPr>
              <w:t>knowledge</w:t>
            </w:r>
            <w:r>
              <w:rPr>
                <w:spacing w:val="-9"/>
                <w:sz w:val="20"/>
              </w:rPr>
              <w:t> </w:t>
            </w:r>
            <w:r>
              <w:rPr>
                <w:sz w:val="20"/>
              </w:rPr>
              <w:t>and</w:t>
            </w:r>
            <w:r>
              <w:rPr>
                <w:spacing w:val="-9"/>
                <w:sz w:val="20"/>
              </w:rPr>
              <w:t> </w:t>
            </w:r>
            <w:r>
              <w:rPr>
                <w:sz w:val="20"/>
              </w:rPr>
              <w:t>other traditional</w:t>
            </w:r>
            <w:r>
              <w:rPr>
                <w:spacing w:val="-13"/>
                <w:sz w:val="20"/>
              </w:rPr>
              <w:t> </w:t>
            </w:r>
            <w:r>
              <w:rPr>
                <w:sz w:val="20"/>
              </w:rPr>
              <w:t>ecological</w:t>
            </w:r>
            <w:r>
              <w:rPr>
                <w:spacing w:val="-13"/>
                <w:sz w:val="20"/>
              </w:rPr>
              <w:t> </w:t>
            </w:r>
            <w:r>
              <w:rPr>
                <w:sz w:val="20"/>
              </w:rPr>
              <w:t>knowledge</w:t>
            </w:r>
            <w:r>
              <w:rPr>
                <w:spacing w:val="-14"/>
                <w:sz w:val="20"/>
              </w:rPr>
              <w:t> </w:t>
            </w:r>
            <w:r>
              <w:rPr>
                <w:sz w:val="20"/>
              </w:rPr>
              <w:t>in sustaining biodiversity. First Peoples ways of knowing and </w:t>
            </w:r>
            <w:r>
              <w:rPr>
                <w:spacing w:val="-2"/>
                <w:sz w:val="20"/>
              </w:rPr>
              <w:t>doing</w:t>
            </w:r>
          </w:p>
        </w:tc>
        <w:tc>
          <w:tcPr>
            <w:tcW w:w="5760" w:type="dxa"/>
          </w:tcPr>
          <w:p>
            <w:pPr>
              <w:pStyle w:val="TableParagraph"/>
              <w:ind w:left="72"/>
              <w:rPr>
                <w:sz w:val="20"/>
              </w:rPr>
            </w:pPr>
            <w:r>
              <w:rPr>
                <w:b/>
                <w:sz w:val="20"/>
              </w:rPr>
              <w:t>Traditional Stewardship: </w:t>
            </w:r>
            <w:r>
              <w:rPr>
                <w:sz w:val="20"/>
              </w:rPr>
              <w:t>agriculture, ethnobotany, forestry, fisheries, mining, energy, controlled burning, harvesting</w:t>
            </w:r>
            <w:r>
              <w:rPr>
                <w:spacing w:val="-9"/>
                <w:sz w:val="20"/>
              </w:rPr>
              <w:t> </w:t>
            </w:r>
            <w:r>
              <w:rPr>
                <w:sz w:val="20"/>
              </w:rPr>
              <w:t>cycles.</w:t>
            </w:r>
            <w:r>
              <w:rPr>
                <w:spacing w:val="-10"/>
                <w:sz w:val="20"/>
              </w:rPr>
              <w:t> </w:t>
            </w:r>
            <w:r>
              <w:rPr>
                <w:sz w:val="20"/>
              </w:rPr>
              <w:t>prescribed</w:t>
            </w:r>
            <w:r>
              <w:rPr>
                <w:spacing w:val="-6"/>
                <w:sz w:val="20"/>
              </w:rPr>
              <w:t> </w:t>
            </w:r>
            <w:r>
              <w:rPr>
                <w:sz w:val="20"/>
              </w:rPr>
              <w:t>fire,</w:t>
            </w:r>
            <w:r>
              <w:rPr>
                <w:spacing w:val="-7"/>
                <w:sz w:val="20"/>
              </w:rPr>
              <w:t> </w:t>
            </w:r>
            <w:r>
              <w:rPr>
                <w:sz w:val="20"/>
              </w:rPr>
              <w:t>selective</w:t>
            </w:r>
            <w:r>
              <w:rPr>
                <w:spacing w:val="-10"/>
                <w:sz w:val="20"/>
              </w:rPr>
              <w:t> </w:t>
            </w:r>
            <w:r>
              <w:rPr>
                <w:sz w:val="20"/>
              </w:rPr>
              <w:t>harvesting, plant propagation and pruning</w:t>
            </w:r>
          </w:p>
        </w:tc>
      </w:tr>
    </w:tbl>
    <w:p>
      <w:pPr>
        <w:spacing w:line="240" w:lineRule="auto" w:before="68"/>
        <w:rPr>
          <w:b/>
          <w:sz w:val="24"/>
        </w:rPr>
      </w:pPr>
    </w:p>
    <w:p>
      <w:pPr>
        <w:pStyle w:val="Heading3"/>
        <w:spacing w:before="0"/>
        <w:ind w:left="3045" w:right="3045"/>
        <w:jc w:val="center"/>
        <w:rPr>
          <w:rFonts w:ascii="Verdana"/>
        </w:rPr>
      </w:pPr>
      <w:bookmarkStart w:name="_TOC_250002" w:id="5"/>
      <w:bookmarkStart w:name="Important Considerations" w:id="6"/>
      <w:r>
        <w:rPr>
          <w:b w:val="0"/>
        </w:rPr>
      </w:r>
      <w:r>
        <w:rPr>
          <w:rFonts w:ascii="Verdana"/>
        </w:rPr>
        <w:t>Important</w:t>
      </w:r>
      <w:r>
        <w:rPr>
          <w:rFonts w:ascii="Verdana"/>
          <w:spacing w:val="-3"/>
        </w:rPr>
        <w:t> </w:t>
      </w:r>
      <w:bookmarkEnd w:id="5"/>
      <w:r>
        <w:rPr>
          <w:rFonts w:ascii="Verdana"/>
          <w:spacing w:val="-2"/>
        </w:rPr>
        <w:t>Considerations</w:t>
      </w:r>
    </w:p>
    <w:p>
      <w:pPr>
        <w:spacing w:line="240" w:lineRule="auto" w:before="86"/>
        <w:rPr>
          <w:b/>
          <w:sz w:val="24"/>
        </w:rPr>
      </w:pPr>
    </w:p>
    <w:p>
      <w:pPr>
        <w:spacing w:before="0"/>
        <w:ind w:left="1505" w:right="1501" w:hanging="6"/>
        <w:jc w:val="center"/>
        <w:rPr>
          <w:sz w:val="18"/>
        </w:rPr>
      </w:pPr>
      <w:bookmarkStart w:name="The Rocky Mountain School Districts’ Ind" w:id="7"/>
      <w:bookmarkEnd w:id="7"/>
      <w:r>
        <w:rPr/>
      </w:r>
      <w:r>
        <w:rPr>
          <w:sz w:val="18"/>
        </w:rPr>
        <w:t>The Rocky Mountain School Districts’ Indigenous Partners include the </w:t>
      </w:r>
      <w:r>
        <w:rPr>
          <w:rFonts w:ascii="Arial" w:hAnsi="Arial"/>
          <w:sz w:val="18"/>
        </w:rPr>
        <w:t>ʔ</w:t>
      </w:r>
      <w:r>
        <w:rPr>
          <w:sz w:val="18"/>
        </w:rPr>
        <w:t>akisq</w:t>
      </w:r>
      <w:r>
        <w:rPr>
          <w:rFonts w:ascii="Arial" w:hAnsi="Arial"/>
          <w:sz w:val="18"/>
        </w:rPr>
        <w:t>̓</w:t>
      </w:r>
      <w:r>
        <w:rPr>
          <w:sz w:val="18"/>
        </w:rPr>
        <w:t>nuk First Nation and </w:t>
      </w:r>
      <w:r>
        <w:rPr>
          <w:rFonts w:ascii="Arial" w:hAnsi="Arial"/>
          <w:color w:val="383838"/>
          <w:sz w:val="18"/>
        </w:rPr>
        <w:t>ʔ</w:t>
      </w:r>
      <w:r>
        <w:rPr>
          <w:color w:val="383838"/>
          <w:sz w:val="18"/>
        </w:rPr>
        <w:t>aq</w:t>
      </w:r>
      <w:r>
        <w:rPr>
          <w:rFonts w:ascii="Arial" w:hAnsi="Arial"/>
          <w:color w:val="383838"/>
          <w:sz w:val="18"/>
        </w:rPr>
        <w:t>̓</w:t>
      </w:r>
      <w:r>
        <w:rPr>
          <w:color w:val="383838"/>
          <w:sz w:val="18"/>
        </w:rPr>
        <w:t>am First Nation </w:t>
      </w:r>
      <w:r>
        <w:rPr>
          <w:sz w:val="18"/>
        </w:rPr>
        <w:t>of the Ktunaxa, the Shuswap Band (</w:t>
      </w:r>
      <w:r>
        <w:rPr>
          <w:i/>
          <w:sz w:val="18"/>
        </w:rPr>
        <w:t>Kenpesq’t</w:t>
      </w:r>
      <w:r>
        <w:rPr>
          <w:sz w:val="18"/>
        </w:rPr>
        <w:t>) of the Secwépemc and MNBC Chartered</w:t>
      </w:r>
      <w:r>
        <w:rPr>
          <w:spacing w:val="-3"/>
          <w:sz w:val="18"/>
        </w:rPr>
        <w:t> </w:t>
      </w:r>
      <w:r>
        <w:rPr>
          <w:sz w:val="18"/>
        </w:rPr>
        <w:t>Communities:</w:t>
      </w:r>
      <w:r>
        <w:rPr>
          <w:spacing w:val="-3"/>
          <w:sz w:val="18"/>
        </w:rPr>
        <w:t> </w:t>
      </w:r>
      <w:r>
        <w:rPr>
          <w:sz w:val="18"/>
        </w:rPr>
        <w:t>Métis</w:t>
      </w:r>
      <w:r>
        <w:rPr>
          <w:spacing w:val="-3"/>
          <w:sz w:val="18"/>
        </w:rPr>
        <w:t> </w:t>
      </w:r>
      <w:r>
        <w:rPr>
          <w:sz w:val="18"/>
        </w:rPr>
        <w:t>Nation</w:t>
      </w:r>
      <w:r>
        <w:rPr>
          <w:spacing w:val="-2"/>
          <w:sz w:val="18"/>
        </w:rPr>
        <w:t> </w:t>
      </w:r>
      <w:r>
        <w:rPr>
          <w:sz w:val="18"/>
        </w:rPr>
        <w:t>Columbia</w:t>
      </w:r>
      <w:r>
        <w:rPr>
          <w:spacing w:val="-3"/>
          <w:sz w:val="18"/>
        </w:rPr>
        <w:t> </w:t>
      </w:r>
      <w:r>
        <w:rPr>
          <w:sz w:val="18"/>
        </w:rPr>
        <w:t>River</w:t>
      </w:r>
      <w:r>
        <w:rPr>
          <w:spacing w:val="-6"/>
          <w:sz w:val="18"/>
        </w:rPr>
        <w:t> </w:t>
      </w:r>
      <w:r>
        <w:rPr>
          <w:sz w:val="18"/>
        </w:rPr>
        <w:t>Society,</w:t>
      </w:r>
      <w:r>
        <w:rPr>
          <w:spacing w:val="-4"/>
          <w:sz w:val="18"/>
        </w:rPr>
        <w:t> </w:t>
      </w:r>
      <w:r>
        <w:rPr>
          <w:sz w:val="18"/>
        </w:rPr>
        <w:t>Columbia</w:t>
      </w:r>
      <w:r>
        <w:rPr>
          <w:spacing w:val="-3"/>
          <w:sz w:val="18"/>
        </w:rPr>
        <w:t> </w:t>
      </w:r>
      <w:r>
        <w:rPr>
          <w:sz w:val="18"/>
        </w:rPr>
        <w:t>Valley</w:t>
      </w:r>
      <w:r>
        <w:rPr>
          <w:spacing w:val="-4"/>
          <w:sz w:val="18"/>
        </w:rPr>
        <w:t> </w:t>
      </w:r>
      <w:r>
        <w:rPr>
          <w:sz w:val="18"/>
        </w:rPr>
        <w:t>Métis</w:t>
      </w:r>
      <w:r>
        <w:rPr>
          <w:spacing w:val="-3"/>
          <w:sz w:val="18"/>
        </w:rPr>
        <w:t> </w:t>
      </w:r>
      <w:r>
        <w:rPr>
          <w:sz w:val="18"/>
        </w:rPr>
        <w:t>Association,</w:t>
      </w:r>
      <w:r>
        <w:rPr>
          <w:spacing w:val="-4"/>
          <w:sz w:val="18"/>
        </w:rPr>
        <w:t> </w:t>
      </w:r>
      <w:r>
        <w:rPr>
          <w:sz w:val="18"/>
        </w:rPr>
        <w:t>and the Rocky Mountain Métis Association.</w:t>
      </w:r>
    </w:p>
    <w:p>
      <w:pPr>
        <w:spacing w:line="240" w:lineRule="auto" w:before="0"/>
        <w:rPr>
          <w:sz w:val="18"/>
        </w:rPr>
      </w:pPr>
    </w:p>
    <w:p>
      <w:pPr>
        <w:spacing w:before="0"/>
        <w:ind w:left="1672" w:right="1669" w:hanging="1"/>
        <w:jc w:val="center"/>
        <w:rPr>
          <w:sz w:val="18"/>
        </w:rPr>
      </w:pPr>
      <w:bookmarkStart w:name="Our focus is on representing local First" w:id="8"/>
      <w:bookmarkEnd w:id="8"/>
      <w:r>
        <w:rPr/>
      </w:r>
      <w:r>
        <w:rPr>
          <w:sz w:val="18"/>
        </w:rPr>
        <w:t>Our focus is on representing local First Nations’ culture and language and using local resources whenever</w:t>
      </w:r>
      <w:r>
        <w:rPr>
          <w:spacing w:val="-3"/>
          <w:sz w:val="18"/>
        </w:rPr>
        <w:t> </w:t>
      </w:r>
      <w:r>
        <w:rPr>
          <w:sz w:val="18"/>
        </w:rPr>
        <w:t>possible.</w:t>
      </w:r>
      <w:r>
        <w:rPr>
          <w:spacing w:val="40"/>
          <w:sz w:val="18"/>
        </w:rPr>
        <w:t> </w:t>
      </w:r>
      <w:r>
        <w:rPr>
          <w:sz w:val="18"/>
        </w:rPr>
        <w:t>It</w:t>
      </w:r>
      <w:r>
        <w:rPr>
          <w:spacing w:val="-2"/>
          <w:sz w:val="18"/>
        </w:rPr>
        <w:t> </w:t>
      </w:r>
      <w:r>
        <w:rPr>
          <w:sz w:val="18"/>
        </w:rPr>
        <w:t>is</w:t>
      </w:r>
      <w:r>
        <w:rPr>
          <w:spacing w:val="-3"/>
          <w:sz w:val="18"/>
        </w:rPr>
        <w:t> </w:t>
      </w:r>
      <w:r>
        <w:rPr>
          <w:sz w:val="18"/>
        </w:rPr>
        <w:t>also</w:t>
      </w:r>
      <w:r>
        <w:rPr>
          <w:spacing w:val="-2"/>
          <w:sz w:val="18"/>
        </w:rPr>
        <w:t> </w:t>
      </w:r>
      <w:r>
        <w:rPr>
          <w:sz w:val="18"/>
        </w:rPr>
        <w:t>important</w:t>
      </w:r>
      <w:r>
        <w:rPr>
          <w:spacing w:val="-2"/>
          <w:sz w:val="18"/>
        </w:rPr>
        <w:t> </w:t>
      </w:r>
      <w:r>
        <w:rPr>
          <w:sz w:val="18"/>
        </w:rPr>
        <w:t>to</w:t>
      </w:r>
      <w:r>
        <w:rPr>
          <w:spacing w:val="-2"/>
          <w:sz w:val="18"/>
        </w:rPr>
        <w:t> </w:t>
      </w:r>
      <w:r>
        <w:rPr>
          <w:sz w:val="18"/>
        </w:rPr>
        <w:t>ensure</w:t>
      </w:r>
      <w:r>
        <w:rPr>
          <w:spacing w:val="-3"/>
          <w:sz w:val="18"/>
        </w:rPr>
        <w:t> </w:t>
      </w:r>
      <w:r>
        <w:rPr>
          <w:sz w:val="18"/>
        </w:rPr>
        <w:t>that</w:t>
      </w:r>
      <w:r>
        <w:rPr>
          <w:spacing w:val="-2"/>
          <w:sz w:val="18"/>
        </w:rPr>
        <w:t> </w:t>
      </w:r>
      <w:r>
        <w:rPr>
          <w:sz w:val="18"/>
        </w:rPr>
        <w:t>we</w:t>
      </w:r>
      <w:r>
        <w:rPr>
          <w:spacing w:val="-3"/>
          <w:sz w:val="18"/>
        </w:rPr>
        <w:t> </w:t>
      </w:r>
      <w:r>
        <w:rPr>
          <w:sz w:val="18"/>
        </w:rPr>
        <w:t>reflect</w:t>
      </w:r>
      <w:r>
        <w:rPr>
          <w:spacing w:val="-2"/>
          <w:sz w:val="18"/>
        </w:rPr>
        <w:t> </w:t>
      </w:r>
      <w:r>
        <w:rPr>
          <w:sz w:val="18"/>
        </w:rPr>
        <w:t>the</w:t>
      </w:r>
      <w:r>
        <w:rPr>
          <w:spacing w:val="-3"/>
          <w:sz w:val="18"/>
        </w:rPr>
        <w:t> </w:t>
      </w:r>
      <w:r>
        <w:rPr>
          <w:sz w:val="18"/>
        </w:rPr>
        <w:t>diversity</w:t>
      </w:r>
      <w:r>
        <w:rPr>
          <w:spacing w:val="-4"/>
          <w:sz w:val="18"/>
        </w:rPr>
        <w:t> </w:t>
      </w:r>
      <w:r>
        <w:rPr>
          <w:sz w:val="18"/>
        </w:rPr>
        <w:t>of</w:t>
      </w:r>
      <w:r>
        <w:rPr>
          <w:spacing w:val="-4"/>
          <w:sz w:val="18"/>
        </w:rPr>
        <w:t> </w:t>
      </w:r>
      <w:r>
        <w:rPr>
          <w:sz w:val="18"/>
        </w:rPr>
        <w:t>our</w:t>
      </w:r>
      <w:r>
        <w:rPr>
          <w:spacing w:val="-3"/>
          <w:sz w:val="18"/>
        </w:rPr>
        <w:t> </w:t>
      </w:r>
      <w:r>
        <w:rPr>
          <w:sz w:val="18"/>
        </w:rPr>
        <w:t>communities </w:t>
      </w:r>
      <w:bookmarkStart w:name="As each group of Indigenous Peoples have" w:id="9"/>
      <w:bookmarkEnd w:id="9"/>
      <w:r>
        <w:rPr>
          <w:sz w:val="18"/>
        </w:rPr>
        <w:t>th</w:t>
      </w:r>
      <w:r>
        <w:rPr>
          <w:sz w:val="18"/>
        </w:rPr>
        <w:t>rough our presenters as part of our commitment to our distinctions-based approach.</w:t>
      </w:r>
    </w:p>
    <w:p>
      <w:pPr>
        <w:spacing w:before="0"/>
        <w:ind w:left="1512" w:right="1510" w:firstLine="0"/>
        <w:jc w:val="center"/>
        <w:rPr>
          <w:sz w:val="18"/>
        </w:rPr>
      </w:pPr>
      <w:r>
        <w:rPr>
          <w:sz w:val="18"/>
        </w:rPr>
        <w:t>As</w:t>
      </w:r>
      <w:r>
        <w:rPr>
          <w:spacing w:val="-3"/>
          <w:sz w:val="18"/>
        </w:rPr>
        <w:t> </w:t>
      </w:r>
      <w:r>
        <w:rPr>
          <w:sz w:val="18"/>
        </w:rPr>
        <w:t>each</w:t>
      </w:r>
      <w:r>
        <w:rPr>
          <w:spacing w:val="-2"/>
          <w:sz w:val="18"/>
        </w:rPr>
        <w:t> </w:t>
      </w:r>
      <w:r>
        <w:rPr>
          <w:sz w:val="18"/>
        </w:rPr>
        <w:t>group</w:t>
      </w:r>
      <w:r>
        <w:rPr>
          <w:spacing w:val="-3"/>
          <w:sz w:val="18"/>
        </w:rPr>
        <w:t> </w:t>
      </w:r>
      <w:r>
        <w:rPr>
          <w:sz w:val="18"/>
        </w:rPr>
        <w:t>of</w:t>
      </w:r>
      <w:r>
        <w:rPr>
          <w:spacing w:val="-4"/>
          <w:sz w:val="18"/>
        </w:rPr>
        <w:t> </w:t>
      </w:r>
      <w:r>
        <w:rPr>
          <w:sz w:val="18"/>
        </w:rPr>
        <w:t>Indigenous</w:t>
      </w:r>
      <w:r>
        <w:rPr>
          <w:spacing w:val="-3"/>
          <w:sz w:val="18"/>
        </w:rPr>
        <w:t> </w:t>
      </w:r>
      <w:r>
        <w:rPr>
          <w:sz w:val="18"/>
        </w:rPr>
        <w:t>Peoples</w:t>
      </w:r>
      <w:r>
        <w:rPr>
          <w:spacing w:val="-3"/>
          <w:sz w:val="18"/>
        </w:rPr>
        <w:t> </w:t>
      </w:r>
      <w:r>
        <w:rPr>
          <w:sz w:val="18"/>
        </w:rPr>
        <w:t>have</w:t>
      </w:r>
      <w:r>
        <w:rPr>
          <w:spacing w:val="-3"/>
          <w:sz w:val="18"/>
        </w:rPr>
        <w:t> </w:t>
      </w:r>
      <w:r>
        <w:rPr>
          <w:sz w:val="18"/>
        </w:rPr>
        <w:t>their</w:t>
      </w:r>
      <w:r>
        <w:rPr>
          <w:spacing w:val="-3"/>
          <w:sz w:val="18"/>
        </w:rPr>
        <w:t> </w:t>
      </w:r>
      <w:r>
        <w:rPr>
          <w:sz w:val="18"/>
        </w:rPr>
        <w:t>own</w:t>
      </w:r>
      <w:r>
        <w:rPr>
          <w:spacing w:val="-4"/>
          <w:sz w:val="18"/>
        </w:rPr>
        <w:t> </w:t>
      </w:r>
      <w:r>
        <w:rPr>
          <w:sz w:val="18"/>
        </w:rPr>
        <w:t>practices,</w:t>
      </w:r>
      <w:r>
        <w:rPr>
          <w:spacing w:val="-4"/>
          <w:sz w:val="18"/>
        </w:rPr>
        <w:t> </w:t>
      </w:r>
      <w:r>
        <w:rPr>
          <w:sz w:val="18"/>
        </w:rPr>
        <w:t>traditions</w:t>
      </w:r>
      <w:r>
        <w:rPr>
          <w:spacing w:val="-3"/>
          <w:sz w:val="18"/>
        </w:rPr>
        <w:t> </w:t>
      </w:r>
      <w:r>
        <w:rPr>
          <w:sz w:val="18"/>
        </w:rPr>
        <w:t>and</w:t>
      </w:r>
      <w:r>
        <w:rPr>
          <w:spacing w:val="-3"/>
          <w:sz w:val="18"/>
        </w:rPr>
        <w:t> </w:t>
      </w:r>
      <w:r>
        <w:rPr>
          <w:sz w:val="18"/>
        </w:rPr>
        <w:t>cultures,</w:t>
      </w:r>
      <w:r>
        <w:rPr>
          <w:spacing w:val="-4"/>
          <w:sz w:val="18"/>
        </w:rPr>
        <w:t> </w:t>
      </w:r>
      <w:r>
        <w:rPr>
          <w:sz w:val="18"/>
        </w:rPr>
        <w:t>we</w:t>
      </w:r>
      <w:r>
        <w:rPr>
          <w:spacing w:val="-3"/>
          <w:sz w:val="18"/>
        </w:rPr>
        <w:t> </w:t>
      </w:r>
      <w:r>
        <w:rPr>
          <w:sz w:val="18"/>
        </w:rPr>
        <w:t>must ensure that the diversity of Indigenous Peoples are represented in our schools.</w:t>
      </w:r>
    </w:p>
    <w:p>
      <w:pPr>
        <w:spacing w:after="0"/>
        <w:jc w:val="center"/>
        <w:rPr>
          <w:sz w:val="18"/>
        </w:rPr>
        <w:sectPr>
          <w:type w:val="continuous"/>
          <w:pgSz w:w="12240" w:h="15840"/>
          <w:pgMar w:header="0" w:footer="1014" w:top="1420" w:bottom="1200" w:left="0" w:right="0"/>
        </w:sect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19"/>
        <w:rPr>
          <w:sz w:val="24"/>
        </w:rPr>
      </w:pPr>
    </w:p>
    <w:p>
      <w:pPr>
        <w:pStyle w:val="Heading3"/>
        <w:spacing w:before="1"/>
        <w:ind w:left="3780"/>
        <w:rPr>
          <w:rFonts w:ascii="Calibri"/>
        </w:rPr>
      </w:pPr>
      <w:r>
        <w:rPr/>
        <w:drawing>
          <wp:anchor distT="0" distB="0" distL="0" distR="0" allowOverlap="1" layoutInCell="1" locked="0" behindDoc="0" simplePos="0" relativeHeight="15731712">
            <wp:simplePos x="0" y="0"/>
            <wp:positionH relativeFrom="page">
              <wp:posOffset>914400</wp:posOffset>
            </wp:positionH>
            <wp:positionV relativeFrom="paragraph">
              <wp:posOffset>-749070</wp:posOffset>
            </wp:positionV>
            <wp:extent cx="1487169" cy="895311"/>
            <wp:effectExtent l="0" t="0" r="0" b="0"/>
            <wp:wrapNone/>
            <wp:docPr id="12" name="Image 12" descr="A logo with orange leaves and a blue circle  Description automatically generated with medium confidence "/>
            <wp:cNvGraphicFramePr>
              <a:graphicFrameLocks/>
            </wp:cNvGraphicFramePr>
            <a:graphic>
              <a:graphicData uri="http://schemas.openxmlformats.org/drawingml/2006/picture">
                <pic:pic>
                  <pic:nvPicPr>
                    <pic:cNvPr id="12" name="Image 12" descr="A logo with orange leaves and a blue circle  Description automatically generated with medium confidence "/>
                    <pic:cNvPicPr/>
                  </pic:nvPicPr>
                  <pic:blipFill>
                    <a:blip r:embed="rId24" cstate="print"/>
                    <a:stretch>
                      <a:fillRect/>
                    </a:stretch>
                  </pic:blipFill>
                  <pic:spPr>
                    <a:xfrm>
                      <a:off x="0" y="0"/>
                      <a:ext cx="1487169" cy="895311"/>
                    </a:xfrm>
                    <a:prstGeom prst="rect">
                      <a:avLst/>
                    </a:prstGeom>
                  </pic:spPr>
                </pic:pic>
              </a:graphicData>
            </a:graphic>
          </wp:anchor>
        </w:drawing>
      </w:r>
      <w:r>
        <w:rPr>
          <w:rFonts w:ascii="Calibri"/>
          <w:u w:val="single"/>
        </w:rPr>
        <w:t>Indigenous</w:t>
      </w:r>
      <w:r>
        <w:rPr>
          <w:rFonts w:ascii="Calibri"/>
          <w:spacing w:val="-12"/>
          <w:u w:val="single"/>
        </w:rPr>
        <w:t> </w:t>
      </w:r>
      <w:r>
        <w:rPr>
          <w:rFonts w:ascii="Calibri"/>
          <w:u w:val="single"/>
        </w:rPr>
        <w:t>Education</w:t>
      </w:r>
      <w:r>
        <w:rPr>
          <w:rFonts w:ascii="Calibri"/>
          <w:spacing w:val="-3"/>
          <w:u w:val="single"/>
        </w:rPr>
        <w:t> </w:t>
      </w:r>
      <w:r>
        <w:rPr>
          <w:rFonts w:ascii="Calibri"/>
          <w:u w:val="single"/>
        </w:rPr>
        <w:t>Support</w:t>
      </w:r>
      <w:r>
        <w:rPr>
          <w:rFonts w:ascii="Calibri"/>
          <w:spacing w:val="-10"/>
          <w:u w:val="single"/>
        </w:rPr>
        <w:t> </w:t>
      </w:r>
      <w:r>
        <w:rPr>
          <w:rFonts w:ascii="Calibri"/>
          <w:u w:val="single"/>
        </w:rPr>
        <w:t>Request</w:t>
      </w:r>
      <w:r>
        <w:rPr>
          <w:rFonts w:ascii="Calibri"/>
          <w:spacing w:val="-12"/>
          <w:u w:val="single"/>
        </w:rPr>
        <w:t> </w:t>
      </w:r>
      <w:r>
        <w:rPr>
          <w:rFonts w:ascii="Calibri"/>
          <w:u w:val="single"/>
        </w:rPr>
        <w:t>Form:</w:t>
      </w:r>
      <w:r>
        <w:rPr>
          <w:rFonts w:ascii="Calibri"/>
          <w:spacing w:val="48"/>
          <w:u w:val="single"/>
        </w:rPr>
        <w:t> </w:t>
      </w:r>
      <w:r>
        <w:rPr>
          <w:rFonts w:ascii="Calibri"/>
          <w:spacing w:val="-2"/>
          <w:u w:val="single"/>
        </w:rPr>
        <w:t>School</w:t>
      </w:r>
    </w:p>
    <w:p>
      <w:pPr>
        <w:pStyle w:val="BodyText"/>
        <w:rPr>
          <w:rFonts w:ascii="Calibri"/>
          <w:b/>
          <w:sz w:val="22"/>
        </w:rPr>
      </w:pPr>
    </w:p>
    <w:p>
      <w:pPr>
        <w:pStyle w:val="BodyText"/>
        <w:spacing w:before="120"/>
        <w:rPr>
          <w:rFonts w:ascii="Calibri"/>
          <w:b/>
          <w:sz w:val="22"/>
        </w:rPr>
      </w:pPr>
    </w:p>
    <w:p>
      <w:pPr>
        <w:tabs>
          <w:tab w:pos="5608" w:val="left" w:leader="none"/>
        </w:tabs>
        <w:spacing w:before="0"/>
        <w:ind w:left="540" w:right="0" w:firstLine="0"/>
        <w:jc w:val="left"/>
        <w:rPr>
          <w:rFonts w:ascii="Calibri"/>
          <w:sz w:val="22"/>
        </w:rPr>
      </w:pPr>
      <w:r>
        <w:rPr>
          <w:rFonts w:ascii="Calibri"/>
          <w:sz w:val="22"/>
        </w:rPr>
        <w:t>School</w:t>
      </w:r>
      <w:r>
        <w:rPr>
          <w:rFonts w:ascii="Calibri"/>
          <w:spacing w:val="-2"/>
          <w:sz w:val="22"/>
        </w:rPr>
        <w:t> Name:</w:t>
      </w:r>
      <w:r>
        <w:rPr>
          <w:rFonts w:ascii="Calibri"/>
          <w:sz w:val="22"/>
          <w:u w:val="single"/>
        </w:rPr>
        <w:tab/>
      </w:r>
    </w:p>
    <w:p>
      <w:pPr>
        <w:pStyle w:val="BodyText"/>
        <w:rPr>
          <w:rFonts w:ascii="Calibri"/>
          <w:sz w:val="22"/>
        </w:rPr>
      </w:pPr>
    </w:p>
    <w:p>
      <w:pPr>
        <w:tabs>
          <w:tab w:pos="5591" w:val="left" w:leader="none"/>
        </w:tabs>
        <w:spacing w:before="0"/>
        <w:ind w:left="539" w:right="0" w:firstLine="0"/>
        <w:jc w:val="left"/>
        <w:rPr>
          <w:rFonts w:ascii="Calibri" w:hAnsi="Calibri"/>
          <w:sz w:val="22"/>
        </w:rPr>
      </w:pPr>
      <w:r>
        <w:rPr>
          <w:rFonts w:ascii="Calibri" w:hAnsi="Calibri"/>
          <w:sz w:val="22"/>
        </w:rPr>
        <w:t>Today’s</w:t>
      </w:r>
      <w:r>
        <w:rPr>
          <w:rFonts w:ascii="Calibri" w:hAnsi="Calibri"/>
          <w:spacing w:val="-7"/>
          <w:sz w:val="22"/>
        </w:rPr>
        <w:t> </w:t>
      </w:r>
      <w:r>
        <w:rPr>
          <w:rFonts w:ascii="Calibri" w:hAnsi="Calibri"/>
          <w:spacing w:val="-2"/>
          <w:sz w:val="22"/>
        </w:rPr>
        <w:t>Date:</w:t>
      </w:r>
      <w:r>
        <w:rPr>
          <w:rFonts w:ascii="Calibri" w:hAnsi="Calibri"/>
          <w:sz w:val="22"/>
          <w:u w:val="single"/>
        </w:rPr>
        <w:tab/>
      </w:r>
    </w:p>
    <w:p>
      <w:pPr>
        <w:pStyle w:val="BodyText"/>
        <w:rPr>
          <w:rFonts w:ascii="Calibri"/>
          <w:sz w:val="22"/>
        </w:rPr>
      </w:pPr>
    </w:p>
    <w:p>
      <w:pPr>
        <w:pStyle w:val="BodyText"/>
        <w:spacing w:before="37"/>
        <w:rPr>
          <w:rFonts w:ascii="Calibri"/>
          <w:sz w:val="22"/>
        </w:rPr>
      </w:pPr>
    </w:p>
    <w:p>
      <w:pPr>
        <w:tabs>
          <w:tab w:pos="5577" w:val="left" w:leader="none"/>
          <w:tab w:pos="10008" w:val="left" w:leader="none"/>
        </w:tabs>
        <w:spacing w:before="0"/>
        <w:ind w:left="539" w:right="0" w:firstLine="0"/>
        <w:jc w:val="left"/>
        <w:rPr>
          <w:rFonts w:ascii="Calibri" w:hAnsi="Calibri"/>
          <w:sz w:val="22"/>
        </w:rPr>
      </w:pPr>
      <w:r>
        <w:rPr>
          <w:rFonts w:ascii="Calibri" w:hAnsi="Calibri"/>
          <w:sz w:val="22"/>
        </w:rPr>
        <w:t>Teacher’s First Name:</w:t>
      </w:r>
      <w:r>
        <w:rPr>
          <w:rFonts w:ascii="Calibri" w:hAnsi="Calibri"/>
          <w:spacing w:val="46"/>
          <w:sz w:val="22"/>
        </w:rPr>
        <w:t> </w:t>
      </w:r>
      <w:r>
        <w:rPr>
          <w:rFonts w:ascii="Calibri" w:hAnsi="Calibri"/>
          <w:sz w:val="22"/>
          <w:u w:val="single"/>
        </w:rPr>
        <w:tab/>
      </w:r>
      <w:r>
        <w:rPr>
          <w:rFonts w:ascii="Calibri" w:hAnsi="Calibri"/>
          <w:sz w:val="22"/>
          <w:u w:val="none"/>
        </w:rPr>
        <w:t>Last Name: </w:t>
      </w:r>
      <w:r>
        <w:rPr>
          <w:rFonts w:ascii="Calibri" w:hAnsi="Calibri"/>
          <w:sz w:val="22"/>
          <w:u w:val="single"/>
        </w:rPr>
        <w:tab/>
      </w:r>
    </w:p>
    <w:p>
      <w:pPr>
        <w:pStyle w:val="BodyText"/>
        <w:rPr>
          <w:rFonts w:ascii="Calibri"/>
          <w:sz w:val="22"/>
        </w:rPr>
      </w:pPr>
    </w:p>
    <w:p>
      <w:pPr>
        <w:pStyle w:val="BodyText"/>
        <w:spacing w:before="51"/>
        <w:rPr>
          <w:rFonts w:ascii="Calibri"/>
          <w:sz w:val="22"/>
        </w:rPr>
      </w:pPr>
    </w:p>
    <w:p>
      <w:pPr>
        <w:tabs>
          <w:tab w:pos="2570" w:val="left" w:leader="none"/>
          <w:tab w:pos="5913" w:val="left" w:leader="none"/>
          <w:tab w:pos="9839" w:val="left" w:leader="none"/>
        </w:tabs>
        <w:spacing w:before="0"/>
        <w:ind w:left="540" w:right="0" w:firstLine="0"/>
        <w:jc w:val="left"/>
        <w:rPr>
          <w:rFonts w:ascii="Calibri"/>
          <w:sz w:val="22"/>
        </w:rPr>
      </w:pPr>
      <w:r>
        <w:rPr>
          <w:rFonts w:ascii="Calibri"/>
          <w:sz w:val="22"/>
        </w:rPr>
        <w:t>Grade Level:</w:t>
      </w:r>
      <w:r>
        <w:rPr>
          <w:rFonts w:ascii="Calibri"/>
          <w:spacing w:val="46"/>
          <w:sz w:val="22"/>
        </w:rPr>
        <w:t> </w:t>
      </w:r>
      <w:r>
        <w:rPr>
          <w:rFonts w:ascii="Calibri"/>
          <w:sz w:val="22"/>
          <w:u w:val="single"/>
        </w:rPr>
        <w:tab/>
      </w:r>
      <w:r>
        <w:rPr>
          <w:rFonts w:ascii="Calibri"/>
          <w:spacing w:val="40"/>
          <w:sz w:val="22"/>
          <w:u w:val="none"/>
        </w:rPr>
        <w:t> </w:t>
      </w:r>
      <w:r>
        <w:rPr>
          <w:rFonts w:ascii="Calibri"/>
          <w:sz w:val="22"/>
          <w:u w:val="none"/>
        </w:rPr>
        <w:t>Number of</w:t>
      </w:r>
      <w:r>
        <w:rPr>
          <w:rFonts w:ascii="Calibri"/>
          <w:spacing w:val="40"/>
          <w:sz w:val="22"/>
          <w:u w:val="none"/>
        </w:rPr>
        <w:t> </w:t>
      </w:r>
      <w:r>
        <w:rPr>
          <w:rFonts w:ascii="Calibri"/>
          <w:sz w:val="22"/>
          <w:u w:val="none"/>
        </w:rPr>
        <w:t>all students </w:t>
      </w:r>
      <w:r>
        <w:rPr>
          <w:rFonts w:ascii="Calibri"/>
          <w:sz w:val="22"/>
          <w:u w:val="single"/>
        </w:rPr>
        <w:tab/>
      </w:r>
      <w:r>
        <w:rPr>
          <w:rFonts w:ascii="Calibri"/>
          <w:spacing w:val="40"/>
          <w:sz w:val="22"/>
          <w:u w:val="none"/>
        </w:rPr>
        <w:t> </w:t>
      </w:r>
      <w:r>
        <w:rPr>
          <w:rFonts w:ascii="Calibri"/>
          <w:sz w:val="22"/>
          <w:u w:val="none"/>
        </w:rPr>
        <w:t>Number of Indigenous Students</w:t>
      </w:r>
      <w:r>
        <w:rPr>
          <w:rFonts w:ascii="Calibri"/>
          <w:sz w:val="22"/>
          <w:u w:val="single"/>
        </w:rPr>
        <w:tab/>
      </w:r>
    </w:p>
    <w:p>
      <w:pPr>
        <w:pStyle w:val="BodyText"/>
        <w:rPr>
          <w:rFonts w:ascii="Calibri"/>
          <w:sz w:val="22"/>
        </w:rPr>
      </w:pPr>
    </w:p>
    <w:p>
      <w:pPr>
        <w:pStyle w:val="BodyText"/>
        <w:spacing w:before="51"/>
        <w:rPr>
          <w:rFonts w:ascii="Calibri"/>
          <w:sz w:val="22"/>
        </w:rPr>
      </w:pPr>
    </w:p>
    <w:p>
      <w:pPr>
        <w:tabs>
          <w:tab w:pos="9258" w:val="left" w:leader="none"/>
        </w:tabs>
        <w:spacing w:before="0"/>
        <w:ind w:left="540" w:right="0" w:firstLine="0"/>
        <w:jc w:val="left"/>
        <w:rPr>
          <w:rFonts w:ascii="Calibri"/>
          <w:sz w:val="22"/>
        </w:rPr>
      </w:pPr>
      <w:r>
        <w:rPr>
          <w:rFonts w:ascii="Calibri"/>
          <w:sz w:val="22"/>
        </w:rPr>
        <w:t>School</w:t>
      </w:r>
      <w:r>
        <w:rPr>
          <w:rFonts w:ascii="Calibri"/>
          <w:spacing w:val="-6"/>
          <w:sz w:val="22"/>
        </w:rPr>
        <w:t> </w:t>
      </w:r>
      <w:r>
        <w:rPr>
          <w:rFonts w:ascii="Calibri"/>
          <w:sz w:val="22"/>
        </w:rPr>
        <w:t>Indigenous</w:t>
      </w:r>
      <w:r>
        <w:rPr>
          <w:rFonts w:ascii="Calibri"/>
          <w:spacing w:val="-5"/>
          <w:sz w:val="22"/>
        </w:rPr>
        <w:t> </w:t>
      </w:r>
      <w:r>
        <w:rPr>
          <w:rFonts w:ascii="Calibri"/>
          <w:sz w:val="22"/>
        </w:rPr>
        <w:t>Education</w:t>
      </w:r>
      <w:r>
        <w:rPr>
          <w:rFonts w:ascii="Calibri"/>
          <w:spacing w:val="-6"/>
          <w:sz w:val="22"/>
        </w:rPr>
        <w:t> </w:t>
      </w:r>
      <w:r>
        <w:rPr>
          <w:rFonts w:ascii="Calibri"/>
          <w:sz w:val="22"/>
        </w:rPr>
        <w:t>Support</w:t>
      </w:r>
      <w:r>
        <w:rPr>
          <w:rFonts w:ascii="Calibri"/>
          <w:spacing w:val="-4"/>
          <w:sz w:val="22"/>
        </w:rPr>
        <w:t> </w:t>
      </w:r>
      <w:r>
        <w:rPr>
          <w:rFonts w:ascii="Calibri"/>
          <w:spacing w:val="-2"/>
          <w:sz w:val="22"/>
        </w:rPr>
        <w:t>Worker:</w:t>
      </w:r>
      <w:r>
        <w:rPr>
          <w:rFonts w:ascii="Calibri"/>
          <w:sz w:val="22"/>
          <w:u w:val="single"/>
        </w:rPr>
        <w:tab/>
      </w:r>
    </w:p>
    <w:p>
      <w:pPr>
        <w:pStyle w:val="BodyText"/>
        <w:rPr>
          <w:rFonts w:ascii="Calibri"/>
          <w:sz w:val="22"/>
        </w:rPr>
      </w:pPr>
    </w:p>
    <w:p>
      <w:pPr>
        <w:pStyle w:val="BodyText"/>
        <w:spacing w:before="51"/>
        <w:rPr>
          <w:rFonts w:ascii="Calibri"/>
          <w:sz w:val="22"/>
        </w:rPr>
      </w:pPr>
    </w:p>
    <w:p>
      <w:pPr>
        <w:tabs>
          <w:tab w:pos="10005" w:val="left" w:leader="none"/>
        </w:tabs>
        <w:spacing w:before="1"/>
        <w:ind w:left="540" w:right="0" w:firstLine="0"/>
        <w:jc w:val="left"/>
        <w:rPr>
          <w:rFonts w:ascii="Calibri"/>
          <w:sz w:val="22"/>
        </w:rPr>
      </w:pPr>
      <w:r>
        <w:rPr>
          <w:rFonts w:ascii="Calibri"/>
          <w:sz w:val="22"/>
        </w:rPr>
        <w:t>Topic: </w:t>
      </w:r>
      <w:r>
        <w:rPr>
          <w:rFonts w:ascii="Calibri"/>
          <w:sz w:val="22"/>
          <w:u w:val="single"/>
        </w:rPr>
        <w:tab/>
      </w:r>
    </w:p>
    <w:p>
      <w:pPr>
        <w:pStyle w:val="BodyText"/>
        <w:rPr>
          <w:rFonts w:ascii="Calibri"/>
          <w:sz w:val="22"/>
        </w:rPr>
      </w:pPr>
    </w:p>
    <w:p>
      <w:pPr>
        <w:pStyle w:val="BodyText"/>
        <w:spacing w:before="51"/>
        <w:rPr>
          <w:rFonts w:ascii="Calibri"/>
          <w:sz w:val="22"/>
        </w:rPr>
      </w:pPr>
    </w:p>
    <w:p>
      <w:pPr>
        <w:tabs>
          <w:tab w:pos="5459" w:val="left" w:leader="none"/>
          <w:tab w:pos="9878" w:val="left" w:leader="none"/>
        </w:tabs>
        <w:spacing w:before="0"/>
        <w:ind w:left="540" w:right="0" w:firstLine="0"/>
        <w:jc w:val="left"/>
        <w:rPr>
          <w:rFonts w:ascii="Calibri"/>
          <w:sz w:val="22"/>
        </w:rPr>
      </w:pPr>
      <w:r>
        <w:rPr>
          <w:rFonts w:ascii="Calibri"/>
          <w:sz w:val="22"/>
        </w:rPr>
        <w:t>Date</w:t>
      </w:r>
      <w:r>
        <w:rPr>
          <w:rFonts w:ascii="Calibri"/>
          <w:spacing w:val="-5"/>
          <w:sz w:val="22"/>
        </w:rPr>
        <w:t> </w:t>
      </w:r>
      <w:r>
        <w:rPr>
          <w:rFonts w:ascii="Calibri"/>
          <w:spacing w:val="-2"/>
          <w:sz w:val="22"/>
        </w:rPr>
        <w:t>Requested:</w:t>
      </w:r>
      <w:r>
        <w:rPr>
          <w:rFonts w:ascii="Calibri"/>
          <w:sz w:val="22"/>
          <w:u w:val="single"/>
        </w:rPr>
        <w:tab/>
      </w:r>
      <w:r>
        <w:rPr>
          <w:rFonts w:ascii="Calibri"/>
          <w:spacing w:val="40"/>
          <w:sz w:val="22"/>
          <w:u w:val="none"/>
        </w:rPr>
        <w:t> </w:t>
      </w:r>
      <w:r>
        <w:rPr>
          <w:rFonts w:ascii="Calibri"/>
          <w:sz w:val="22"/>
          <w:u w:val="none"/>
        </w:rPr>
        <w:t>Time requested (For example, 1 hour):</w:t>
      </w:r>
      <w:r>
        <w:rPr>
          <w:rFonts w:ascii="Calibri"/>
          <w:sz w:val="22"/>
          <w:u w:val="single"/>
        </w:rPr>
        <w:tab/>
      </w:r>
    </w:p>
    <w:p>
      <w:pPr>
        <w:pStyle w:val="BodyText"/>
        <w:rPr>
          <w:rFonts w:ascii="Calibri"/>
          <w:sz w:val="22"/>
        </w:rPr>
      </w:pPr>
    </w:p>
    <w:p>
      <w:pPr>
        <w:pStyle w:val="BodyText"/>
        <w:spacing w:before="51"/>
        <w:rPr>
          <w:rFonts w:ascii="Calibri"/>
          <w:sz w:val="22"/>
        </w:rPr>
      </w:pPr>
    </w:p>
    <w:p>
      <w:pPr>
        <w:tabs>
          <w:tab w:pos="4252" w:val="left" w:leader="none"/>
          <w:tab w:pos="5096" w:val="left" w:leader="none"/>
        </w:tabs>
        <w:spacing w:before="0"/>
        <w:ind w:left="540" w:right="0" w:firstLine="0"/>
        <w:jc w:val="left"/>
        <w:rPr>
          <w:rFonts w:ascii="Calibri"/>
          <w:sz w:val="22"/>
        </w:rPr>
      </w:pPr>
      <w:r>
        <w:rPr>
          <w:rFonts w:ascii="Calibri"/>
          <w:sz w:val="22"/>
        </w:rPr>
        <w:t>Time</w:t>
      </w:r>
      <w:r>
        <w:rPr>
          <w:rFonts w:ascii="Calibri"/>
          <w:spacing w:val="-6"/>
          <w:sz w:val="22"/>
        </w:rPr>
        <w:t> </w:t>
      </w:r>
      <w:r>
        <w:rPr>
          <w:rFonts w:ascii="Calibri"/>
          <w:sz w:val="22"/>
        </w:rPr>
        <w:t>during</w:t>
      </w:r>
      <w:r>
        <w:rPr>
          <w:rFonts w:ascii="Calibri"/>
          <w:spacing w:val="-3"/>
          <w:sz w:val="22"/>
        </w:rPr>
        <w:t> </w:t>
      </w:r>
      <w:r>
        <w:rPr>
          <w:rFonts w:ascii="Calibri"/>
          <w:sz w:val="22"/>
        </w:rPr>
        <w:t>the</w:t>
      </w:r>
      <w:r>
        <w:rPr>
          <w:rFonts w:ascii="Calibri"/>
          <w:spacing w:val="-1"/>
          <w:sz w:val="22"/>
        </w:rPr>
        <w:t> </w:t>
      </w:r>
      <w:r>
        <w:rPr>
          <w:rFonts w:ascii="Calibri"/>
          <w:spacing w:val="-4"/>
          <w:sz w:val="22"/>
        </w:rPr>
        <w:t>day:</w:t>
      </w:r>
      <w:r>
        <w:rPr>
          <w:rFonts w:ascii="Calibri"/>
          <w:sz w:val="22"/>
          <w:u w:val="single"/>
        </w:rPr>
        <w:tab/>
      </w:r>
      <w:r>
        <w:rPr>
          <w:rFonts w:ascii="Calibri"/>
          <w:sz w:val="22"/>
          <w:u w:val="none"/>
        </w:rPr>
        <w:tab/>
        <w:t>Alternative Date(s):</w:t>
      </w:r>
      <w:r>
        <w:rPr>
          <w:rFonts w:ascii="Calibri"/>
          <w:sz w:val="22"/>
          <w:u w:val="single"/>
        </w:rPr>
        <w:t>_ _</w:t>
      </w:r>
      <w:r>
        <w:rPr>
          <w:rFonts w:ascii="Calibri"/>
          <w:spacing w:val="1"/>
          <w:sz w:val="22"/>
          <w:u w:val="single"/>
        </w:rPr>
        <w:t> </w:t>
      </w:r>
      <w:r>
        <w:rPr>
          <w:rFonts w:ascii="Calibri"/>
          <w:sz w:val="22"/>
          <w:u w:val="single"/>
        </w:rPr>
        <w:t>_ _ _ _</w:t>
      </w:r>
      <w:r>
        <w:rPr>
          <w:rFonts w:ascii="Calibri"/>
          <w:spacing w:val="1"/>
          <w:sz w:val="22"/>
          <w:u w:val="single"/>
        </w:rPr>
        <w:t> </w:t>
      </w:r>
      <w:r>
        <w:rPr>
          <w:rFonts w:ascii="Calibri"/>
          <w:sz w:val="22"/>
          <w:u w:val="single"/>
        </w:rPr>
        <w:t>_ _ _ _ _ _ _ _ _ _ </w:t>
      </w:r>
      <w:r>
        <w:rPr>
          <w:rFonts w:ascii="Calibri"/>
          <w:spacing w:val="-10"/>
          <w:sz w:val="22"/>
          <w:u w:val="single"/>
        </w:rPr>
        <w:t>_</w:t>
      </w:r>
      <w:r>
        <w:rPr>
          <w:rFonts w:ascii="Calibri"/>
          <w:spacing w:val="40"/>
          <w:sz w:val="22"/>
          <w:u w:val="single"/>
        </w:rPr>
        <w:t> </w:t>
      </w:r>
    </w:p>
    <w:p>
      <w:pPr>
        <w:spacing w:before="163"/>
        <w:ind w:left="540" w:right="2156" w:hanging="1"/>
        <w:jc w:val="left"/>
        <w:rPr>
          <w:rFonts w:ascii="Calibri"/>
          <w:sz w:val="20"/>
        </w:rPr>
      </w:pPr>
      <w:r>
        <w:rPr>
          <w:rFonts w:ascii="Calibri"/>
          <w:sz w:val="20"/>
        </w:rPr>
        <w:t>The</w:t>
      </w:r>
      <w:r>
        <w:rPr>
          <w:rFonts w:ascii="Calibri"/>
          <w:spacing w:val="-4"/>
          <w:sz w:val="20"/>
        </w:rPr>
        <w:t> </w:t>
      </w:r>
      <w:r>
        <w:rPr>
          <w:rFonts w:ascii="Calibri"/>
          <w:sz w:val="20"/>
        </w:rPr>
        <w:t>Indigenous</w:t>
      </w:r>
      <w:r>
        <w:rPr>
          <w:rFonts w:ascii="Calibri"/>
          <w:spacing w:val="-2"/>
          <w:sz w:val="20"/>
        </w:rPr>
        <w:t> </w:t>
      </w:r>
      <w:r>
        <w:rPr>
          <w:rFonts w:ascii="Calibri"/>
          <w:sz w:val="20"/>
        </w:rPr>
        <w:t>Education</w:t>
      </w:r>
      <w:r>
        <w:rPr>
          <w:rFonts w:ascii="Calibri"/>
          <w:spacing w:val="-2"/>
          <w:sz w:val="20"/>
        </w:rPr>
        <w:t> </w:t>
      </w:r>
      <w:r>
        <w:rPr>
          <w:rFonts w:ascii="Calibri"/>
          <w:sz w:val="20"/>
        </w:rPr>
        <w:t>Program</w:t>
      </w:r>
      <w:r>
        <w:rPr>
          <w:rFonts w:ascii="Calibri"/>
          <w:spacing w:val="-4"/>
          <w:sz w:val="20"/>
        </w:rPr>
        <w:t> </w:t>
      </w:r>
      <w:r>
        <w:rPr>
          <w:rFonts w:ascii="Calibri"/>
          <w:sz w:val="20"/>
        </w:rPr>
        <w:t>of</w:t>
      </w:r>
      <w:r>
        <w:rPr>
          <w:rFonts w:ascii="Calibri"/>
          <w:spacing w:val="-4"/>
          <w:sz w:val="20"/>
        </w:rPr>
        <w:t> </w:t>
      </w:r>
      <w:r>
        <w:rPr>
          <w:rFonts w:ascii="Calibri"/>
          <w:sz w:val="20"/>
        </w:rPr>
        <w:t>Rocky</w:t>
      </w:r>
      <w:r>
        <w:rPr>
          <w:rFonts w:ascii="Calibri"/>
          <w:spacing w:val="-2"/>
          <w:sz w:val="20"/>
        </w:rPr>
        <w:t> </w:t>
      </w:r>
      <w:r>
        <w:rPr>
          <w:rFonts w:ascii="Calibri"/>
          <w:sz w:val="20"/>
        </w:rPr>
        <w:t>Mountain</w:t>
      </w:r>
      <w:r>
        <w:rPr>
          <w:rFonts w:ascii="Calibri"/>
          <w:spacing w:val="-2"/>
          <w:sz w:val="20"/>
        </w:rPr>
        <w:t> </w:t>
      </w:r>
      <w:r>
        <w:rPr>
          <w:rFonts w:ascii="Calibri"/>
          <w:sz w:val="20"/>
        </w:rPr>
        <w:t>School</w:t>
      </w:r>
      <w:r>
        <w:rPr>
          <w:rFonts w:ascii="Calibri"/>
          <w:spacing w:val="-3"/>
          <w:sz w:val="20"/>
        </w:rPr>
        <w:t> </w:t>
      </w:r>
      <w:r>
        <w:rPr>
          <w:rFonts w:ascii="Calibri"/>
          <w:sz w:val="20"/>
        </w:rPr>
        <w:t>Disitrict</w:t>
      </w:r>
      <w:r>
        <w:rPr>
          <w:rFonts w:ascii="Calibri"/>
          <w:spacing w:val="-3"/>
          <w:sz w:val="20"/>
        </w:rPr>
        <w:t> </w:t>
      </w:r>
      <w:r>
        <w:rPr>
          <w:rFonts w:ascii="Calibri"/>
          <w:sz w:val="20"/>
        </w:rPr>
        <w:t>6</w:t>
      </w:r>
      <w:r>
        <w:rPr>
          <w:rFonts w:ascii="Calibri"/>
          <w:spacing w:val="-3"/>
          <w:sz w:val="20"/>
        </w:rPr>
        <w:t> </w:t>
      </w:r>
      <w:r>
        <w:rPr>
          <w:rFonts w:ascii="Calibri"/>
          <w:sz w:val="20"/>
        </w:rPr>
        <w:t>is</w:t>
      </w:r>
      <w:r>
        <w:rPr>
          <w:rFonts w:ascii="Calibri"/>
          <w:spacing w:val="-2"/>
          <w:sz w:val="20"/>
        </w:rPr>
        <w:t> </w:t>
      </w:r>
      <w:r>
        <w:rPr>
          <w:rFonts w:ascii="Calibri"/>
          <w:sz w:val="20"/>
        </w:rPr>
        <w:t>funded</w:t>
      </w:r>
      <w:r>
        <w:rPr>
          <w:rFonts w:ascii="Calibri"/>
          <w:spacing w:val="-2"/>
          <w:sz w:val="20"/>
        </w:rPr>
        <w:t> </w:t>
      </w:r>
      <w:r>
        <w:rPr>
          <w:rFonts w:ascii="Calibri"/>
          <w:sz w:val="20"/>
        </w:rPr>
        <w:t>through</w:t>
      </w:r>
      <w:r>
        <w:rPr>
          <w:rFonts w:ascii="Calibri"/>
          <w:spacing w:val="-2"/>
          <w:sz w:val="20"/>
        </w:rPr>
        <w:t> </w:t>
      </w:r>
      <w:r>
        <w:rPr>
          <w:rFonts w:ascii="Calibri"/>
          <w:sz w:val="20"/>
        </w:rPr>
        <w:t>the</w:t>
      </w:r>
      <w:r>
        <w:rPr>
          <w:rFonts w:ascii="Calibri"/>
          <w:spacing w:val="-4"/>
          <w:sz w:val="20"/>
        </w:rPr>
        <w:t> </w:t>
      </w:r>
      <w:r>
        <w:rPr>
          <w:rFonts w:ascii="Calibri"/>
          <w:sz w:val="20"/>
        </w:rPr>
        <w:t>School</w:t>
      </w:r>
      <w:r>
        <w:rPr>
          <w:rFonts w:ascii="Calibri"/>
          <w:spacing w:val="-3"/>
          <w:sz w:val="20"/>
        </w:rPr>
        <w:t> </w:t>
      </w:r>
      <w:r>
        <w:rPr>
          <w:rFonts w:ascii="Calibri"/>
          <w:sz w:val="20"/>
        </w:rPr>
        <w:t>Budget.</w:t>
      </w:r>
      <w:r>
        <w:rPr>
          <w:rFonts w:ascii="Calibri"/>
          <w:spacing w:val="-4"/>
          <w:sz w:val="20"/>
        </w:rPr>
        <w:t> </w:t>
      </w:r>
      <w:r>
        <w:rPr>
          <w:rFonts w:ascii="Calibri"/>
          <w:sz w:val="20"/>
        </w:rPr>
        <w:t>Submit this form to your Indigenous Education Support Worker or District Principal.</w:t>
      </w:r>
    </w:p>
    <w:p>
      <w:pPr>
        <w:spacing w:before="148"/>
        <w:ind w:left="448" w:right="0" w:firstLine="0"/>
        <w:jc w:val="left"/>
        <w:rPr>
          <w:rFonts w:ascii="Tahoma"/>
          <w:b/>
          <w:i/>
          <w:sz w:val="20"/>
        </w:rPr>
      </w:pPr>
      <w:r>
        <w:rPr>
          <w:rFonts w:ascii="Tahoma"/>
          <w:b/>
          <w:i/>
          <w:w w:val="80"/>
          <w:sz w:val="20"/>
        </w:rPr>
        <w:t>For</w:t>
      </w:r>
      <w:r>
        <w:rPr>
          <w:rFonts w:ascii="Tahoma"/>
          <w:b/>
          <w:i/>
          <w:spacing w:val="32"/>
          <w:sz w:val="20"/>
        </w:rPr>
        <w:t> </w:t>
      </w:r>
      <w:r>
        <w:rPr>
          <w:rFonts w:ascii="Tahoma"/>
          <w:b/>
          <w:i/>
          <w:w w:val="80"/>
          <w:sz w:val="20"/>
        </w:rPr>
        <w:t>more</w:t>
      </w:r>
      <w:r>
        <w:rPr>
          <w:rFonts w:ascii="Tahoma"/>
          <w:b/>
          <w:i/>
          <w:spacing w:val="33"/>
          <w:sz w:val="20"/>
        </w:rPr>
        <w:t> </w:t>
      </w:r>
      <w:r>
        <w:rPr>
          <w:rFonts w:ascii="Tahoma"/>
          <w:b/>
          <w:i/>
          <w:w w:val="80"/>
          <w:sz w:val="20"/>
        </w:rPr>
        <w:t>resources,</w:t>
      </w:r>
      <w:r>
        <w:rPr>
          <w:rFonts w:ascii="Tahoma"/>
          <w:b/>
          <w:i/>
          <w:spacing w:val="13"/>
          <w:sz w:val="20"/>
        </w:rPr>
        <w:t> </w:t>
      </w:r>
      <w:r>
        <w:rPr>
          <w:rFonts w:ascii="Tahoma"/>
          <w:b/>
          <w:i/>
          <w:w w:val="80"/>
          <w:sz w:val="20"/>
        </w:rPr>
        <w:t>click</w:t>
      </w:r>
      <w:r>
        <w:rPr>
          <w:rFonts w:ascii="Tahoma"/>
          <w:b/>
          <w:i/>
          <w:spacing w:val="44"/>
          <w:sz w:val="20"/>
        </w:rPr>
        <w:t> </w:t>
      </w:r>
      <w:hyperlink r:id="rId25">
        <w:r>
          <w:rPr>
            <w:rFonts w:ascii="Tahoma"/>
            <w:b/>
            <w:i/>
            <w:color w:val="0561C1"/>
            <w:w w:val="80"/>
            <w:sz w:val="20"/>
            <w:u w:val="single" w:color="0561C1"/>
          </w:rPr>
          <w:t>here</w:t>
        </w:r>
      </w:hyperlink>
      <w:r>
        <w:rPr>
          <w:rFonts w:ascii="Tahoma"/>
          <w:b/>
          <w:i/>
          <w:color w:val="0561C1"/>
          <w:spacing w:val="33"/>
          <w:sz w:val="20"/>
          <w:u w:val="none"/>
        </w:rPr>
        <w:t> </w:t>
      </w:r>
      <w:r>
        <w:rPr>
          <w:rFonts w:ascii="Tahoma"/>
          <w:b/>
          <w:i/>
          <w:w w:val="80"/>
          <w:sz w:val="20"/>
          <w:u w:val="none"/>
        </w:rPr>
        <w:t>to</w:t>
      </w:r>
      <w:r>
        <w:rPr>
          <w:rFonts w:ascii="Tahoma"/>
          <w:b/>
          <w:i/>
          <w:spacing w:val="27"/>
          <w:sz w:val="20"/>
          <w:u w:val="none"/>
        </w:rPr>
        <w:t> </w:t>
      </w:r>
      <w:r>
        <w:rPr>
          <w:rFonts w:ascii="Tahoma"/>
          <w:b/>
          <w:i/>
          <w:w w:val="80"/>
          <w:sz w:val="20"/>
          <w:u w:val="none"/>
        </w:rPr>
        <w:t>visit</w:t>
      </w:r>
      <w:r>
        <w:rPr>
          <w:rFonts w:ascii="Tahoma"/>
          <w:b/>
          <w:i/>
          <w:spacing w:val="32"/>
          <w:sz w:val="20"/>
          <w:u w:val="none"/>
        </w:rPr>
        <w:t> </w:t>
      </w:r>
      <w:r>
        <w:rPr>
          <w:rFonts w:ascii="Tahoma"/>
          <w:b/>
          <w:i/>
          <w:w w:val="80"/>
          <w:sz w:val="20"/>
          <w:u w:val="none"/>
        </w:rPr>
        <w:t>our</w:t>
      </w:r>
      <w:r>
        <w:rPr>
          <w:rFonts w:ascii="Tahoma"/>
          <w:b/>
          <w:i/>
          <w:spacing w:val="37"/>
          <w:sz w:val="20"/>
          <w:u w:val="none"/>
        </w:rPr>
        <w:t> </w:t>
      </w:r>
      <w:r>
        <w:rPr>
          <w:rFonts w:ascii="Tahoma"/>
          <w:b/>
          <w:i/>
          <w:spacing w:val="-2"/>
          <w:w w:val="80"/>
          <w:sz w:val="20"/>
          <w:u w:val="none"/>
        </w:rPr>
        <w:t>website.</w:t>
      </w:r>
    </w:p>
    <w:p>
      <w:pPr>
        <w:spacing w:after="0"/>
        <w:jc w:val="left"/>
        <w:rPr>
          <w:rFonts w:ascii="Tahoma"/>
          <w:sz w:val="20"/>
        </w:rPr>
        <w:sectPr>
          <w:pgSz w:w="12240" w:h="15840"/>
          <w:pgMar w:header="0" w:footer="1014" w:top="1820" w:bottom="1200" w:left="0" w:right="0"/>
        </w:sectPr>
      </w:pPr>
    </w:p>
    <w:p>
      <w:pPr>
        <w:pStyle w:val="BodyText"/>
        <w:ind w:left="4949"/>
        <w:rPr>
          <w:rFonts w:ascii="Tahoma"/>
          <w:sz w:val="20"/>
        </w:rPr>
      </w:pPr>
      <w:r>
        <w:rPr>
          <w:rFonts w:ascii="Tahoma"/>
          <w:sz w:val="20"/>
        </w:rPr>
        <w:drawing>
          <wp:inline distT="0" distB="0" distL="0" distR="0">
            <wp:extent cx="1503669" cy="905255"/>
            <wp:effectExtent l="0" t="0" r="0" b="0"/>
            <wp:docPr id="13" name="Image 13" descr="A logo with orange leaves and a blue circle  Description automatically generated with medium confidence "/>
            <wp:cNvGraphicFramePr>
              <a:graphicFrameLocks/>
            </wp:cNvGraphicFramePr>
            <a:graphic>
              <a:graphicData uri="http://schemas.openxmlformats.org/drawingml/2006/picture">
                <pic:pic>
                  <pic:nvPicPr>
                    <pic:cNvPr id="13" name="Image 13" descr="A logo with orange leaves and a blue circle  Description automatically generated with medium confidence "/>
                    <pic:cNvPicPr/>
                  </pic:nvPicPr>
                  <pic:blipFill>
                    <a:blip r:embed="rId24" cstate="print"/>
                    <a:stretch>
                      <a:fillRect/>
                    </a:stretch>
                  </pic:blipFill>
                  <pic:spPr>
                    <a:xfrm>
                      <a:off x="0" y="0"/>
                      <a:ext cx="1503669" cy="905255"/>
                    </a:xfrm>
                    <a:prstGeom prst="rect">
                      <a:avLst/>
                    </a:prstGeom>
                  </pic:spPr>
                </pic:pic>
              </a:graphicData>
            </a:graphic>
          </wp:inline>
        </w:drawing>
      </w:r>
      <w:r>
        <w:rPr>
          <w:rFonts w:ascii="Tahoma"/>
          <w:sz w:val="20"/>
        </w:rPr>
      </w:r>
    </w:p>
    <w:p>
      <w:pPr>
        <w:pStyle w:val="BodyText"/>
        <w:spacing w:before="28"/>
        <w:rPr>
          <w:rFonts w:ascii="Tahoma"/>
          <w:b/>
          <w:i/>
          <w:sz w:val="22"/>
        </w:rPr>
      </w:pPr>
    </w:p>
    <w:p>
      <w:pPr>
        <w:spacing w:before="1"/>
        <w:ind w:left="3044" w:right="3045" w:firstLine="0"/>
        <w:jc w:val="center"/>
        <w:rPr>
          <w:b/>
          <w:sz w:val="22"/>
        </w:rPr>
      </w:pPr>
      <w:r>
        <w:rPr>
          <w:b/>
          <w:sz w:val="22"/>
          <w:u w:val="single"/>
        </w:rPr>
        <w:t>Elders/Knowledge</w:t>
      </w:r>
      <w:r>
        <w:rPr>
          <w:b/>
          <w:spacing w:val="-14"/>
          <w:sz w:val="22"/>
          <w:u w:val="single"/>
        </w:rPr>
        <w:t> </w:t>
      </w:r>
      <w:r>
        <w:rPr>
          <w:b/>
          <w:sz w:val="22"/>
          <w:u w:val="single"/>
        </w:rPr>
        <w:t>Holders</w:t>
      </w:r>
      <w:r>
        <w:rPr>
          <w:b/>
          <w:spacing w:val="-10"/>
          <w:sz w:val="22"/>
          <w:u w:val="single"/>
        </w:rPr>
        <w:t> </w:t>
      </w:r>
      <w:r>
        <w:rPr>
          <w:b/>
          <w:spacing w:val="-2"/>
          <w:sz w:val="22"/>
          <w:u w:val="single"/>
        </w:rPr>
        <w:t>Information</w:t>
      </w:r>
    </w:p>
    <w:p>
      <w:pPr>
        <w:spacing w:line="240" w:lineRule="auto" w:before="0"/>
        <w:rPr>
          <w:b/>
          <w:sz w:val="22"/>
        </w:rPr>
      </w:pPr>
    </w:p>
    <w:p>
      <w:pPr>
        <w:spacing w:line="240" w:lineRule="auto" w:before="61"/>
        <w:rPr>
          <w:b/>
          <w:sz w:val="22"/>
        </w:rPr>
      </w:pPr>
    </w:p>
    <w:p>
      <w:pPr>
        <w:spacing w:before="0"/>
        <w:ind w:left="3045" w:right="3045" w:firstLine="0"/>
        <w:jc w:val="center"/>
        <w:rPr>
          <w:sz w:val="22"/>
        </w:rPr>
      </w:pPr>
      <w:r>
        <w:rPr>
          <w:sz w:val="22"/>
        </w:rPr>
        <w:t>Welcome</w:t>
      </w:r>
      <w:r>
        <w:rPr>
          <w:spacing w:val="-5"/>
          <w:sz w:val="22"/>
        </w:rPr>
        <w:t> </w:t>
      </w:r>
      <w:r>
        <w:rPr>
          <w:sz w:val="22"/>
        </w:rPr>
        <w:t>to</w:t>
      </w:r>
      <w:r>
        <w:rPr>
          <w:spacing w:val="-5"/>
          <w:sz w:val="22"/>
        </w:rPr>
        <w:t> </w:t>
      </w:r>
      <w:r>
        <w:rPr>
          <w:sz w:val="22"/>
        </w:rPr>
        <w:t>Rocky</w:t>
      </w:r>
      <w:r>
        <w:rPr>
          <w:spacing w:val="-5"/>
          <w:sz w:val="22"/>
        </w:rPr>
        <w:t> </w:t>
      </w:r>
      <w:r>
        <w:rPr>
          <w:sz w:val="22"/>
        </w:rPr>
        <w:t>Mountain</w:t>
      </w:r>
      <w:r>
        <w:rPr>
          <w:spacing w:val="-6"/>
          <w:sz w:val="22"/>
        </w:rPr>
        <w:t> </w:t>
      </w:r>
      <w:r>
        <w:rPr>
          <w:sz w:val="22"/>
        </w:rPr>
        <w:t>School</w:t>
      </w:r>
      <w:r>
        <w:rPr>
          <w:spacing w:val="-5"/>
          <w:sz w:val="22"/>
        </w:rPr>
        <w:t> </w:t>
      </w:r>
      <w:r>
        <w:rPr>
          <w:sz w:val="22"/>
        </w:rPr>
        <w:t>District</w:t>
      </w:r>
      <w:r>
        <w:rPr>
          <w:spacing w:val="-5"/>
          <w:sz w:val="22"/>
        </w:rPr>
        <w:t> 6!</w:t>
      </w:r>
    </w:p>
    <w:p>
      <w:pPr>
        <w:spacing w:line="240" w:lineRule="auto" w:before="44"/>
        <w:rPr>
          <w:sz w:val="22"/>
        </w:rPr>
      </w:pPr>
    </w:p>
    <w:p>
      <w:pPr>
        <w:spacing w:line="259" w:lineRule="auto" w:before="0"/>
        <w:ind w:left="1439" w:right="1674" w:firstLine="0"/>
        <w:jc w:val="both"/>
        <w:rPr>
          <w:sz w:val="22"/>
        </w:rPr>
      </w:pPr>
      <w:r>
        <w:rPr>
          <w:sz w:val="22"/>
        </w:rPr>
        <w:t>We</w:t>
      </w:r>
      <w:r>
        <w:rPr>
          <w:spacing w:val="-3"/>
          <w:sz w:val="22"/>
        </w:rPr>
        <w:t> </w:t>
      </w:r>
      <w:r>
        <w:rPr>
          <w:sz w:val="22"/>
        </w:rPr>
        <w:t>want</w:t>
      </w:r>
      <w:r>
        <w:rPr>
          <w:spacing w:val="-4"/>
          <w:sz w:val="22"/>
        </w:rPr>
        <w:t> </w:t>
      </w:r>
      <w:r>
        <w:rPr>
          <w:sz w:val="22"/>
        </w:rPr>
        <w:t>to</w:t>
      </w:r>
      <w:r>
        <w:rPr>
          <w:spacing w:val="-3"/>
          <w:sz w:val="22"/>
        </w:rPr>
        <w:t> </w:t>
      </w:r>
      <w:r>
        <w:rPr>
          <w:sz w:val="22"/>
        </w:rPr>
        <w:t>express</w:t>
      </w:r>
      <w:r>
        <w:rPr>
          <w:spacing w:val="-3"/>
          <w:sz w:val="22"/>
        </w:rPr>
        <w:t> </w:t>
      </w:r>
      <w:r>
        <w:rPr>
          <w:sz w:val="22"/>
        </w:rPr>
        <w:t>our</w:t>
      </w:r>
      <w:r>
        <w:rPr>
          <w:spacing w:val="-4"/>
          <w:sz w:val="22"/>
        </w:rPr>
        <w:t> </w:t>
      </w:r>
      <w:r>
        <w:rPr>
          <w:sz w:val="22"/>
        </w:rPr>
        <w:t>sincere</w:t>
      </w:r>
      <w:r>
        <w:rPr>
          <w:spacing w:val="-3"/>
          <w:sz w:val="22"/>
        </w:rPr>
        <w:t> </w:t>
      </w:r>
      <w:r>
        <w:rPr>
          <w:sz w:val="22"/>
        </w:rPr>
        <w:t>gratitude</w:t>
      </w:r>
      <w:r>
        <w:rPr>
          <w:spacing w:val="-3"/>
          <w:sz w:val="22"/>
        </w:rPr>
        <w:t> </w:t>
      </w:r>
      <w:r>
        <w:rPr>
          <w:sz w:val="22"/>
        </w:rPr>
        <w:t>and</w:t>
      </w:r>
      <w:r>
        <w:rPr>
          <w:spacing w:val="-4"/>
          <w:sz w:val="22"/>
        </w:rPr>
        <w:t> </w:t>
      </w:r>
      <w:r>
        <w:rPr>
          <w:sz w:val="22"/>
        </w:rPr>
        <w:t>appreciation</w:t>
      </w:r>
      <w:r>
        <w:rPr>
          <w:spacing w:val="-4"/>
          <w:sz w:val="22"/>
        </w:rPr>
        <w:t> </w:t>
      </w:r>
      <w:r>
        <w:rPr>
          <w:sz w:val="22"/>
        </w:rPr>
        <w:t>to</w:t>
      </w:r>
      <w:r>
        <w:rPr>
          <w:spacing w:val="-3"/>
          <w:sz w:val="22"/>
        </w:rPr>
        <w:t> </w:t>
      </w:r>
      <w:r>
        <w:rPr>
          <w:sz w:val="22"/>
        </w:rPr>
        <w:t>you</w:t>
      </w:r>
      <w:r>
        <w:rPr>
          <w:spacing w:val="-4"/>
          <w:sz w:val="22"/>
        </w:rPr>
        <w:t> </w:t>
      </w:r>
      <w:r>
        <w:rPr>
          <w:sz w:val="22"/>
        </w:rPr>
        <w:t>for</w:t>
      </w:r>
      <w:r>
        <w:rPr>
          <w:spacing w:val="-4"/>
          <w:sz w:val="22"/>
        </w:rPr>
        <w:t> </w:t>
      </w:r>
      <w:r>
        <w:rPr>
          <w:sz w:val="22"/>
        </w:rPr>
        <w:t>sharing</w:t>
      </w:r>
      <w:r>
        <w:rPr>
          <w:spacing w:val="-4"/>
          <w:sz w:val="22"/>
        </w:rPr>
        <w:t> </w:t>
      </w:r>
      <w:r>
        <w:rPr>
          <w:sz w:val="22"/>
        </w:rPr>
        <w:t>your time, knowledge, skills and talents with our staff and students.</w:t>
      </w:r>
    </w:p>
    <w:p>
      <w:pPr>
        <w:spacing w:line="240" w:lineRule="auto" w:before="19"/>
        <w:rPr>
          <w:sz w:val="22"/>
        </w:rPr>
      </w:pPr>
    </w:p>
    <w:p>
      <w:pPr>
        <w:spacing w:line="261" w:lineRule="auto" w:before="0"/>
        <w:ind w:left="1439" w:right="1543" w:firstLine="0"/>
        <w:jc w:val="both"/>
        <w:rPr>
          <w:sz w:val="22"/>
        </w:rPr>
      </w:pPr>
      <w:r>
        <w:rPr>
          <w:sz w:val="22"/>
        </w:rPr>
        <w:t>We</w:t>
      </w:r>
      <w:r>
        <w:rPr>
          <w:spacing w:val="-3"/>
          <w:sz w:val="22"/>
        </w:rPr>
        <w:t> </w:t>
      </w:r>
      <w:r>
        <w:rPr>
          <w:sz w:val="22"/>
        </w:rPr>
        <w:t>have</w:t>
      </w:r>
      <w:r>
        <w:rPr>
          <w:spacing w:val="-3"/>
          <w:sz w:val="22"/>
        </w:rPr>
        <w:t> </w:t>
      </w:r>
      <w:r>
        <w:rPr>
          <w:sz w:val="22"/>
        </w:rPr>
        <w:t>put</w:t>
      </w:r>
      <w:r>
        <w:rPr>
          <w:spacing w:val="-4"/>
          <w:sz w:val="22"/>
        </w:rPr>
        <w:t> </w:t>
      </w:r>
      <w:r>
        <w:rPr>
          <w:sz w:val="22"/>
        </w:rPr>
        <w:t>together</w:t>
      </w:r>
      <w:r>
        <w:rPr>
          <w:spacing w:val="-6"/>
          <w:sz w:val="22"/>
        </w:rPr>
        <w:t> </w:t>
      </w:r>
      <w:r>
        <w:rPr>
          <w:sz w:val="22"/>
        </w:rPr>
        <w:t>this</w:t>
      </w:r>
      <w:r>
        <w:rPr>
          <w:spacing w:val="-3"/>
          <w:sz w:val="22"/>
        </w:rPr>
        <w:t> </w:t>
      </w:r>
      <w:r>
        <w:rPr>
          <w:sz w:val="22"/>
        </w:rPr>
        <w:t>package</w:t>
      </w:r>
      <w:r>
        <w:rPr>
          <w:spacing w:val="-3"/>
          <w:sz w:val="22"/>
        </w:rPr>
        <w:t> </w:t>
      </w:r>
      <w:r>
        <w:rPr>
          <w:sz w:val="22"/>
        </w:rPr>
        <w:t>to</w:t>
      </w:r>
      <w:r>
        <w:rPr>
          <w:spacing w:val="-3"/>
          <w:sz w:val="22"/>
        </w:rPr>
        <w:t> </w:t>
      </w:r>
      <w:r>
        <w:rPr>
          <w:sz w:val="22"/>
        </w:rPr>
        <w:t>make</w:t>
      </w:r>
      <w:r>
        <w:rPr>
          <w:spacing w:val="-3"/>
          <w:sz w:val="22"/>
        </w:rPr>
        <w:t> </w:t>
      </w:r>
      <w:r>
        <w:rPr>
          <w:sz w:val="22"/>
        </w:rPr>
        <w:t>our</w:t>
      </w:r>
      <w:r>
        <w:rPr>
          <w:spacing w:val="-4"/>
          <w:sz w:val="22"/>
        </w:rPr>
        <w:t> </w:t>
      </w:r>
      <w:r>
        <w:rPr>
          <w:sz w:val="22"/>
        </w:rPr>
        <w:t>processes</w:t>
      </w:r>
      <w:r>
        <w:rPr>
          <w:spacing w:val="-3"/>
          <w:sz w:val="22"/>
        </w:rPr>
        <w:t> </w:t>
      </w:r>
      <w:r>
        <w:rPr>
          <w:sz w:val="22"/>
        </w:rPr>
        <w:t>and</w:t>
      </w:r>
      <w:r>
        <w:rPr>
          <w:spacing w:val="-4"/>
          <w:sz w:val="22"/>
        </w:rPr>
        <w:t> </w:t>
      </w:r>
      <w:r>
        <w:rPr>
          <w:sz w:val="22"/>
        </w:rPr>
        <w:t>procedures</w:t>
      </w:r>
      <w:r>
        <w:rPr>
          <w:spacing w:val="-3"/>
          <w:sz w:val="22"/>
        </w:rPr>
        <w:t> </w:t>
      </w:r>
      <w:r>
        <w:rPr>
          <w:sz w:val="22"/>
        </w:rPr>
        <w:t>clear</w:t>
      </w:r>
      <w:r>
        <w:rPr>
          <w:spacing w:val="-4"/>
          <w:sz w:val="22"/>
        </w:rPr>
        <w:t> </w:t>
      </w:r>
      <w:r>
        <w:rPr>
          <w:sz w:val="22"/>
        </w:rPr>
        <w:t>for you to ensure you have the best possible experience at our schools.</w:t>
      </w:r>
    </w:p>
    <w:p>
      <w:pPr>
        <w:spacing w:line="240" w:lineRule="auto" w:before="15"/>
        <w:rPr>
          <w:sz w:val="22"/>
        </w:rPr>
      </w:pPr>
    </w:p>
    <w:p>
      <w:pPr>
        <w:spacing w:line="259" w:lineRule="auto" w:before="1"/>
        <w:ind w:left="1439" w:right="1448" w:firstLine="0"/>
        <w:jc w:val="both"/>
        <w:rPr>
          <w:sz w:val="22"/>
        </w:rPr>
      </w:pPr>
      <w:r>
        <w:rPr>
          <w:sz w:val="22"/>
        </w:rPr>
        <w:t>If</w:t>
      </w:r>
      <w:r>
        <w:rPr>
          <w:spacing w:val="-1"/>
          <w:sz w:val="22"/>
        </w:rPr>
        <w:t> </w:t>
      </w:r>
      <w:r>
        <w:rPr>
          <w:sz w:val="22"/>
        </w:rPr>
        <w:t>you</w:t>
      </w:r>
      <w:r>
        <w:rPr>
          <w:spacing w:val="-1"/>
          <w:sz w:val="22"/>
        </w:rPr>
        <w:t> </w:t>
      </w:r>
      <w:r>
        <w:rPr>
          <w:sz w:val="22"/>
        </w:rPr>
        <w:t>have any</w:t>
      </w:r>
      <w:r>
        <w:rPr>
          <w:spacing w:val="-1"/>
          <w:sz w:val="22"/>
        </w:rPr>
        <w:t> </w:t>
      </w:r>
      <w:r>
        <w:rPr>
          <w:sz w:val="22"/>
        </w:rPr>
        <w:t>further</w:t>
      </w:r>
      <w:r>
        <w:rPr>
          <w:spacing w:val="-1"/>
          <w:sz w:val="22"/>
        </w:rPr>
        <w:t> </w:t>
      </w:r>
      <w:r>
        <w:rPr>
          <w:sz w:val="22"/>
        </w:rPr>
        <w:t>questions,</w:t>
      </w:r>
      <w:r>
        <w:rPr>
          <w:spacing w:val="-1"/>
          <w:sz w:val="22"/>
        </w:rPr>
        <w:t> </w:t>
      </w:r>
      <w:r>
        <w:rPr>
          <w:sz w:val="22"/>
        </w:rPr>
        <w:t>concerns or</w:t>
      </w:r>
      <w:r>
        <w:rPr>
          <w:spacing w:val="-1"/>
          <w:sz w:val="22"/>
        </w:rPr>
        <w:t> </w:t>
      </w:r>
      <w:r>
        <w:rPr>
          <w:sz w:val="22"/>
        </w:rPr>
        <w:t>feedback, please</w:t>
      </w:r>
      <w:r>
        <w:rPr>
          <w:spacing w:val="-2"/>
          <w:sz w:val="22"/>
        </w:rPr>
        <w:t> </w:t>
      </w:r>
      <w:r>
        <w:rPr>
          <w:sz w:val="22"/>
        </w:rPr>
        <w:t>let</w:t>
      </w:r>
      <w:r>
        <w:rPr>
          <w:spacing w:val="-1"/>
          <w:sz w:val="22"/>
        </w:rPr>
        <w:t> </w:t>
      </w:r>
      <w:r>
        <w:rPr>
          <w:sz w:val="22"/>
        </w:rPr>
        <w:t>your</w:t>
      </w:r>
      <w:r>
        <w:rPr>
          <w:spacing w:val="-1"/>
          <w:sz w:val="22"/>
        </w:rPr>
        <w:t> </w:t>
      </w:r>
      <w:r>
        <w:rPr>
          <w:sz w:val="22"/>
        </w:rPr>
        <w:t>Indigenous Education</w:t>
      </w:r>
      <w:r>
        <w:rPr>
          <w:spacing w:val="-4"/>
          <w:sz w:val="22"/>
        </w:rPr>
        <w:t> </w:t>
      </w:r>
      <w:r>
        <w:rPr>
          <w:sz w:val="22"/>
        </w:rPr>
        <w:t>Worker,</w:t>
      </w:r>
      <w:r>
        <w:rPr>
          <w:spacing w:val="-4"/>
          <w:sz w:val="22"/>
        </w:rPr>
        <w:t> </w:t>
      </w:r>
      <w:r>
        <w:rPr>
          <w:sz w:val="22"/>
        </w:rPr>
        <w:t>Principal</w:t>
      </w:r>
      <w:r>
        <w:rPr>
          <w:spacing w:val="-4"/>
          <w:sz w:val="22"/>
        </w:rPr>
        <w:t> </w:t>
      </w:r>
      <w:r>
        <w:rPr>
          <w:sz w:val="22"/>
        </w:rPr>
        <w:t>or</w:t>
      </w:r>
      <w:r>
        <w:rPr>
          <w:spacing w:val="-4"/>
          <w:sz w:val="22"/>
        </w:rPr>
        <w:t> </w:t>
      </w:r>
      <w:r>
        <w:rPr>
          <w:sz w:val="22"/>
        </w:rPr>
        <w:t>District</w:t>
      </w:r>
      <w:r>
        <w:rPr>
          <w:spacing w:val="-4"/>
          <w:sz w:val="22"/>
        </w:rPr>
        <w:t> </w:t>
      </w:r>
      <w:r>
        <w:rPr>
          <w:sz w:val="22"/>
        </w:rPr>
        <w:t>Principal</w:t>
      </w:r>
      <w:r>
        <w:rPr>
          <w:spacing w:val="-4"/>
          <w:sz w:val="22"/>
        </w:rPr>
        <w:t> </w:t>
      </w:r>
      <w:r>
        <w:rPr>
          <w:sz w:val="22"/>
        </w:rPr>
        <w:t>know.</w:t>
      </w:r>
      <w:r>
        <w:rPr>
          <w:spacing w:val="40"/>
          <w:sz w:val="22"/>
        </w:rPr>
        <w:t> </w:t>
      </w:r>
      <w:r>
        <w:rPr>
          <w:sz w:val="22"/>
        </w:rPr>
        <w:t>There</w:t>
      </w:r>
      <w:r>
        <w:rPr>
          <w:spacing w:val="-3"/>
          <w:sz w:val="22"/>
        </w:rPr>
        <w:t> </w:t>
      </w:r>
      <w:r>
        <w:rPr>
          <w:sz w:val="22"/>
        </w:rPr>
        <w:t>is</w:t>
      </w:r>
      <w:r>
        <w:rPr>
          <w:spacing w:val="-3"/>
          <w:sz w:val="22"/>
        </w:rPr>
        <w:t> </w:t>
      </w:r>
      <w:r>
        <w:rPr>
          <w:sz w:val="22"/>
        </w:rPr>
        <w:t>a</w:t>
      </w:r>
      <w:r>
        <w:rPr>
          <w:spacing w:val="-4"/>
          <w:sz w:val="22"/>
        </w:rPr>
        <w:t> </w:t>
      </w:r>
      <w:r>
        <w:rPr>
          <w:sz w:val="22"/>
        </w:rPr>
        <w:t>form</w:t>
      </w:r>
      <w:r>
        <w:rPr>
          <w:spacing w:val="-2"/>
          <w:sz w:val="22"/>
        </w:rPr>
        <w:t> </w:t>
      </w:r>
      <w:r>
        <w:rPr>
          <w:sz w:val="22"/>
        </w:rPr>
        <w:t>included</w:t>
      </w:r>
      <w:r>
        <w:rPr>
          <w:spacing w:val="-4"/>
          <w:sz w:val="22"/>
        </w:rPr>
        <w:t> </w:t>
      </w:r>
      <w:r>
        <w:rPr>
          <w:sz w:val="22"/>
        </w:rPr>
        <w:t>with this package if that is more convenient for you.</w:t>
      </w:r>
    </w:p>
    <w:p>
      <w:pPr>
        <w:spacing w:line="240" w:lineRule="auto" w:before="22"/>
        <w:rPr>
          <w:sz w:val="22"/>
        </w:rPr>
      </w:pPr>
    </w:p>
    <w:p>
      <w:pPr>
        <w:tabs>
          <w:tab w:pos="1790" w:val="left" w:leader="none"/>
        </w:tabs>
        <w:spacing w:before="1"/>
        <w:ind w:left="0" w:right="0" w:firstLine="0"/>
        <w:jc w:val="center"/>
        <w:rPr>
          <w:sz w:val="22"/>
          <w:szCs w:val="22"/>
        </w:rPr>
      </w:pPr>
      <w:r>
        <w:rPr>
          <w:sz w:val="22"/>
          <w:szCs w:val="22"/>
        </w:rPr>
        <w:t>Hu</w:t>
      </w:r>
      <w:r>
        <w:rPr>
          <w:spacing w:val="-5"/>
          <w:sz w:val="22"/>
          <w:szCs w:val="22"/>
        </w:rPr>
        <w:t> </w:t>
      </w:r>
      <w:r>
        <w:rPr>
          <w:spacing w:val="-2"/>
          <w:sz w:val="22"/>
          <w:szCs w:val="22"/>
        </w:rPr>
        <w:t>suki</w:t>
      </w:r>
      <w:r>
        <w:rPr>
          <w:rFonts w:ascii="Arial" w:hAnsi="Arial" w:cs="Arial" w:eastAsia="Arial"/>
          <w:spacing w:val="-2"/>
          <w:sz w:val="22"/>
          <w:szCs w:val="22"/>
        </w:rPr>
        <w:t>ⱡ</w:t>
      </w:r>
      <w:r>
        <w:rPr>
          <w:spacing w:val="-2"/>
          <w:sz w:val="22"/>
          <w:szCs w:val="22"/>
        </w:rPr>
        <w:t>q</w:t>
      </w:r>
      <w:r>
        <w:rPr>
          <w:rFonts w:ascii="Arial" w:hAnsi="Arial" w:cs="Arial" w:eastAsia="Arial"/>
          <w:spacing w:val="-2"/>
          <w:sz w:val="22"/>
          <w:szCs w:val="22"/>
        </w:rPr>
        <w:t>̓</w:t>
      </w:r>
      <w:r>
        <w:rPr>
          <w:spacing w:val="-2"/>
          <w:sz w:val="22"/>
          <w:szCs w:val="22"/>
        </w:rPr>
        <w:t>ukni.</w:t>
      </w:r>
      <w:r>
        <w:rPr>
          <w:sz w:val="22"/>
          <w:szCs w:val="22"/>
        </w:rPr>
        <w:tab/>
        <w:t>Kukstsémc.</w:t>
      </w:r>
      <w:r>
        <w:rPr>
          <w:spacing w:val="68"/>
          <w:sz w:val="22"/>
          <w:szCs w:val="22"/>
        </w:rPr>
        <w:t> </w:t>
      </w:r>
      <w:r>
        <w:rPr>
          <w:sz w:val="22"/>
          <w:szCs w:val="22"/>
        </w:rPr>
        <w:t>Maarsii.</w:t>
      </w:r>
      <w:r>
        <w:rPr>
          <w:spacing w:val="-3"/>
          <w:sz w:val="22"/>
          <w:szCs w:val="22"/>
        </w:rPr>
        <w:t> </w:t>
      </w:r>
      <w:r>
        <w:rPr>
          <w:sz w:val="22"/>
          <w:szCs w:val="22"/>
        </w:rPr>
        <w:t>Thank</w:t>
      </w:r>
      <w:r>
        <w:rPr>
          <w:spacing w:val="-6"/>
          <w:sz w:val="22"/>
          <w:szCs w:val="22"/>
        </w:rPr>
        <w:t> </w:t>
      </w:r>
      <w:r>
        <w:rPr>
          <w:spacing w:val="-4"/>
          <w:sz w:val="22"/>
          <w:szCs w:val="22"/>
        </w:rPr>
        <w:t>you.</w:t>
      </w:r>
    </w:p>
    <w:p>
      <w:pPr>
        <w:spacing w:after="0"/>
        <w:jc w:val="center"/>
        <w:rPr>
          <w:sz w:val="22"/>
          <w:szCs w:val="22"/>
        </w:rPr>
        <w:sectPr>
          <w:pgSz w:w="12240" w:h="15840"/>
          <w:pgMar w:header="0" w:footer="1014" w:top="1440" w:bottom="1200" w:left="0" w:right="0"/>
        </w:sectPr>
      </w:pPr>
    </w:p>
    <w:p>
      <w:pPr>
        <w:spacing w:line="240" w:lineRule="auto" w:before="0"/>
        <w:rPr>
          <w:sz w:val="22"/>
        </w:rPr>
      </w:pPr>
    </w:p>
    <w:p>
      <w:pPr>
        <w:spacing w:line="240" w:lineRule="auto" w:before="0"/>
        <w:rPr>
          <w:sz w:val="22"/>
        </w:rPr>
      </w:pPr>
    </w:p>
    <w:p>
      <w:pPr>
        <w:spacing w:line="240" w:lineRule="auto" w:before="259"/>
        <w:rPr>
          <w:sz w:val="22"/>
        </w:rPr>
      </w:pPr>
    </w:p>
    <w:p>
      <w:pPr>
        <w:spacing w:before="0"/>
        <w:ind w:left="3044" w:right="3045" w:firstLine="0"/>
        <w:jc w:val="center"/>
        <w:rPr>
          <w:b/>
          <w:sz w:val="22"/>
        </w:rPr>
      </w:pPr>
      <w:r>
        <w:rPr>
          <w:b/>
          <w:sz w:val="22"/>
          <w:u w:val="single"/>
        </w:rPr>
        <w:t>Elders/Knowledge</w:t>
      </w:r>
      <w:r>
        <w:rPr>
          <w:b/>
          <w:spacing w:val="-11"/>
          <w:sz w:val="22"/>
          <w:u w:val="single"/>
        </w:rPr>
        <w:t> </w:t>
      </w:r>
      <w:r>
        <w:rPr>
          <w:b/>
          <w:sz w:val="22"/>
          <w:u w:val="single"/>
        </w:rPr>
        <w:t>Holders</w:t>
      </w:r>
      <w:r>
        <w:rPr>
          <w:b/>
          <w:spacing w:val="-7"/>
          <w:sz w:val="22"/>
          <w:u w:val="single"/>
        </w:rPr>
        <w:t> </w:t>
      </w:r>
      <w:r>
        <w:rPr>
          <w:b/>
          <w:sz w:val="22"/>
          <w:u w:val="single"/>
        </w:rPr>
        <w:t>Job</w:t>
      </w:r>
      <w:r>
        <w:rPr>
          <w:b/>
          <w:spacing w:val="-9"/>
          <w:sz w:val="22"/>
          <w:u w:val="single"/>
        </w:rPr>
        <w:t> </w:t>
      </w:r>
      <w:r>
        <w:rPr>
          <w:b/>
          <w:spacing w:val="-2"/>
          <w:sz w:val="22"/>
          <w:u w:val="single"/>
        </w:rPr>
        <w:t>Description</w:t>
      </w:r>
    </w:p>
    <w:p>
      <w:pPr>
        <w:spacing w:line="240" w:lineRule="auto" w:before="44"/>
        <w:rPr>
          <w:b/>
          <w:sz w:val="22"/>
        </w:rPr>
      </w:pPr>
    </w:p>
    <w:p>
      <w:pPr>
        <w:spacing w:before="0"/>
        <w:ind w:left="1439" w:right="0" w:firstLine="0"/>
        <w:jc w:val="left"/>
        <w:rPr>
          <w:b/>
          <w:sz w:val="22"/>
        </w:rPr>
      </w:pPr>
      <w:r>
        <w:rPr>
          <w:b/>
          <w:sz w:val="22"/>
        </w:rPr>
        <w:t>Role</w:t>
      </w:r>
      <w:r>
        <w:rPr>
          <w:b/>
          <w:spacing w:val="-5"/>
          <w:sz w:val="22"/>
        </w:rPr>
        <w:t> </w:t>
      </w:r>
      <w:r>
        <w:rPr>
          <w:b/>
          <w:spacing w:val="-2"/>
          <w:sz w:val="22"/>
        </w:rPr>
        <w:t>Description:</w:t>
      </w:r>
    </w:p>
    <w:p>
      <w:pPr>
        <w:spacing w:line="240" w:lineRule="auto" w:before="41"/>
        <w:rPr>
          <w:b/>
          <w:sz w:val="22"/>
        </w:rPr>
      </w:pPr>
    </w:p>
    <w:p>
      <w:pPr>
        <w:spacing w:line="259" w:lineRule="auto" w:before="0"/>
        <w:ind w:left="1439" w:right="1641" w:firstLine="0"/>
        <w:jc w:val="left"/>
        <w:rPr>
          <w:sz w:val="22"/>
        </w:rPr>
      </w:pPr>
      <w:r>
        <w:rPr>
          <w:sz w:val="22"/>
        </w:rPr>
        <w:t>An Elder or Knowledge Holder is a person regarded or chosen by an Indigenous nation as the Holder and Teacher of their oral traditions and knowledge. This is someone who is recognized for their wisdom about culture, traditions and life. Elders and Knowledge Holders are essential members of the First Nations, Metis and</w:t>
      </w:r>
      <w:r>
        <w:rPr>
          <w:spacing w:val="-5"/>
          <w:sz w:val="22"/>
        </w:rPr>
        <w:t> </w:t>
      </w:r>
      <w:r>
        <w:rPr>
          <w:sz w:val="22"/>
        </w:rPr>
        <w:t>Inuit</w:t>
      </w:r>
      <w:r>
        <w:rPr>
          <w:spacing w:val="-5"/>
          <w:sz w:val="22"/>
        </w:rPr>
        <w:t> </w:t>
      </w:r>
      <w:r>
        <w:rPr>
          <w:sz w:val="22"/>
        </w:rPr>
        <w:t>communities</w:t>
      </w:r>
      <w:r>
        <w:rPr>
          <w:spacing w:val="-4"/>
          <w:sz w:val="22"/>
        </w:rPr>
        <w:t> </w:t>
      </w:r>
      <w:r>
        <w:rPr>
          <w:sz w:val="22"/>
        </w:rPr>
        <w:t>and</w:t>
      </w:r>
      <w:r>
        <w:rPr>
          <w:spacing w:val="-5"/>
          <w:sz w:val="22"/>
        </w:rPr>
        <w:t> </w:t>
      </w:r>
      <w:r>
        <w:rPr>
          <w:sz w:val="22"/>
        </w:rPr>
        <w:t>have</w:t>
      </w:r>
      <w:r>
        <w:rPr>
          <w:spacing w:val="-4"/>
          <w:sz w:val="22"/>
        </w:rPr>
        <w:t> </w:t>
      </w:r>
      <w:r>
        <w:rPr>
          <w:sz w:val="22"/>
        </w:rPr>
        <w:t>valuable</w:t>
      </w:r>
      <w:r>
        <w:rPr>
          <w:spacing w:val="-4"/>
          <w:sz w:val="22"/>
        </w:rPr>
        <w:t> </w:t>
      </w:r>
      <w:r>
        <w:rPr>
          <w:sz w:val="22"/>
        </w:rPr>
        <w:t>knowledge</w:t>
      </w:r>
      <w:r>
        <w:rPr>
          <w:spacing w:val="-4"/>
          <w:sz w:val="22"/>
        </w:rPr>
        <w:t> </w:t>
      </w:r>
      <w:r>
        <w:rPr>
          <w:sz w:val="22"/>
        </w:rPr>
        <w:t>to</w:t>
      </w:r>
      <w:r>
        <w:rPr>
          <w:spacing w:val="-4"/>
          <w:sz w:val="22"/>
        </w:rPr>
        <w:t> </w:t>
      </w:r>
      <w:r>
        <w:rPr>
          <w:sz w:val="22"/>
        </w:rPr>
        <w:t>share</w:t>
      </w:r>
      <w:r>
        <w:rPr>
          <w:spacing w:val="-4"/>
          <w:sz w:val="22"/>
        </w:rPr>
        <w:t> </w:t>
      </w:r>
      <w:r>
        <w:rPr>
          <w:sz w:val="22"/>
        </w:rPr>
        <w:t>with</w:t>
      </w:r>
      <w:r>
        <w:rPr>
          <w:spacing w:val="-5"/>
          <w:sz w:val="22"/>
        </w:rPr>
        <w:t> </w:t>
      </w:r>
      <w:r>
        <w:rPr>
          <w:sz w:val="22"/>
        </w:rPr>
        <w:t>Indigenous</w:t>
      </w:r>
      <w:r>
        <w:rPr>
          <w:spacing w:val="-4"/>
          <w:sz w:val="22"/>
        </w:rPr>
        <w:t> </w:t>
      </w:r>
      <w:r>
        <w:rPr>
          <w:sz w:val="22"/>
        </w:rPr>
        <w:t>and non-Indigenous students in the classroom.</w:t>
      </w:r>
    </w:p>
    <w:p>
      <w:pPr>
        <w:spacing w:line="240" w:lineRule="auto" w:before="20"/>
        <w:rPr>
          <w:sz w:val="22"/>
        </w:rPr>
      </w:pPr>
    </w:p>
    <w:p>
      <w:pPr>
        <w:spacing w:before="1"/>
        <w:ind w:left="1440" w:right="0" w:firstLine="0"/>
        <w:jc w:val="left"/>
        <w:rPr>
          <w:b/>
          <w:sz w:val="22"/>
        </w:rPr>
      </w:pPr>
      <w:r>
        <w:rPr>
          <w:b/>
          <w:sz w:val="22"/>
        </w:rPr>
        <w:t>Role</w:t>
      </w:r>
      <w:r>
        <w:rPr>
          <w:b/>
          <w:spacing w:val="-5"/>
          <w:sz w:val="22"/>
        </w:rPr>
        <w:t> </w:t>
      </w:r>
      <w:r>
        <w:rPr>
          <w:b/>
          <w:spacing w:val="-2"/>
          <w:sz w:val="22"/>
        </w:rPr>
        <w:t>Responsibilities:</w:t>
      </w:r>
    </w:p>
    <w:p>
      <w:pPr>
        <w:spacing w:line="240" w:lineRule="auto" w:before="41"/>
        <w:rPr>
          <w:b/>
          <w:sz w:val="22"/>
        </w:rPr>
      </w:pPr>
    </w:p>
    <w:p>
      <w:pPr>
        <w:pStyle w:val="ListParagraph"/>
        <w:numPr>
          <w:ilvl w:val="0"/>
          <w:numId w:val="6"/>
        </w:numPr>
        <w:tabs>
          <w:tab w:pos="2160" w:val="left" w:leader="none"/>
        </w:tabs>
        <w:spacing w:line="240" w:lineRule="auto" w:before="0" w:after="0"/>
        <w:ind w:left="2160" w:right="0" w:hanging="360"/>
        <w:jc w:val="left"/>
        <w:rPr>
          <w:rFonts w:ascii="Verdana" w:hAnsi="Verdana"/>
          <w:sz w:val="22"/>
        </w:rPr>
      </w:pPr>
      <w:r>
        <w:rPr>
          <w:rFonts w:ascii="Verdana" w:hAnsi="Verdana"/>
          <w:sz w:val="22"/>
        </w:rPr>
        <w:t>Sharing</w:t>
      </w:r>
      <w:r>
        <w:rPr>
          <w:rFonts w:ascii="Verdana" w:hAnsi="Verdana"/>
          <w:spacing w:val="-8"/>
          <w:sz w:val="22"/>
        </w:rPr>
        <w:t> </w:t>
      </w:r>
      <w:r>
        <w:rPr>
          <w:rFonts w:ascii="Verdana" w:hAnsi="Verdana"/>
          <w:sz w:val="22"/>
        </w:rPr>
        <w:t>cultural</w:t>
      </w:r>
      <w:r>
        <w:rPr>
          <w:rFonts w:ascii="Verdana" w:hAnsi="Verdana"/>
          <w:spacing w:val="-5"/>
          <w:sz w:val="22"/>
        </w:rPr>
        <w:t> </w:t>
      </w:r>
      <w:r>
        <w:rPr>
          <w:rFonts w:ascii="Verdana" w:hAnsi="Verdana"/>
          <w:sz w:val="22"/>
        </w:rPr>
        <w:t>perspectives,</w:t>
      </w:r>
      <w:r>
        <w:rPr>
          <w:rFonts w:ascii="Verdana" w:hAnsi="Verdana"/>
          <w:spacing w:val="-4"/>
          <w:sz w:val="22"/>
        </w:rPr>
        <w:t> </w:t>
      </w:r>
      <w:r>
        <w:rPr>
          <w:rFonts w:ascii="Verdana" w:hAnsi="Verdana"/>
          <w:sz w:val="22"/>
        </w:rPr>
        <w:t>as</w:t>
      </w:r>
      <w:r>
        <w:rPr>
          <w:rFonts w:ascii="Verdana" w:hAnsi="Verdana"/>
          <w:spacing w:val="-4"/>
          <w:sz w:val="22"/>
        </w:rPr>
        <w:t> </w:t>
      </w:r>
      <w:r>
        <w:rPr>
          <w:rFonts w:ascii="Verdana" w:hAnsi="Verdana"/>
          <w:sz w:val="22"/>
        </w:rPr>
        <w:t>well</w:t>
      </w:r>
      <w:r>
        <w:rPr>
          <w:rFonts w:ascii="Verdana" w:hAnsi="Verdana"/>
          <w:spacing w:val="-6"/>
          <w:sz w:val="22"/>
        </w:rPr>
        <w:t> </w:t>
      </w:r>
      <w:r>
        <w:rPr>
          <w:rFonts w:ascii="Verdana" w:hAnsi="Verdana"/>
          <w:sz w:val="22"/>
        </w:rPr>
        <w:t>as</w:t>
      </w:r>
      <w:r>
        <w:rPr>
          <w:rFonts w:ascii="Verdana" w:hAnsi="Verdana"/>
          <w:spacing w:val="-4"/>
          <w:sz w:val="22"/>
        </w:rPr>
        <w:t> </w:t>
      </w:r>
      <w:r>
        <w:rPr>
          <w:rFonts w:ascii="Verdana" w:hAnsi="Verdana"/>
          <w:sz w:val="22"/>
        </w:rPr>
        <w:t>wisdom</w:t>
      </w:r>
      <w:r>
        <w:rPr>
          <w:rFonts w:ascii="Verdana" w:hAnsi="Verdana"/>
          <w:spacing w:val="-4"/>
          <w:sz w:val="22"/>
        </w:rPr>
        <w:t> </w:t>
      </w:r>
      <w:r>
        <w:rPr>
          <w:rFonts w:ascii="Verdana" w:hAnsi="Verdana"/>
          <w:sz w:val="22"/>
        </w:rPr>
        <w:t>and</w:t>
      </w:r>
      <w:r>
        <w:rPr>
          <w:rFonts w:ascii="Verdana" w:hAnsi="Verdana"/>
          <w:spacing w:val="-5"/>
          <w:sz w:val="22"/>
        </w:rPr>
        <w:t> </w:t>
      </w:r>
      <w:r>
        <w:rPr>
          <w:rFonts w:ascii="Verdana" w:hAnsi="Verdana"/>
          <w:spacing w:val="-2"/>
          <w:sz w:val="22"/>
        </w:rPr>
        <w:t>teachings</w:t>
      </w:r>
    </w:p>
    <w:p>
      <w:pPr>
        <w:pStyle w:val="ListParagraph"/>
        <w:numPr>
          <w:ilvl w:val="0"/>
          <w:numId w:val="6"/>
        </w:numPr>
        <w:tabs>
          <w:tab w:pos="2160" w:val="left" w:leader="none"/>
        </w:tabs>
        <w:spacing w:line="240" w:lineRule="auto" w:before="18" w:after="0"/>
        <w:ind w:left="2160" w:right="0" w:hanging="360"/>
        <w:jc w:val="left"/>
        <w:rPr>
          <w:rFonts w:ascii="Verdana" w:hAnsi="Verdana"/>
          <w:sz w:val="22"/>
        </w:rPr>
      </w:pPr>
      <w:r>
        <w:rPr>
          <w:rFonts w:ascii="Verdana" w:hAnsi="Verdana"/>
          <w:sz w:val="22"/>
        </w:rPr>
        <w:t>Promote</w:t>
      </w:r>
      <w:r>
        <w:rPr>
          <w:rFonts w:ascii="Verdana" w:hAnsi="Verdana"/>
          <w:spacing w:val="-5"/>
          <w:sz w:val="22"/>
        </w:rPr>
        <w:t> </w:t>
      </w:r>
      <w:r>
        <w:rPr>
          <w:rFonts w:ascii="Verdana" w:hAnsi="Verdana"/>
          <w:sz w:val="22"/>
        </w:rPr>
        <w:t>awareness</w:t>
      </w:r>
      <w:r>
        <w:rPr>
          <w:rFonts w:ascii="Verdana" w:hAnsi="Verdana"/>
          <w:spacing w:val="-5"/>
          <w:sz w:val="22"/>
        </w:rPr>
        <w:t> </w:t>
      </w:r>
      <w:r>
        <w:rPr>
          <w:rFonts w:ascii="Verdana" w:hAnsi="Verdana"/>
          <w:sz w:val="22"/>
        </w:rPr>
        <w:t>of</w:t>
      </w:r>
      <w:r>
        <w:rPr>
          <w:rFonts w:ascii="Verdana" w:hAnsi="Verdana"/>
          <w:spacing w:val="-6"/>
          <w:sz w:val="22"/>
        </w:rPr>
        <w:t> </w:t>
      </w:r>
      <w:r>
        <w:rPr>
          <w:rFonts w:ascii="Verdana" w:hAnsi="Verdana"/>
          <w:sz w:val="22"/>
        </w:rPr>
        <w:t>culture</w:t>
      </w:r>
      <w:r>
        <w:rPr>
          <w:rFonts w:ascii="Verdana" w:hAnsi="Verdana"/>
          <w:spacing w:val="-5"/>
          <w:sz w:val="22"/>
        </w:rPr>
        <w:t> </w:t>
      </w:r>
      <w:r>
        <w:rPr>
          <w:rFonts w:ascii="Verdana" w:hAnsi="Verdana"/>
          <w:sz w:val="22"/>
        </w:rPr>
        <w:t>and</w:t>
      </w:r>
      <w:r>
        <w:rPr>
          <w:rFonts w:ascii="Verdana" w:hAnsi="Verdana"/>
          <w:spacing w:val="-5"/>
          <w:sz w:val="22"/>
        </w:rPr>
        <w:t> </w:t>
      </w:r>
      <w:r>
        <w:rPr>
          <w:rFonts w:ascii="Verdana" w:hAnsi="Verdana"/>
          <w:spacing w:val="-2"/>
          <w:sz w:val="22"/>
        </w:rPr>
        <w:t>traditions</w:t>
      </w:r>
    </w:p>
    <w:p>
      <w:pPr>
        <w:pStyle w:val="ListParagraph"/>
        <w:numPr>
          <w:ilvl w:val="0"/>
          <w:numId w:val="6"/>
        </w:numPr>
        <w:tabs>
          <w:tab w:pos="2160" w:val="left" w:leader="none"/>
        </w:tabs>
        <w:spacing w:line="256" w:lineRule="auto" w:before="21" w:after="0"/>
        <w:ind w:left="2160" w:right="2237" w:hanging="361"/>
        <w:jc w:val="left"/>
        <w:rPr>
          <w:rFonts w:ascii="Verdana" w:hAnsi="Verdana"/>
          <w:sz w:val="22"/>
        </w:rPr>
      </w:pPr>
      <w:r>
        <w:rPr>
          <w:rFonts w:ascii="Verdana" w:hAnsi="Verdana"/>
          <w:sz w:val="22"/>
        </w:rPr>
        <w:t>Enhancing</w:t>
      </w:r>
      <w:r>
        <w:rPr>
          <w:rFonts w:ascii="Verdana" w:hAnsi="Verdana"/>
          <w:spacing w:val="-5"/>
          <w:sz w:val="22"/>
        </w:rPr>
        <w:t> </w:t>
      </w:r>
      <w:r>
        <w:rPr>
          <w:rFonts w:ascii="Verdana" w:hAnsi="Verdana"/>
          <w:sz w:val="22"/>
        </w:rPr>
        <w:t>and</w:t>
      </w:r>
      <w:r>
        <w:rPr>
          <w:rFonts w:ascii="Verdana" w:hAnsi="Verdana"/>
          <w:spacing w:val="-5"/>
          <w:sz w:val="22"/>
        </w:rPr>
        <w:t> </w:t>
      </w:r>
      <w:r>
        <w:rPr>
          <w:rFonts w:ascii="Verdana" w:hAnsi="Verdana"/>
          <w:sz w:val="22"/>
        </w:rPr>
        <w:t>enriching</w:t>
      </w:r>
      <w:r>
        <w:rPr>
          <w:rFonts w:ascii="Verdana" w:hAnsi="Verdana"/>
          <w:spacing w:val="-5"/>
          <w:sz w:val="22"/>
        </w:rPr>
        <w:t> </w:t>
      </w:r>
      <w:r>
        <w:rPr>
          <w:rFonts w:ascii="Verdana" w:hAnsi="Verdana"/>
          <w:sz w:val="22"/>
        </w:rPr>
        <w:t>classroom</w:t>
      </w:r>
      <w:r>
        <w:rPr>
          <w:rFonts w:ascii="Verdana" w:hAnsi="Verdana"/>
          <w:spacing w:val="-3"/>
          <w:sz w:val="22"/>
        </w:rPr>
        <w:t> </w:t>
      </w:r>
      <w:r>
        <w:rPr>
          <w:rFonts w:ascii="Verdana" w:hAnsi="Verdana"/>
          <w:sz w:val="22"/>
        </w:rPr>
        <w:t>lessons</w:t>
      </w:r>
      <w:r>
        <w:rPr>
          <w:rFonts w:ascii="Verdana" w:hAnsi="Verdana"/>
          <w:spacing w:val="-4"/>
          <w:sz w:val="22"/>
        </w:rPr>
        <w:t> </w:t>
      </w:r>
      <w:r>
        <w:rPr>
          <w:rFonts w:ascii="Verdana" w:hAnsi="Verdana"/>
          <w:sz w:val="22"/>
        </w:rPr>
        <w:t>and</w:t>
      </w:r>
      <w:r>
        <w:rPr>
          <w:rFonts w:ascii="Verdana" w:hAnsi="Verdana"/>
          <w:spacing w:val="-5"/>
          <w:sz w:val="22"/>
        </w:rPr>
        <w:t> </w:t>
      </w:r>
      <w:r>
        <w:rPr>
          <w:rFonts w:ascii="Verdana" w:hAnsi="Verdana"/>
          <w:sz w:val="22"/>
        </w:rPr>
        <w:t>school</w:t>
      </w:r>
      <w:r>
        <w:rPr>
          <w:rFonts w:ascii="Verdana" w:hAnsi="Verdana"/>
          <w:spacing w:val="-5"/>
          <w:sz w:val="22"/>
        </w:rPr>
        <w:t> </w:t>
      </w:r>
      <w:r>
        <w:rPr>
          <w:rFonts w:ascii="Verdana" w:hAnsi="Verdana"/>
          <w:sz w:val="22"/>
        </w:rPr>
        <w:t>events</w:t>
      </w:r>
      <w:r>
        <w:rPr>
          <w:rFonts w:ascii="Verdana" w:hAnsi="Verdana"/>
          <w:spacing w:val="-4"/>
          <w:sz w:val="22"/>
        </w:rPr>
        <w:t> </w:t>
      </w:r>
      <w:r>
        <w:rPr>
          <w:rFonts w:ascii="Verdana" w:hAnsi="Verdana"/>
          <w:sz w:val="22"/>
        </w:rPr>
        <w:t>with</w:t>
      </w:r>
      <w:r>
        <w:rPr>
          <w:rFonts w:ascii="Verdana" w:hAnsi="Verdana"/>
          <w:spacing w:val="-5"/>
          <w:sz w:val="22"/>
        </w:rPr>
        <w:t> </w:t>
      </w:r>
      <w:r>
        <w:rPr>
          <w:rFonts w:ascii="Verdana" w:hAnsi="Verdana"/>
          <w:sz w:val="22"/>
        </w:rPr>
        <w:t>the integration of Indigenous worldviews and perspectives</w:t>
      </w:r>
    </w:p>
    <w:p>
      <w:pPr>
        <w:pStyle w:val="ListParagraph"/>
        <w:numPr>
          <w:ilvl w:val="0"/>
          <w:numId w:val="6"/>
        </w:numPr>
        <w:tabs>
          <w:tab w:pos="2160" w:val="left" w:leader="none"/>
        </w:tabs>
        <w:spacing w:line="256" w:lineRule="auto" w:before="1" w:after="0"/>
        <w:ind w:left="2160" w:right="2300" w:hanging="361"/>
        <w:jc w:val="left"/>
        <w:rPr>
          <w:rFonts w:ascii="Verdana" w:hAnsi="Verdana"/>
          <w:sz w:val="22"/>
        </w:rPr>
      </w:pPr>
      <w:r>
        <w:rPr>
          <w:rFonts w:ascii="Verdana" w:hAnsi="Verdana"/>
          <w:sz w:val="22"/>
        </w:rPr>
        <w:t>Support</w:t>
      </w:r>
      <w:r>
        <w:rPr>
          <w:rFonts w:ascii="Verdana" w:hAnsi="Verdana"/>
          <w:spacing w:val="-5"/>
          <w:sz w:val="22"/>
        </w:rPr>
        <w:t> </w:t>
      </w:r>
      <w:r>
        <w:rPr>
          <w:rFonts w:ascii="Verdana" w:hAnsi="Verdana"/>
          <w:sz w:val="22"/>
        </w:rPr>
        <w:t>school</w:t>
      </w:r>
      <w:r>
        <w:rPr>
          <w:rFonts w:ascii="Verdana" w:hAnsi="Verdana"/>
          <w:spacing w:val="-5"/>
          <w:sz w:val="22"/>
        </w:rPr>
        <w:t> </w:t>
      </w:r>
      <w:r>
        <w:rPr>
          <w:rFonts w:ascii="Verdana" w:hAnsi="Verdana"/>
          <w:sz w:val="22"/>
        </w:rPr>
        <w:t>staff</w:t>
      </w:r>
      <w:r>
        <w:rPr>
          <w:rFonts w:ascii="Verdana" w:hAnsi="Verdana"/>
          <w:spacing w:val="-5"/>
          <w:sz w:val="22"/>
        </w:rPr>
        <w:t> </w:t>
      </w:r>
      <w:r>
        <w:rPr>
          <w:rFonts w:ascii="Verdana" w:hAnsi="Verdana"/>
          <w:sz w:val="22"/>
        </w:rPr>
        <w:t>by</w:t>
      </w:r>
      <w:r>
        <w:rPr>
          <w:rFonts w:ascii="Verdana" w:hAnsi="Verdana"/>
          <w:spacing w:val="-5"/>
          <w:sz w:val="22"/>
        </w:rPr>
        <w:t> </w:t>
      </w:r>
      <w:r>
        <w:rPr>
          <w:rFonts w:ascii="Verdana" w:hAnsi="Verdana"/>
          <w:sz w:val="22"/>
        </w:rPr>
        <w:t>sharing</w:t>
      </w:r>
      <w:r>
        <w:rPr>
          <w:rFonts w:ascii="Verdana" w:hAnsi="Verdana"/>
          <w:spacing w:val="-5"/>
          <w:sz w:val="22"/>
        </w:rPr>
        <w:t> </w:t>
      </w:r>
      <w:r>
        <w:rPr>
          <w:rFonts w:ascii="Verdana" w:hAnsi="Verdana"/>
          <w:sz w:val="22"/>
        </w:rPr>
        <w:t>knowledge</w:t>
      </w:r>
      <w:r>
        <w:rPr>
          <w:rFonts w:ascii="Verdana" w:hAnsi="Verdana"/>
          <w:spacing w:val="-1"/>
          <w:sz w:val="22"/>
        </w:rPr>
        <w:t> </w:t>
      </w:r>
      <w:r>
        <w:rPr>
          <w:rFonts w:ascii="Verdana" w:hAnsi="Verdana"/>
          <w:sz w:val="22"/>
        </w:rPr>
        <w:t>and</w:t>
      </w:r>
      <w:r>
        <w:rPr>
          <w:rFonts w:ascii="Verdana" w:hAnsi="Verdana"/>
          <w:spacing w:val="-5"/>
          <w:sz w:val="22"/>
        </w:rPr>
        <w:t> </w:t>
      </w:r>
      <w:r>
        <w:rPr>
          <w:rFonts w:ascii="Verdana" w:hAnsi="Verdana"/>
          <w:sz w:val="22"/>
        </w:rPr>
        <w:t>experience</w:t>
      </w:r>
      <w:r>
        <w:rPr>
          <w:rFonts w:ascii="Verdana" w:hAnsi="Verdana"/>
          <w:spacing w:val="-4"/>
          <w:sz w:val="22"/>
        </w:rPr>
        <w:t> </w:t>
      </w:r>
      <w:r>
        <w:rPr>
          <w:rFonts w:ascii="Verdana" w:hAnsi="Verdana"/>
          <w:sz w:val="22"/>
        </w:rPr>
        <w:t>to</w:t>
      </w:r>
      <w:r>
        <w:rPr>
          <w:rFonts w:ascii="Verdana" w:hAnsi="Verdana"/>
          <w:spacing w:val="-4"/>
          <w:sz w:val="22"/>
        </w:rPr>
        <w:t> </w:t>
      </w:r>
      <w:r>
        <w:rPr>
          <w:rFonts w:ascii="Verdana" w:hAnsi="Verdana"/>
          <w:sz w:val="22"/>
        </w:rPr>
        <w:t>enhance classroom curriculum delivery</w:t>
      </w:r>
    </w:p>
    <w:p>
      <w:pPr>
        <w:pStyle w:val="ListParagraph"/>
        <w:numPr>
          <w:ilvl w:val="0"/>
          <w:numId w:val="6"/>
        </w:numPr>
        <w:tabs>
          <w:tab w:pos="2160" w:val="left" w:leader="none"/>
        </w:tabs>
        <w:spacing w:line="240" w:lineRule="auto" w:before="2" w:after="0"/>
        <w:ind w:left="2160" w:right="0" w:hanging="360"/>
        <w:jc w:val="left"/>
        <w:rPr>
          <w:rFonts w:ascii="Verdana" w:hAnsi="Verdana"/>
          <w:sz w:val="22"/>
        </w:rPr>
      </w:pPr>
      <w:r>
        <w:rPr>
          <w:rFonts w:ascii="Verdana" w:hAnsi="Verdana"/>
          <w:sz w:val="22"/>
        </w:rPr>
        <w:t>Support</w:t>
      </w:r>
      <w:r>
        <w:rPr>
          <w:rFonts w:ascii="Verdana" w:hAnsi="Verdana"/>
          <w:spacing w:val="-7"/>
          <w:sz w:val="22"/>
        </w:rPr>
        <w:t> </w:t>
      </w:r>
      <w:r>
        <w:rPr>
          <w:rFonts w:ascii="Verdana" w:hAnsi="Verdana"/>
          <w:sz w:val="22"/>
        </w:rPr>
        <w:t>Indigenous</w:t>
      </w:r>
      <w:r>
        <w:rPr>
          <w:rFonts w:ascii="Verdana" w:hAnsi="Verdana"/>
          <w:spacing w:val="-6"/>
          <w:sz w:val="22"/>
        </w:rPr>
        <w:t> </w:t>
      </w:r>
      <w:r>
        <w:rPr>
          <w:rFonts w:ascii="Verdana" w:hAnsi="Verdana"/>
          <w:spacing w:val="-2"/>
          <w:sz w:val="22"/>
        </w:rPr>
        <w:t>students</w:t>
      </w:r>
    </w:p>
    <w:p>
      <w:pPr>
        <w:pStyle w:val="ListParagraph"/>
        <w:numPr>
          <w:ilvl w:val="0"/>
          <w:numId w:val="6"/>
        </w:numPr>
        <w:tabs>
          <w:tab w:pos="2160" w:val="left" w:leader="none"/>
        </w:tabs>
        <w:spacing w:line="256" w:lineRule="auto" w:before="21" w:after="0"/>
        <w:ind w:left="2160" w:right="2300" w:hanging="361"/>
        <w:jc w:val="left"/>
        <w:rPr>
          <w:rFonts w:ascii="Verdana" w:hAnsi="Verdana"/>
          <w:sz w:val="22"/>
        </w:rPr>
      </w:pPr>
      <w:r>
        <w:rPr>
          <w:rFonts w:ascii="Verdana" w:hAnsi="Verdana"/>
          <w:sz w:val="22"/>
        </w:rPr>
        <w:t>Support</w:t>
      </w:r>
      <w:r>
        <w:rPr>
          <w:rFonts w:ascii="Verdana" w:hAnsi="Verdana"/>
          <w:spacing w:val="-5"/>
          <w:sz w:val="22"/>
        </w:rPr>
        <w:t> </w:t>
      </w:r>
      <w:r>
        <w:rPr>
          <w:rFonts w:ascii="Verdana" w:hAnsi="Verdana"/>
          <w:sz w:val="22"/>
        </w:rPr>
        <w:t>school</w:t>
      </w:r>
      <w:r>
        <w:rPr>
          <w:rFonts w:ascii="Verdana" w:hAnsi="Verdana"/>
          <w:spacing w:val="-5"/>
          <w:sz w:val="22"/>
        </w:rPr>
        <w:t> </w:t>
      </w:r>
      <w:r>
        <w:rPr>
          <w:rFonts w:ascii="Verdana" w:hAnsi="Verdana"/>
          <w:sz w:val="22"/>
        </w:rPr>
        <w:t>staff</w:t>
      </w:r>
      <w:r>
        <w:rPr>
          <w:rFonts w:ascii="Verdana" w:hAnsi="Verdana"/>
          <w:spacing w:val="-5"/>
          <w:sz w:val="22"/>
        </w:rPr>
        <w:t> </w:t>
      </w:r>
      <w:r>
        <w:rPr>
          <w:rFonts w:ascii="Verdana" w:hAnsi="Verdana"/>
          <w:sz w:val="22"/>
        </w:rPr>
        <w:t>by</w:t>
      </w:r>
      <w:r>
        <w:rPr>
          <w:rFonts w:ascii="Verdana" w:hAnsi="Verdana"/>
          <w:spacing w:val="-5"/>
          <w:sz w:val="22"/>
        </w:rPr>
        <w:t> </w:t>
      </w:r>
      <w:r>
        <w:rPr>
          <w:rFonts w:ascii="Verdana" w:hAnsi="Verdana"/>
          <w:sz w:val="22"/>
        </w:rPr>
        <w:t>sharing</w:t>
      </w:r>
      <w:r>
        <w:rPr>
          <w:rFonts w:ascii="Verdana" w:hAnsi="Verdana"/>
          <w:spacing w:val="-5"/>
          <w:sz w:val="22"/>
        </w:rPr>
        <w:t> </w:t>
      </w:r>
      <w:r>
        <w:rPr>
          <w:rFonts w:ascii="Verdana" w:hAnsi="Verdana"/>
          <w:sz w:val="22"/>
        </w:rPr>
        <w:t>knowledge</w:t>
      </w:r>
      <w:r>
        <w:rPr>
          <w:rFonts w:ascii="Verdana" w:hAnsi="Verdana"/>
          <w:spacing w:val="-1"/>
          <w:sz w:val="22"/>
        </w:rPr>
        <w:t> </w:t>
      </w:r>
      <w:r>
        <w:rPr>
          <w:rFonts w:ascii="Verdana" w:hAnsi="Verdana"/>
          <w:sz w:val="22"/>
        </w:rPr>
        <w:t>and</w:t>
      </w:r>
      <w:r>
        <w:rPr>
          <w:rFonts w:ascii="Verdana" w:hAnsi="Verdana"/>
          <w:spacing w:val="-5"/>
          <w:sz w:val="22"/>
        </w:rPr>
        <w:t> </w:t>
      </w:r>
      <w:r>
        <w:rPr>
          <w:rFonts w:ascii="Verdana" w:hAnsi="Verdana"/>
          <w:sz w:val="22"/>
        </w:rPr>
        <w:t>experience</w:t>
      </w:r>
      <w:r>
        <w:rPr>
          <w:rFonts w:ascii="Verdana" w:hAnsi="Verdana"/>
          <w:spacing w:val="-4"/>
          <w:sz w:val="22"/>
        </w:rPr>
        <w:t> </w:t>
      </w:r>
      <w:r>
        <w:rPr>
          <w:rFonts w:ascii="Verdana" w:hAnsi="Verdana"/>
          <w:sz w:val="22"/>
        </w:rPr>
        <w:t>to</w:t>
      </w:r>
      <w:r>
        <w:rPr>
          <w:rFonts w:ascii="Verdana" w:hAnsi="Verdana"/>
          <w:spacing w:val="-4"/>
          <w:sz w:val="22"/>
        </w:rPr>
        <w:t> </w:t>
      </w:r>
      <w:r>
        <w:rPr>
          <w:rFonts w:ascii="Verdana" w:hAnsi="Verdana"/>
          <w:sz w:val="22"/>
        </w:rPr>
        <w:t>enhance classroom curriculum delivery</w:t>
      </w:r>
    </w:p>
    <w:p>
      <w:pPr>
        <w:spacing w:line="240" w:lineRule="auto" w:before="21"/>
        <w:rPr>
          <w:sz w:val="22"/>
        </w:rPr>
      </w:pPr>
    </w:p>
    <w:p>
      <w:pPr>
        <w:spacing w:before="0"/>
        <w:ind w:left="1440" w:right="0" w:firstLine="0"/>
        <w:jc w:val="left"/>
        <w:rPr>
          <w:b/>
          <w:sz w:val="22"/>
        </w:rPr>
      </w:pPr>
      <w:r>
        <w:rPr>
          <w:b/>
          <w:sz w:val="22"/>
        </w:rPr>
        <w:t>Preferred</w:t>
      </w:r>
      <w:r>
        <w:rPr>
          <w:b/>
          <w:spacing w:val="-9"/>
          <w:sz w:val="22"/>
        </w:rPr>
        <w:t> </w:t>
      </w:r>
      <w:r>
        <w:rPr>
          <w:b/>
          <w:sz w:val="22"/>
        </w:rPr>
        <w:t>Qualifications</w:t>
      </w:r>
      <w:r>
        <w:rPr>
          <w:b/>
          <w:spacing w:val="-6"/>
          <w:sz w:val="22"/>
        </w:rPr>
        <w:t> </w:t>
      </w:r>
      <w:r>
        <w:rPr>
          <w:b/>
          <w:sz w:val="22"/>
        </w:rPr>
        <w:t>and</w:t>
      </w:r>
      <w:r>
        <w:rPr>
          <w:b/>
          <w:spacing w:val="-8"/>
          <w:sz w:val="22"/>
        </w:rPr>
        <w:t> </w:t>
      </w:r>
      <w:r>
        <w:rPr>
          <w:b/>
          <w:spacing w:val="-2"/>
          <w:sz w:val="22"/>
        </w:rPr>
        <w:t>Experience:</w:t>
      </w:r>
    </w:p>
    <w:p>
      <w:pPr>
        <w:spacing w:line="240" w:lineRule="auto" w:before="44"/>
        <w:rPr>
          <w:b/>
          <w:sz w:val="22"/>
        </w:rPr>
      </w:pPr>
    </w:p>
    <w:p>
      <w:pPr>
        <w:pStyle w:val="ListParagraph"/>
        <w:numPr>
          <w:ilvl w:val="0"/>
          <w:numId w:val="6"/>
        </w:numPr>
        <w:tabs>
          <w:tab w:pos="2160" w:val="left" w:leader="none"/>
        </w:tabs>
        <w:spacing w:line="240" w:lineRule="auto" w:before="0" w:after="0"/>
        <w:ind w:left="2160" w:right="0" w:hanging="360"/>
        <w:jc w:val="left"/>
        <w:rPr>
          <w:rFonts w:ascii="Verdana" w:hAnsi="Verdana"/>
          <w:sz w:val="22"/>
        </w:rPr>
      </w:pPr>
      <w:r>
        <w:rPr>
          <w:rFonts w:ascii="Verdana" w:hAnsi="Verdana"/>
          <w:sz w:val="22"/>
        </w:rPr>
        <w:t>Familiar</w:t>
      </w:r>
      <w:r>
        <w:rPr>
          <w:rFonts w:ascii="Verdana" w:hAnsi="Verdana"/>
          <w:spacing w:val="-6"/>
          <w:sz w:val="22"/>
        </w:rPr>
        <w:t> </w:t>
      </w:r>
      <w:r>
        <w:rPr>
          <w:rFonts w:ascii="Verdana" w:hAnsi="Verdana"/>
          <w:sz w:val="22"/>
        </w:rPr>
        <w:t>with</w:t>
      </w:r>
      <w:r>
        <w:rPr>
          <w:rFonts w:ascii="Verdana" w:hAnsi="Verdana"/>
          <w:spacing w:val="-5"/>
          <w:sz w:val="22"/>
        </w:rPr>
        <w:t> </w:t>
      </w:r>
      <w:r>
        <w:rPr>
          <w:rFonts w:ascii="Verdana" w:hAnsi="Verdana"/>
          <w:sz w:val="22"/>
        </w:rPr>
        <w:t>local</w:t>
      </w:r>
      <w:r>
        <w:rPr>
          <w:rFonts w:ascii="Verdana" w:hAnsi="Verdana"/>
          <w:spacing w:val="-5"/>
          <w:sz w:val="22"/>
        </w:rPr>
        <w:t> </w:t>
      </w:r>
      <w:r>
        <w:rPr>
          <w:rFonts w:ascii="Verdana" w:hAnsi="Verdana"/>
          <w:sz w:val="22"/>
        </w:rPr>
        <w:t>culture</w:t>
      </w:r>
      <w:r>
        <w:rPr>
          <w:rFonts w:ascii="Verdana" w:hAnsi="Verdana"/>
          <w:spacing w:val="-4"/>
          <w:sz w:val="22"/>
        </w:rPr>
        <w:t> </w:t>
      </w:r>
      <w:r>
        <w:rPr>
          <w:rFonts w:ascii="Verdana" w:hAnsi="Verdana"/>
          <w:sz w:val="22"/>
        </w:rPr>
        <w:t>and</w:t>
      </w:r>
      <w:r>
        <w:rPr>
          <w:rFonts w:ascii="Verdana" w:hAnsi="Verdana"/>
          <w:spacing w:val="-5"/>
          <w:sz w:val="22"/>
        </w:rPr>
        <w:t> </w:t>
      </w:r>
      <w:r>
        <w:rPr>
          <w:rFonts w:ascii="Verdana" w:hAnsi="Verdana"/>
          <w:spacing w:val="-2"/>
          <w:sz w:val="22"/>
        </w:rPr>
        <w:t>traditions</w:t>
      </w:r>
    </w:p>
    <w:p>
      <w:pPr>
        <w:pStyle w:val="ListParagraph"/>
        <w:numPr>
          <w:ilvl w:val="0"/>
          <w:numId w:val="6"/>
        </w:numPr>
        <w:tabs>
          <w:tab w:pos="2160" w:val="left" w:leader="none"/>
        </w:tabs>
        <w:spacing w:line="240" w:lineRule="auto" w:before="18" w:after="0"/>
        <w:ind w:left="2160" w:right="0" w:hanging="360"/>
        <w:jc w:val="left"/>
        <w:rPr>
          <w:rFonts w:ascii="Verdana" w:hAnsi="Verdana"/>
          <w:sz w:val="22"/>
        </w:rPr>
      </w:pPr>
      <w:r>
        <w:rPr>
          <w:rFonts w:ascii="Verdana" w:hAnsi="Verdana"/>
          <w:sz w:val="22"/>
        </w:rPr>
        <w:t>Comfortable</w:t>
      </w:r>
      <w:r>
        <w:rPr>
          <w:rFonts w:ascii="Verdana" w:hAnsi="Verdana"/>
          <w:spacing w:val="-5"/>
          <w:sz w:val="22"/>
        </w:rPr>
        <w:t> </w:t>
      </w:r>
      <w:r>
        <w:rPr>
          <w:rFonts w:ascii="Verdana" w:hAnsi="Verdana"/>
          <w:sz w:val="22"/>
        </w:rPr>
        <w:t>with</w:t>
      </w:r>
      <w:r>
        <w:rPr>
          <w:rFonts w:ascii="Verdana" w:hAnsi="Verdana"/>
          <w:spacing w:val="-6"/>
          <w:sz w:val="22"/>
        </w:rPr>
        <w:t> </w:t>
      </w:r>
      <w:r>
        <w:rPr>
          <w:rFonts w:ascii="Verdana" w:hAnsi="Verdana"/>
          <w:sz w:val="22"/>
        </w:rPr>
        <w:t>sharing</w:t>
      </w:r>
      <w:r>
        <w:rPr>
          <w:rFonts w:ascii="Verdana" w:hAnsi="Verdana"/>
          <w:spacing w:val="-6"/>
          <w:sz w:val="22"/>
        </w:rPr>
        <w:t> </w:t>
      </w:r>
      <w:r>
        <w:rPr>
          <w:rFonts w:ascii="Verdana" w:hAnsi="Verdana"/>
          <w:sz w:val="22"/>
        </w:rPr>
        <w:t>one’s</w:t>
      </w:r>
      <w:r>
        <w:rPr>
          <w:rFonts w:ascii="Verdana" w:hAnsi="Verdana"/>
          <w:spacing w:val="-4"/>
          <w:sz w:val="22"/>
        </w:rPr>
        <w:t> </w:t>
      </w:r>
      <w:r>
        <w:rPr>
          <w:rFonts w:ascii="Verdana" w:hAnsi="Verdana"/>
          <w:spacing w:val="-2"/>
          <w:sz w:val="22"/>
        </w:rPr>
        <w:t>experience(s)</w:t>
      </w:r>
    </w:p>
    <w:p>
      <w:pPr>
        <w:pStyle w:val="ListParagraph"/>
        <w:numPr>
          <w:ilvl w:val="0"/>
          <w:numId w:val="6"/>
        </w:numPr>
        <w:tabs>
          <w:tab w:pos="2160" w:val="left" w:leader="none"/>
        </w:tabs>
        <w:spacing w:line="240" w:lineRule="auto" w:before="19" w:after="0"/>
        <w:ind w:left="2160" w:right="0" w:hanging="360"/>
        <w:jc w:val="left"/>
        <w:rPr>
          <w:rFonts w:ascii="Verdana" w:hAnsi="Verdana"/>
          <w:sz w:val="22"/>
        </w:rPr>
      </w:pPr>
      <w:r>
        <w:rPr>
          <w:rFonts w:ascii="Verdana" w:hAnsi="Verdana"/>
          <w:sz w:val="22"/>
        </w:rPr>
        <w:t>Good</w:t>
      </w:r>
      <w:r>
        <w:rPr>
          <w:rFonts w:ascii="Verdana" w:hAnsi="Verdana"/>
          <w:spacing w:val="-9"/>
          <w:sz w:val="22"/>
        </w:rPr>
        <w:t> </w:t>
      </w:r>
      <w:r>
        <w:rPr>
          <w:rFonts w:ascii="Verdana" w:hAnsi="Verdana"/>
          <w:sz w:val="22"/>
        </w:rPr>
        <w:t>oral</w:t>
      </w:r>
      <w:r>
        <w:rPr>
          <w:rFonts w:ascii="Verdana" w:hAnsi="Verdana"/>
          <w:spacing w:val="-6"/>
          <w:sz w:val="22"/>
        </w:rPr>
        <w:t> </w:t>
      </w:r>
      <w:r>
        <w:rPr>
          <w:rFonts w:ascii="Verdana" w:hAnsi="Verdana"/>
          <w:sz w:val="22"/>
        </w:rPr>
        <w:t>communication</w:t>
      </w:r>
      <w:r>
        <w:rPr>
          <w:rFonts w:ascii="Verdana" w:hAnsi="Verdana"/>
          <w:spacing w:val="-7"/>
          <w:sz w:val="22"/>
        </w:rPr>
        <w:t> </w:t>
      </w:r>
      <w:r>
        <w:rPr>
          <w:rFonts w:ascii="Verdana" w:hAnsi="Verdana"/>
          <w:sz w:val="22"/>
        </w:rPr>
        <w:t>and</w:t>
      </w:r>
      <w:r>
        <w:rPr>
          <w:rFonts w:ascii="Verdana" w:hAnsi="Verdana"/>
          <w:spacing w:val="-6"/>
          <w:sz w:val="22"/>
        </w:rPr>
        <w:t> </w:t>
      </w:r>
      <w:r>
        <w:rPr>
          <w:rFonts w:ascii="Verdana" w:hAnsi="Verdana"/>
          <w:sz w:val="22"/>
        </w:rPr>
        <w:t>problem-solving</w:t>
      </w:r>
      <w:r>
        <w:rPr>
          <w:rFonts w:ascii="Verdana" w:hAnsi="Verdana"/>
          <w:spacing w:val="-6"/>
          <w:sz w:val="22"/>
        </w:rPr>
        <w:t> </w:t>
      </w:r>
      <w:r>
        <w:rPr>
          <w:rFonts w:ascii="Verdana" w:hAnsi="Verdana"/>
          <w:spacing w:val="-2"/>
          <w:sz w:val="22"/>
        </w:rPr>
        <w:t>skills</w:t>
      </w:r>
    </w:p>
    <w:p>
      <w:pPr>
        <w:pStyle w:val="ListParagraph"/>
        <w:numPr>
          <w:ilvl w:val="0"/>
          <w:numId w:val="6"/>
        </w:numPr>
        <w:tabs>
          <w:tab w:pos="2160" w:val="left" w:leader="none"/>
        </w:tabs>
        <w:spacing w:line="240" w:lineRule="auto" w:before="18" w:after="0"/>
        <w:ind w:left="2160" w:right="0" w:hanging="360"/>
        <w:jc w:val="left"/>
        <w:rPr>
          <w:rFonts w:ascii="Verdana" w:hAnsi="Verdana"/>
          <w:sz w:val="22"/>
        </w:rPr>
      </w:pPr>
      <w:r>
        <w:rPr>
          <w:rFonts w:ascii="Verdana" w:hAnsi="Verdana"/>
          <w:sz w:val="22"/>
        </w:rPr>
        <w:t>Supportive</w:t>
      </w:r>
      <w:r>
        <w:rPr>
          <w:rFonts w:ascii="Verdana" w:hAnsi="Verdana"/>
          <w:spacing w:val="-6"/>
          <w:sz w:val="22"/>
        </w:rPr>
        <w:t> </w:t>
      </w:r>
      <w:r>
        <w:rPr>
          <w:rFonts w:ascii="Verdana" w:hAnsi="Verdana"/>
          <w:sz w:val="22"/>
        </w:rPr>
        <w:t>of</w:t>
      </w:r>
      <w:r>
        <w:rPr>
          <w:rFonts w:ascii="Verdana" w:hAnsi="Verdana"/>
          <w:spacing w:val="-6"/>
          <w:sz w:val="22"/>
        </w:rPr>
        <w:t> </w:t>
      </w:r>
      <w:r>
        <w:rPr>
          <w:rFonts w:ascii="Verdana" w:hAnsi="Verdana"/>
          <w:sz w:val="22"/>
        </w:rPr>
        <w:t>Ktunaxa,</w:t>
      </w:r>
      <w:r>
        <w:rPr>
          <w:rFonts w:ascii="Verdana" w:hAnsi="Verdana"/>
          <w:spacing w:val="-5"/>
          <w:sz w:val="22"/>
        </w:rPr>
        <w:t> </w:t>
      </w:r>
      <w:r>
        <w:rPr>
          <w:rFonts w:ascii="Verdana" w:hAnsi="Verdana"/>
          <w:sz w:val="22"/>
        </w:rPr>
        <w:t>Secwépemc</w:t>
      </w:r>
      <w:r>
        <w:rPr>
          <w:rFonts w:ascii="Verdana" w:hAnsi="Verdana"/>
          <w:spacing w:val="-6"/>
          <w:sz w:val="22"/>
        </w:rPr>
        <w:t> </w:t>
      </w:r>
      <w:r>
        <w:rPr>
          <w:rFonts w:ascii="Verdana" w:hAnsi="Verdana"/>
          <w:sz w:val="22"/>
        </w:rPr>
        <w:t>and</w:t>
      </w:r>
      <w:r>
        <w:rPr>
          <w:rFonts w:ascii="Verdana" w:hAnsi="Verdana"/>
          <w:spacing w:val="-6"/>
          <w:sz w:val="22"/>
        </w:rPr>
        <w:t> </w:t>
      </w:r>
      <w:r>
        <w:rPr>
          <w:rFonts w:ascii="Verdana" w:hAnsi="Verdana"/>
          <w:sz w:val="22"/>
        </w:rPr>
        <w:t>Métis</w:t>
      </w:r>
      <w:r>
        <w:rPr>
          <w:rFonts w:ascii="Verdana" w:hAnsi="Verdana"/>
          <w:spacing w:val="-5"/>
          <w:sz w:val="22"/>
        </w:rPr>
        <w:t> </w:t>
      </w:r>
      <w:r>
        <w:rPr>
          <w:rFonts w:ascii="Verdana" w:hAnsi="Verdana"/>
          <w:spacing w:val="-2"/>
          <w:sz w:val="22"/>
        </w:rPr>
        <w:t>culture</w:t>
      </w:r>
    </w:p>
    <w:p>
      <w:pPr>
        <w:pStyle w:val="ListParagraph"/>
        <w:numPr>
          <w:ilvl w:val="0"/>
          <w:numId w:val="6"/>
        </w:numPr>
        <w:tabs>
          <w:tab w:pos="2160" w:val="left" w:leader="none"/>
        </w:tabs>
        <w:spacing w:line="240" w:lineRule="auto" w:before="21" w:after="0"/>
        <w:ind w:left="2160" w:right="0" w:hanging="360"/>
        <w:jc w:val="left"/>
        <w:rPr>
          <w:rFonts w:ascii="Verdana" w:hAnsi="Verdana"/>
          <w:b/>
          <w:sz w:val="22"/>
        </w:rPr>
      </w:pPr>
      <w:r>
        <w:rPr>
          <w:rFonts w:ascii="Verdana" w:hAnsi="Verdana"/>
          <w:sz w:val="22"/>
        </w:rPr>
        <w:t>Participation</w:t>
      </w:r>
      <w:r>
        <w:rPr>
          <w:rFonts w:ascii="Verdana" w:hAnsi="Verdana"/>
          <w:spacing w:val="-8"/>
          <w:sz w:val="22"/>
        </w:rPr>
        <w:t> </w:t>
      </w:r>
      <w:r>
        <w:rPr>
          <w:rFonts w:ascii="Verdana" w:hAnsi="Verdana"/>
          <w:sz w:val="22"/>
        </w:rPr>
        <w:t>in</w:t>
      </w:r>
      <w:r>
        <w:rPr>
          <w:rFonts w:ascii="Verdana" w:hAnsi="Verdana"/>
          <w:spacing w:val="-5"/>
          <w:sz w:val="22"/>
        </w:rPr>
        <w:t> </w:t>
      </w:r>
      <w:r>
        <w:rPr>
          <w:rFonts w:ascii="Verdana" w:hAnsi="Verdana"/>
          <w:sz w:val="22"/>
        </w:rPr>
        <w:t>district</w:t>
      </w:r>
      <w:r>
        <w:rPr>
          <w:rFonts w:ascii="Verdana" w:hAnsi="Verdana"/>
          <w:spacing w:val="-6"/>
          <w:sz w:val="22"/>
        </w:rPr>
        <w:t> </w:t>
      </w:r>
      <w:r>
        <w:rPr>
          <w:rFonts w:ascii="Verdana" w:hAnsi="Verdana"/>
          <w:sz w:val="22"/>
        </w:rPr>
        <w:t>training</w:t>
      </w:r>
      <w:r>
        <w:rPr>
          <w:rFonts w:ascii="Verdana" w:hAnsi="Verdana"/>
          <w:spacing w:val="-2"/>
          <w:sz w:val="22"/>
        </w:rPr>
        <w:t> </w:t>
      </w:r>
      <w:r>
        <w:rPr>
          <w:rFonts w:ascii="Verdana" w:hAnsi="Verdana"/>
          <w:sz w:val="22"/>
        </w:rPr>
        <w:t>for</w:t>
      </w:r>
      <w:r>
        <w:rPr>
          <w:rFonts w:ascii="Verdana" w:hAnsi="Verdana"/>
          <w:spacing w:val="-5"/>
          <w:sz w:val="22"/>
        </w:rPr>
        <w:t> </w:t>
      </w:r>
      <w:r>
        <w:rPr>
          <w:rFonts w:ascii="Verdana" w:hAnsi="Verdana"/>
          <w:sz w:val="22"/>
        </w:rPr>
        <w:t>the</w:t>
      </w:r>
      <w:r>
        <w:rPr>
          <w:rFonts w:ascii="Verdana" w:hAnsi="Verdana"/>
          <w:spacing w:val="-5"/>
          <w:sz w:val="22"/>
        </w:rPr>
        <w:t> </w:t>
      </w:r>
      <w:r>
        <w:rPr>
          <w:rFonts w:ascii="Verdana" w:hAnsi="Verdana"/>
          <w:b/>
          <w:sz w:val="22"/>
        </w:rPr>
        <w:t>Child</w:t>
      </w:r>
      <w:r>
        <w:rPr>
          <w:rFonts w:ascii="Verdana" w:hAnsi="Verdana"/>
          <w:b/>
          <w:spacing w:val="-5"/>
          <w:sz w:val="22"/>
        </w:rPr>
        <w:t> </w:t>
      </w:r>
      <w:r>
        <w:rPr>
          <w:rFonts w:ascii="Verdana" w:hAnsi="Verdana"/>
          <w:b/>
          <w:sz w:val="22"/>
        </w:rPr>
        <w:t>Abuse</w:t>
      </w:r>
      <w:r>
        <w:rPr>
          <w:rFonts w:ascii="Verdana" w:hAnsi="Verdana"/>
          <w:b/>
          <w:spacing w:val="-4"/>
          <w:sz w:val="22"/>
        </w:rPr>
        <w:t> </w:t>
      </w:r>
      <w:r>
        <w:rPr>
          <w:rFonts w:ascii="Verdana" w:hAnsi="Verdana"/>
          <w:b/>
          <w:sz w:val="22"/>
        </w:rPr>
        <w:t>Reporting</w:t>
      </w:r>
      <w:r>
        <w:rPr>
          <w:rFonts w:ascii="Verdana" w:hAnsi="Verdana"/>
          <w:b/>
          <w:spacing w:val="-5"/>
          <w:sz w:val="22"/>
        </w:rPr>
        <w:t> </w:t>
      </w:r>
      <w:r>
        <w:rPr>
          <w:rFonts w:ascii="Verdana" w:hAnsi="Verdana"/>
          <w:b/>
          <w:spacing w:val="-2"/>
          <w:sz w:val="22"/>
        </w:rPr>
        <w:t>Protocol</w:t>
      </w:r>
    </w:p>
    <w:p>
      <w:pPr>
        <w:pStyle w:val="ListParagraph"/>
        <w:numPr>
          <w:ilvl w:val="0"/>
          <w:numId w:val="6"/>
        </w:numPr>
        <w:tabs>
          <w:tab w:pos="2160" w:val="left" w:leader="none"/>
        </w:tabs>
        <w:spacing w:line="240" w:lineRule="auto" w:before="18" w:after="0"/>
        <w:ind w:left="2160" w:right="0" w:hanging="360"/>
        <w:jc w:val="left"/>
        <w:rPr>
          <w:rFonts w:ascii="Verdana" w:hAnsi="Verdana"/>
          <w:b/>
          <w:sz w:val="22"/>
        </w:rPr>
      </w:pPr>
      <w:r>
        <w:rPr>
          <w:rFonts w:ascii="Verdana" w:hAnsi="Verdana"/>
          <w:b/>
          <w:sz w:val="22"/>
        </w:rPr>
        <w:t>Criminal</w:t>
      </w:r>
      <w:r>
        <w:rPr>
          <w:rFonts w:ascii="Verdana" w:hAnsi="Verdana"/>
          <w:b/>
          <w:spacing w:val="-12"/>
          <w:sz w:val="22"/>
        </w:rPr>
        <w:t> </w:t>
      </w:r>
      <w:r>
        <w:rPr>
          <w:rFonts w:ascii="Verdana" w:hAnsi="Verdana"/>
          <w:b/>
          <w:sz w:val="22"/>
        </w:rPr>
        <w:t>Record</w:t>
      </w:r>
      <w:r>
        <w:rPr>
          <w:rFonts w:ascii="Verdana" w:hAnsi="Verdana"/>
          <w:b/>
          <w:spacing w:val="-9"/>
          <w:sz w:val="22"/>
        </w:rPr>
        <w:t> </w:t>
      </w:r>
      <w:r>
        <w:rPr>
          <w:rFonts w:ascii="Verdana" w:hAnsi="Verdana"/>
          <w:b/>
          <w:sz w:val="22"/>
        </w:rPr>
        <w:t>Check/Vulnerable</w:t>
      </w:r>
      <w:r>
        <w:rPr>
          <w:rFonts w:ascii="Verdana" w:hAnsi="Verdana"/>
          <w:b/>
          <w:spacing w:val="-9"/>
          <w:sz w:val="22"/>
        </w:rPr>
        <w:t> </w:t>
      </w:r>
      <w:r>
        <w:rPr>
          <w:rFonts w:ascii="Verdana" w:hAnsi="Verdana"/>
          <w:b/>
          <w:sz w:val="22"/>
        </w:rPr>
        <w:t>Sector</w:t>
      </w:r>
      <w:r>
        <w:rPr>
          <w:rFonts w:ascii="Verdana" w:hAnsi="Verdana"/>
          <w:b/>
          <w:spacing w:val="-8"/>
          <w:sz w:val="22"/>
        </w:rPr>
        <w:t> </w:t>
      </w:r>
      <w:r>
        <w:rPr>
          <w:rFonts w:ascii="Verdana" w:hAnsi="Verdana"/>
          <w:b/>
          <w:spacing w:val="-2"/>
          <w:sz w:val="22"/>
        </w:rPr>
        <w:t>Review</w:t>
      </w:r>
    </w:p>
    <w:p>
      <w:pPr>
        <w:spacing w:after="0" w:line="240" w:lineRule="auto"/>
        <w:jc w:val="left"/>
        <w:rPr>
          <w:rFonts w:ascii="Verdana" w:hAnsi="Verdana"/>
          <w:sz w:val="22"/>
        </w:rPr>
        <w:sectPr>
          <w:pgSz w:w="12240" w:h="15840"/>
          <w:pgMar w:header="0" w:footer="1014" w:top="1820" w:bottom="1200" w:left="0" w:right="0"/>
        </w:sect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15"/>
        <w:rPr>
          <w:b/>
          <w:sz w:val="24"/>
        </w:rPr>
      </w:pPr>
    </w:p>
    <w:p>
      <w:pPr>
        <w:pStyle w:val="Heading3"/>
        <w:spacing w:before="1"/>
        <w:ind w:left="0" w:right="271"/>
        <w:jc w:val="center"/>
        <w:rPr>
          <w:rFonts w:ascii="Calibri"/>
        </w:rPr>
      </w:pPr>
      <w:r>
        <w:rPr/>
        <w:drawing>
          <wp:anchor distT="0" distB="0" distL="0" distR="0" allowOverlap="1" layoutInCell="1" locked="0" behindDoc="0" simplePos="0" relativeHeight="15735296">
            <wp:simplePos x="0" y="0"/>
            <wp:positionH relativeFrom="page">
              <wp:posOffset>914400</wp:posOffset>
            </wp:positionH>
            <wp:positionV relativeFrom="paragraph">
              <wp:posOffset>-750391</wp:posOffset>
            </wp:positionV>
            <wp:extent cx="1487169" cy="895321"/>
            <wp:effectExtent l="0" t="0" r="0" b="0"/>
            <wp:wrapNone/>
            <wp:docPr id="14" name="Image 14" descr="A logo with orange leaves and a blue circle  Description automatically generated with medium confidence "/>
            <wp:cNvGraphicFramePr>
              <a:graphicFrameLocks/>
            </wp:cNvGraphicFramePr>
            <a:graphic>
              <a:graphicData uri="http://schemas.openxmlformats.org/drawingml/2006/picture">
                <pic:pic>
                  <pic:nvPicPr>
                    <pic:cNvPr id="14" name="Image 14" descr="A logo with orange leaves and a blue circle  Description automatically generated with medium confidence "/>
                    <pic:cNvPicPr/>
                  </pic:nvPicPr>
                  <pic:blipFill>
                    <a:blip r:embed="rId24" cstate="print"/>
                    <a:stretch>
                      <a:fillRect/>
                    </a:stretch>
                  </pic:blipFill>
                  <pic:spPr>
                    <a:xfrm>
                      <a:off x="0" y="0"/>
                      <a:ext cx="1487169" cy="895321"/>
                    </a:xfrm>
                    <a:prstGeom prst="rect">
                      <a:avLst/>
                    </a:prstGeom>
                  </pic:spPr>
                </pic:pic>
              </a:graphicData>
            </a:graphic>
          </wp:anchor>
        </w:drawing>
      </w:r>
      <w:r>
        <w:rPr>
          <w:rFonts w:ascii="Calibri"/>
          <w:spacing w:val="50"/>
          <w:u w:val="single"/>
        </w:rPr>
        <w:t> </w:t>
      </w:r>
      <w:r>
        <w:rPr>
          <w:rFonts w:ascii="Calibri"/>
          <w:u w:val="single"/>
        </w:rPr>
        <w:t>Elders/Knowledge</w:t>
      </w:r>
      <w:r>
        <w:rPr>
          <w:rFonts w:ascii="Calibri"/>
          <w:spacing w:val="-4"/>
          <w:u w:val="single"/>
        </w:rPr>
        <w:t> </w:t>
      </w:r>
      <w:r>
        <w:rPr>
          <w:rFonts w:ascii="Calibri"/>
          <w:u w:val="single"/>
        </w:rPr>
        <w:t>Holder</w:t>
      </w:r>
      <w:r>
        <w:rPr>
          <w:rFonts w:ascii="Calibri"/>
          <w:spacing w:val="-2"/>
          <w:u w:val="single"/>
        </w:rPr>
        <w:t> Invoice</w:t>
      </w:r>
    </w:p>
    <w:p>
      <w:pPr>
        <w:pStyle w:val="BodyText"/>
        <w:spacing w:before="239"/>
        <w:rPr>
          <w:rFonts w:ascii="Calibri"/>
          <w:b/>
          <w:sz w:val="22"/>
        </w:rPr>
      </w:pPr>
    </w:p>
    <w:p>
      <w:pPr>
        <w:tabs>
          <w:tab w:pos="3184" w:val="left" w:leader="none"/>
          <w:tab w:pos="5176" w:val="left" w:leader="none"/>
        </w:tabs>
        <w:spacing w:line="491" w:lineRule="auto" w:before="1"/>
        <w:ind w:left="1759" w:right="7061" w:firstLine="7"/>
        <w:jc w:val="both"/>
        <w:rPr>
          <w:rFonts w:ascii="Calibri"/>
          <w:sz w:val="22"/>
        </w:rPr>
      </w:pPr>
      <w:r>
        <w:rPr/>
        <mc:AlternateContent>
          <mc:Choice Requires="wps">
            <w:drawing>
              <wp:anchor distT="0" distB="0" distL="0" distR="0" allowOverlap="1" layoutInCell="1" locked="0" behindDoc="0" simplePos="0" relativeHeight="15735808">
                <wp:simplePos x="0" y="0"/>
                <wp:positionH relativeFrom="page">
                  <wp:posOffset>4012976</wp:posOffset>
                </wp:positionH>
                <wp:positionV relativeFrom="paragraph">
                  <wp:posOffset>28421</wp:posOffset>
                </wp:positionV>
                <wp:extent cx="2288540" cy="1139189"/>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2288540" cy="1139189"/>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84"/>
                            </w:tblGrid>
                            <w:tr>
                              <w:trPr>
                                <w:trHeight w:val="395" w:hRule="atLeast"/>
                              </w:trPr>
                              <w:tc>
                                <w:tcPr>
                                  <w:tcW w:w="3484" w:type="dxa"/>
                                </w:tcPr>
                                <w:p>
                                  <w:pPr>
                                    <w:pStyle w:val="TableParagraph"/>
                                    <w:tabs>
                                      <w:tab w:pos="2575" w:val="left" w:leader="none"/>
                                    </w:tabs>
                                    <w:spacing w:line="225" w:lineRule="exact" w:before="0"/>
                                    <w:ind w:left="0" w:right="48"/>
                                    <w:jc w:val="right"/>
                                    <w:rPr>
                                      <w:rFonts w:ascii="Calibri"/>
                                      <w:sz w:val="22"/>
                                    </w:rPr>
                                  </w:pPr>
                                  <w:r>
                                    <w:rPr>
                                      <w:rFonts w:ascii="Calibri"/>
                                      <w:spacing w:val="-2"/>
                                      <w:w w:val="95"/>
                                      <w:sz w:val="22"/>
                                    </w:rPr>
                                    <w:t>Phone:</w:t>
                                  </w:r>
                                  <w:r>
                                    <w:rPr>
                                      <w:rFonts w:ascii="Calibri"/>
                                      <w:sz w:val="22"/>
                                      <w:u w:val="thick"/>
                                    </w:rPr>
                                    <w:tab/>
                                  </w:r>
                                </w:p>
                              </w:tc>
                            </w:tr>
                            <w:tr>
                              <w:trPr>
                                <w:trHeight w:val="550" w:hRule="atLeast"/>
                              </w:trPr>
                              <w:tc>
                                <w:tcPr>
                                  <w:tcW w:w="3484" w:type="dxa"/>
                                </w:tcPr>
                                <w:p>
                                  <w:pPr>
                                    <w:pStyle w:val="TableParagraph"/>
                                    <w:tabs>
                                      <w:tab w:pos="3383" w:val="left" w:leader="none"/>
                                    </w:tabs>
                                    <w:spacing w:before="131"/>
                                    <w:ind w:left="0" w:right="48"/>
                                    <w:jc w:val="right"/>
                                    <w:rPr>
                                      <w:rFonts w:ascii="Calibri"/>
                                      <w:sz w:val="22"/>
                                    </w:rPr>
                                  </w:pPr>
                                  <w:r>
                                    <w:rPr>
                                      <w:rFonts w:ascii="Calibri"/>
                                      <w:sz w:val="22"/>
                                    </w:rPr>
                                    <w:t>Mailing address: </w:t>
                                  </w:r>
                                  <w:r>
                                    <w:rPr>
                                      <w:rFonts w:ascii="Calibri"/>
                                      <w:sz w:val="22"/>
                                      <w:u w:val="thick"/>
                                    </w:rPr>
                                    <w:tab/>
                                  </w:r>
                                </w:p>
                              </w:tc>
                            </w:tr>
                            <w:tr>
                              <w:trPr>
                                <w:trHeight w:val="502" w:hRule="atLeast"/>
                              </w:trPr>
                              <w:tc>
                                <w:tcPr>
                                  <w:tcW w:w="3484" w:type="dxa"/>
                                </w:tcPr>
                                <w:p>
                                  <w:pPr>
                                    <w:pStyle w:val="TableParagraph"/>
                                    <w:tabs>
                                      <w:tab w:pos="2575" w:val="left" w:leader="none"/>
                                    </w:tabs>
                                    <w:spacing w:before="111"/>
                                    <w:ind w:left="0" w:right="48"/>
                                    <w:jc w:val="right"/>
                                    <w:rPr>
                                      <w:rFonts w:ascii="Calibri"/>
                                      <w:sz w:val="22"/>
                                    </w:rPr>
                                  </w:pPr>
                                  <w:r>
                                    <w:rPr>
                                      <w:rFonts w:ascii="Calibri"/>
                                      <w:sz w:val="22"/>
                                    </w:rPr>
                                    <w:t>City:</w:t>
                                  </w:r>
                                  <w:r>
                                    <w:rPr>
                                      <w:rFonts w:ascii="Calibri"/>
                                      <w:spacing w:val="-3"/>
                                      <w:sz w:val="22"/>
                                    </w:rPr>
                                    <w:t> </w:t>
                                  </w:r>
                                  <w:r>
                                    <w:rPr>
                                      <w:rFonts w:ascii="Calibri"/>
                                      <w:sz w:val="22"/>
                                      <w:u w:val="thick"/>
                                    </w:rPr>
                                    <w:tab/>
                                  </w:r>
                                </w:p>
                              </w:tc>
                            </w:tr>
                            <w:tr>
                              <w:trPr>
                                <w:trHeight w:val="347" w:hRule="atLeast"/>
                              </w:trPr>
                              <w:tc>
                                <w:tcPr>
                                  <w:tcW w:w="3484" w:type="dxa"/>
                                </w:tcPr>
                                <w:p>
                                  <w:pPr>
                                    <w:pStyle w:val="TableParagraph"/>
                                    <w:tabs>
                                      <w:tab w:pos="2983" w:val="left" w:leader="none"/>
                                    </w:tabs>
                                    <w:spacing w:line="245" w:lineRule="exact" w:before="83"/>
                                    <w:ind w:left="0" w:right="47"/>
                                    <w:jc w:val="right"/>
                                    <w:rPr>
                                      <w:rFonts w:ascii="Calibri"/>
                                      <w:sz w:val="22"/>
                                    </w:rPr>
                                  </w:pPr>
                                  <w:r>
                                    <w:rPr>
                                      <w:rFonts w:ascii="Calibri"/>
                                      <w:spacing w:val="-4"/>
                                      <w:w w:val="80"/>
                                      <w:sz w:val="22"/>
                                    </w:rPr>
                                    <w:t>Postal</w:t>
                                  </w:r>
                                  <w:r>
                                    <w:rPr>
                                      <w:rFonts w:ascii="Calibri"/>
                                      <w:spacing w:val="-5"/>
                                      <w:w w:val="90"/>
                                      <w:sz w:val="22"/>
                                    </w:rPr>
                                    <w:t> </w:t>
                                  </w:r>
                                  <w:r>
                                    <w:rPr>
                                      <w:rFonts w:ascii="Calibri"/>
                                      <w:w w:val="90"/>
                                      <w:sz w:val="22"/>
                                    </w:rPr>
                                    <w:t>Code:</w:t>
                                  </w:r>
                                  <w:r>
                                    <w:rPr>
                                      <w:rFonts w:ascii="Calibri"/>
                                      <w:spacing w:val="-7"/>
                                      <w:w w:val="90"/>
                                      <w:sz w:val="22"/>
                                    </w:rPr>
                                    <w:t> </w:t>
                                  </w:r>
                                  <w:r>
                                    <w:rPr>
                                      <w:rFonts w:ascii="Calibri"/>
                                      <w:sz w:val="22"/>
                                      <w:u w:val="thick"/>
                                    </w:rPr>
                                    <w:tab/>
                                  </w:r>
                                </w:p>
                              </w:tc>
                            </w:tr>
                          </w:tbl>
                          <w:p>
                            <w:pPr>
                              <w:pStyle w:val="BodyText"/>
                            </w:pPr>
                          </w:p>
                        </w:txbxContent>
                      </wps:txbx>
                      <wps:bodyPr wrap="square" lIns="0" tIns="0" rIns="0" bIns="0" rtlCol="0">
                        <a:noAutofit/>
                      </wps:bodyPr>
                    </wps:wsp>
                  </a:graphicData>
                </a:graphic>
              </wp:anchor>
            </w:drawing>
          </mc:Choice>
          <mc:Fallback>
            <w:pict>
              <v:shape style="position:absolute;margin-left:315.982391pt;margin-top:2.237891pt;width:180.2pt;height:89.7pt;mso-position-horizontal-relative:page;mso-position-vertical-relative:paragraph;z-index:15735808" type="#_x0000_t202" id="docshape9"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84"/>
                      </w:tblGrid>
                      <w:tr>
                        <w:trPr>
                          <w:trHeight w:val="395" w:hRule="atLeast"/>
                        </w:trPr>
                        <w:tc>
                          <w:tcPr>
                            <w:tcW w:w="3484" w:type="dxa"/>
                          </w:tcPr>
                          <w:p>
                            <w:pPr>
                              <w:pStyle w:val="TableParagraph"/>
                              <w:tabs>
                                <w:tab w:pos="2575" w:val="left" w:leader="none"/>
                              </w:tabs>
                              <w:spacing w:line="225" w:lineRule="exact" w:before="0"/>
                              <w:ind w:left="0" w:right="48"/>
                              <w:jc w:val="right"/>
                              <w:rPr>
                                <w:rFonts w:ascii="Calibri"/>
                                <w:sz w:val="22"/>
                              </w:rPr>
                            </w:pPr>
                            <w:r>
                              <w:rPr>
                                <w:rFonts w:ascii="Calibri"/>
                                <w:spacing w:val="-2"/>
                                <w:w w:val="95"/>
                                <w:sz w:val="22"/>
                              </w:rPr>
                              <w:t>Phone:</w:t>
                            </w:r>
                            <w:r>
                              <w:rPr>
                                <w:rFonts w:ascii="Calibri"/>
                                <w:sz w:val="22"/>
                                <w:u w:val="thick"/>
                              </w:rPr>
                              <w:tab/>
                            </w:r>
                          </w:p>
                        </w:tc>
                      </w:tr>
                      <w:tr>
                        <w:trPr>
                          <w:trHeight w:val="550" w:hRule="atLeast"/>
                        </w:trPr>
                        <w:tc>
                          <w:tcPr>
                            <w:tcW w:w="3484" w:type="dxa"/>
                          </w:tcPr>
                          <w:p>
                            <w:pPr>
                              <w:pStyle w:val="TableParagraph"/>
                              <w:tabs>
                                <w:tab w:pos="3383" w:val="left" w:leader="none"/>
                              </w:tabs>
                              <w:spacing w:before="131"/>
                              <w:ind w:left="0" w:right="48"/>
                              <w:jc w:val="right"/>
                              <w:rPr>
                                <w:rFonts w:ascii="Calibri"/>
                                <w:sz w:val="22"/>
                              </w:rPr>
                            </w:pPr>
                            <w:r>
                              <w:rPr>
                                <w:rFonts w:ascii="Calibri"/>
                                <w:sz w:val="22"/>
                              </w:rPr>
                              <w:t>Mailing address: </w:t>
                            </w:r>
                            <w:r>
                              <w:rPr>
                                <w:rFonts w:ascii="Calibri"/>
                                <w:sz w:val="22"/>
                                <w:u w:val="thick"/>
                              </w:rPr>
                              <w:tab/>
                            </w:r>
                          </w:p>
                        </w:tc>
                      </w:tr>
                      <w:tr>
                        <w:trPr>
                          <w:trHeight w:val="502" w:hRule="atLeast"/>
                        </w:trPr>
                        <w:tc>
                          <w:tcPr>
                            <w:tcW w:w="3484" w:type="dxa"/>
                          </w:tcPr>
                          <w:p>
                            <w:pPr>
                              <w:pStyle w:val="TableParagraph"/>
                              <w:tabs>
                                <w:tab w:pos="2575" w:val="left" w:leader="none"/>
                              </w:tabs>
                              <w:spacing w:before="111"/>
                              <w:ind w:left="0" w:right="48"/>
                              <w:jc w:val="right"/>
                              <w:rPr>
                                <w:rFonts w:ascii="Calibri"/>
                                <w:sz w:val="22"/>
                              </w:rPr>
                            </w:pPr>
                            <w:r>
                              <w:rPr>
                                <w:rFonts w:ascii="Calibri"/>
                                <w:sz w:val="22"/>
                              </w:rPr>
                              <w:t>City:</w:t>
                            </w:r>
                            <w:r>
                              <w:rPr>
                                <w:rFonts w:ascii="Calibri"/>
                                <w:spacing w:val="-3"/>
                                <w:sz w:val="22"/>
                              </w:rPr>
                              <w:t> </w:t>
                            </w:r>
                            <w:r>
                              <w:rPr>
                                <w:rFonts w:ascii="Calibri"/>
                                <w:sz w:val="22"/>
                                <w:u w:val="thick"/>
                              </w:rPr>
                              <w:tab/>
                            </w:r>
                          </w:p>
                        </w:tc>
                      </w:tr>
                      <w:tr>
                        <w:trPr>
                          <w:trHeight w:val="347" w:hRule="atLeast"/>
                        </w:trPr>
                        <w:tc>
                          <w:tcPr>
                            <w:tcW w:w="3484" w:type="dxa"/>
                          </w:tcPr>
                          <w:p>
                            <w:pPr>
                              <w:pStyle w:val="TableParagraph"/>
                              <w:tabs>
                                <w:tab w:pos="2983" w:val="left" w:leader="none"/>
                              </w:tabs>
                              <w:spacing w:line="245" w:lineRule="exact" w:before="83"/>
                              <w:ind w:left="0" w:right="47"/>
                              <w:jc w:val="right"/>
                              <w:rPr>
                                <w:rFonts w:ascii="Calibri"/>
                                <w:sz w:val="22"/>
                              </w:rPr>
                            </w:pPr>
                            <w:r>
                              <w:rPr>
                                <w:rFonts w:ascii="Calibri"/>
                                <w:spacing w:val="-4"/>
                                <w:w w:val="80"/>
                                <w:sz w:val="22"/>
                              </w:rPr>
                              <w:t>Postal</w:t>
                            </w:r>
                            <w:r>
                              <w:rPr>
                                <w:rFonts w:ascii="Calibri"/>
                                <w:spacing w:val="-5"/>
                                <w:w w:val="90"/>
                                <w:sz w:val="22"/>
                              </w:rPr>
                              <w:t> </w:t>
                            </w:r>
                            <w:r>
                              <w:rPr>
                                <w:rFonts w:ascii="Calibri"/>
                                <w:w w:val="90"/>
                                <w:sz w:val="22"/>
                              </w:rPr>
                              <w:t>Code:</w:t>
                            </w:r>
                            <w:r>
                              <w:rPr>
                                <w:rFonts w:ascii="Calibri"/>
                                <w:spacing w:val="-7"/>
                                <w:w w:val="90"/>
                                <w:sz w:val="22"/>
                              </w:rPr>
                              <w:t> </w:t>
                            </w:r>
                            <w:r>
                              <w:rPr>
                                <w:rFonts w:ascii="Calibri"/>
                                <w:sz w:val="22"/>
                                <w:u w:val="thick"/>
                              </w:rPr>
                              <w:tab/>
                            </w:r>
                          </w:p>
                        </w:tc>
                      </w:tr>
                    </w:tbl>
                    <w:p>
                      <w:pPr>
                        <w:pStyle w:val="BodyText"/>
                      </w:pPr>
                    </w:p>
                  </w:txbxContent>
                </v:textbox>
                <w10:wrap type="none"/>
              </v:shape>
            </w:pict>
          </mc:Fallback>
        </mc:AlternateContent>
      </w:r>
      <w:r>
        <w:rPr>
          <w:rFonts w:ascii="Calibri"/>
          <w:spacing w:val="-2"/>
          <w:sz w:val="22"/>
        </w:rPr>
        <w:t>Name:</w:t>
      </w:r>
      <w:r>
        <w:rPr>
          <w:rFonts w:ascii="Calibri"/>
          <w:sz w:val="22"/>
        </w:rPr>
        <w:tab/>
      </w:r>
      <w:r>
        <w:rPr>
          <w:rFonts w:ascii="Calibri"/>
          <w:sz w:val="22"/>
          <w:u w:val="thick"/>
        </w:rPr>
        <w:tab/>
      </w:r>
      <w:r>
        <w:rPr>
          <w:rFonts w:ascii="Calibri"/>
          <w:sz w:val="22"/>
          <w:u w:val="none"/>
        </w:rPr>
        <w:t> Presentation:</w:t>
      </w:r>
      <w:r>
        <w:rPr>
          <w:rFonts w:ascii="Calibri"/>
          <w:spacing w:val="309"/>
          <w:sz w:val="22"/>
          <w:u w:val="none"/>
        </w:rPr>
        <w:t> </w:t>
      </w:r>
      <w:r>
        <w:rPr>
          <w:rFonts w:ascii="Calibri"/>
          <w:sz w:val="22"/>
          <w:u w:val="thick"/>
        </w:rPr>
        <w:tab/>
      </w:r>
      <w:r>
        <w:rPr>
          <w:rFonts w:ascii="Calibri"/>
          <w:sz w:val="22"/>
          <w:u w:val="none"/>
        </w:rPr>
        <w:t> </w:t>
      </w:r>
      <w:r>
        <w:rPr>
          <w:rFonts w:ascii="Calibri"/>
          <w:spacing w:val="-2"/>
          <w:w w:val="80"/>
          <w:sz w:val="22"/>
          <w:u w:val="none"/>
        </w:rPr>
        <w:t>School </w:t>
      </w:r>
      <w:r>
        <w:rPr>
          <w:rFonts w:ascii="Calibri"/>
          <w:sz w:val="22"/>
          <w:u w:val="none"/>
        </w:rPr>
        <w:t>Visited:</w:t>
      </w:r>
      <w:r>
        <w:rPr>
          <w:rFonts w:ascii="Calibri"/>
          <w:spacing w:val="243"/>
          <w:sz w:val="22"/>
          <w:u w:val="none"/>
        </w:rPr>
        <w:t> </w:t>
      </w:r>
      <w:r>
        <w:rPr>
          <w:rFonts w:ascii="Calibri"/>
          <w:sz w:val="22"/>
          <w:u w:val="thick"/>
        </w:rPr>
        <w:tab/>
      </w:r>
    </w:p>
    <w:p>
      <w:pPr>
        <w:tabs>
          <w:tab w:pos="3184" w:val="left" w:leader="none"/>
          <w:tab w:pos="5176" w:val="left" w:leader="none"/>
        </w:tabs>
        <w:spacing w:before="95"/>
        <w:ind w:left="1766" w:right="0" w:firstLine="0"/>
        <w:jc w:val="both"/>
        <w:rPr>
          <w:rFonts w:ascii="Calibri"/>
          <w:sz w:val="22"/>
        </w:rPr>
      </w:pPr>
      <w:r>
        <w:rPr>
          <w:rFonts w:ascii="Calibri"/>
          <w:spacing w:val="-2"/>
          <w:sz w:val="22"/>
        </w:rPr>
        <w:t>Date:</w:t>
      </w:r>
      <w:r>
        <w:rPr>
          <w:rFonts w:ascii="Calibri"/>
          <w:sz w:val="22"/>
        </w:rPr>
        <w:tab/>
      </w:r>
      <w:r>
        <w:rPr>
          <w:rFonts w:ascii="Calibri"/>
          <w:sz w:val="22"/>
          <w:u w:val="thick"/>
        </w:rPr>
        <w:tab/>
      </w:r>
    </w:p>
    <w:p>
      <w:pPr>
        <w:pStyle w:val="BodyText"/>
        <w:spacing w:before="10"/>
        <w:rPr>
          <w:rFonts w:ascii="Calibri"/>
          <w:sz w:val="16"/>
        </w:rPr>
      </w:pPr>
      <w:r>
        <w:rPr/>
        <mc:AlternateContent>
          <mc:Choice Requires="wps">
            <w:drawing>
              <wp:anchor distT="0" distB="0" distL="0" distR="0" allowOverlap="1" layoutInCell="1" locked="0" behindDoc="1" simplePos="0" relativeHeight="487591424">
                <wp:simplePos x="0" y="0"/>
                <wp:positionH relativeFrom="page">
                  <wp:posOffset>1358900</wp:posOffset>
                </wp:positionH>
                <wp:positionV relativeFrom="paragraph">
                  <wp:posOffset>145803</wp:posOffset>
                </wp:positionV>
                <wp:extent cx="4711700" cy="1521460"/>
                <wp:effectExtent l="0" t="0" r="0" b="0"/>
                <wp:wrapTopAndBottom/>
                <wp:docPr id="16" name="Group 16"/>
                <wp:cNvGraphicFramePr>
                  <a:graphicFrameLocks/>
                </wp:cNvGraphicFramePr>
                <a:graphic>
                  <a:graphicData uri="http://schemas.microsoft.com/office/word/2010/wordprocessingGroup">
                    <wpg:wgp>
                      <wpg:cNvPr id="16" name="Group 16"/>
                      <wpg:cNvGrpSpPr/>
                      <wpg:grpSpPr>
                        <a:xfrm>
                          <a:off x="0" y="0"/>
                          <a:ext cx="4711700" cy="1521460"/>
                          <a:chExt cx="4711700" cy="1521460"/>
                        </a:xfrm>
                      </wpg:grpSpPr>
                      <pic:pic>
                        <pic:nvPicPr>
                          <pic:cNvPr id="17" name="Image 17"/>
                          <pic:cNvPicPr/>
                        </pic:nvPicPr>
                        <pic:blipFill>
                          <a:blip r:embed="rId26" cstate="print"/>
                          <a:stretch>
                            <a:fillRect/>
                          </a:stretch>
                        </pic:blipFill>
                        <pic:spPr>
                          <a:xfrm>
                            <a:off x="12700" y="12700"/>
                            <a:ext cx="4686300" cy="1496060"/>
                          </a:xfrm>
                          <a:prstGeom prst="rect">
                            <a:avLst/>
                          </a:prstGeom>
                        </pic:spPr>
                      </pic:pic>
                      <wps:wsp>
                        <wps:cNvPr id="18" name="Textbox 18"/>
                        <wps:cNvSpPr txBox="1"/>
                        <wps:spPr>
                          <a:xfrm>
                            <a:off x="12700" y="12700"/>
                            <a:ext cx="4686300" cy="1496060"/>
                          </a:xfrm>
                          <a:prstGeom prst="rect">
                            <a:avLst/>
                          </a:prstGeom>
                          <a:ln w="25400">
                            <a:solidFill>
                              <a:srgbClr val="000000"/>
                            </a:solidFill>
                            <a:prstDash val="solid"/>
                          </a:ln>
                        </wps:spPr>
                        <wps:txbx>
                          <w:txbxContent>
                            <w:p>
                              <w:pPr>
                                <w:spacing w:line="250" w:lineRule="exact" w:before="0"/>
                                <w:ind w:left="0" w:right="645" w:firstLine="0"/>
                                <w:jc w:val="center"/>
                                <w:rPr>
                                  <w:rFonts w:ascii="Calibri"/>
                                  <w:b/>
                                  <w:sz w:val="24"/>
                                </w:rPr>
                              </w:pPr>
                              <w:r>
                                <w:rPr>
                                  <w:rFonts w:ascii="Calibri"/>
                                  <w:b/>
                                  <w:spacing w:val="-10"/>
                                  <w:sz w:val="24"/>
                                </w:rPr>
                                <w:t>Day</w:t>
                              </w:r>
                              <w:r>
                                <w:rPr>
                                  <w:rFonts w:ascii="Calibri"/>
                                  <w:b/>
                                  <w:spacing w:val="-3"/>
                                  <w:sz w:val="24"/>
                                </w:rPr>
                                <w:t> </w:t>
                              </w:r>
                              <w:r>
                                <w:rPr>
                                  <w:rFonts w:ascii="Calibri"/>
                                  <w:b/>
                                  <w:spacing w:val="-2"/>
                                  <w:sz w:val="24"/>
                                </w:rPr>
                                <w:t>Rates</w:t>
                              </w:r>
                            </w:p>
                          </w:txbxContent>
                        </wps:txbx>
                        <wps:bodyPr wrap="square" lIns="0" tIns="0" rIns="0" bIns="0" rtlCol="0">
                          <a:noAutofit/>
                        </wps:bodyPr>
                      </wps:wsp>
                      <wps:wsp>
                        <wps:cNvPr id="19" name="Textbox 19"/>
                        <wps:cNvSpPr txBox="1"/>
                        <wps:spPr>
                          <a:xfrm>
                            <a:off x="261620" y="241439"/>
                            <a:ext cx="4142740" cy="1038860"/>
                          </a:xfrm>
                          <a:prstGeom prst="rect">
                            <a:avLst/>
                          </a:prstGeom>
                          <a:ln w="25400">
                            <a:solidFill>
                              <a:srgbClr val="000000"/>
                            </a:solidFill>
                            <a:prstDash val="solid"/>
                          </a:ln>
                        </wps:spPr>
                        <wps:txbx>
                          <w:txbxContent>
                            <w:p>
                              <w:pPr>
                                <w:numPr>
                                  <w:ilvl w:val="0"/>
                                  <w:numId w:val="7"/>
                                </w:numPr>
                                <w:tabs>
                                  <w:tab w:pos="2287" w:val="left" w:leader="none"/>
                                </w:tabs>
                                <w:spacing w:line="407" w:lineRule="exact" w:before="107"/>
                                <w:ind w:left="2287" w:right="0" w:hanging="359"/>
                                <w:jc w:val="left"/>
                                <w:rPr>
                                  <w:rFonts w:ascii="Calibri"/>
                                  <w:sz w:val="28"/>
                                </w:rPr>
                              </w:pPr>
                              <w:r>
                                <w:rPr>
                                  <w:rFonts w:ascii="Calibri"/>
                                  <w:w w:val="90"/>
                                  <w:sz w:val="28"/>
                                </w:rPr>
                                <w:t>Hourly</w:t>
                              </w:r>
                              <w:r>
                                <w:rPr>
                                  <w:rFonts w:ascii="Calibri"/>
                                  <w:spacing w:val="12"/>
                                  <w:sz w:val="28"/>
                                </w:rPr>
                                <w:t> </w:t>
                              </w:r>
                              <w:r>
                                <w:rPr>
                                  <w:rFonts w:ascii="Calibri"/>
                                  <w:spacing w:val="-2"/>
                                  <w:sz w:val="28"/>
                                </w:rPr>
                                <w:t>($75)</w:t>
                              </w:r>
                            </w:p>
                            <w:p>
                              <w:pPr>
                                <w:numPr>
                                  <w:ilvl w:val="0"/>
                                  <w:numId w:val="7"/>
                                </w:numPr>
                                <w:tabs>
                                  <w:tab w:pos="2287" w:val="left" w:leader="none"/>
                                </w:tabs>
                                <w:spacing w:line="337" w:lineRule="exact" w:before="0"/>
                                <w:ind w:left="2287" w:right="0" w:hanging="359"/>
                                <w:jc w:val="left"/>
                                <w:rPr>
                                  <w:rFonts w:ascii="Calibri" w:hAnsi="Calibri"/>
                                  <w:sz w:val="28"/>
                                </w:rPr>
                              </w:pPr>
                              <w:r>
                                <w:rPr>
                                  <w:rFonts w:ascii="Calibri" w:hAnsi="Calibri"/>
                                  <w:spacing w:val="-10"/>
                                  <w:sz w:val="28"/>
                                </w:rPr>
                                <w:t>½</w:t>
                              </w:r>
                              <w:r>
                                <w:rPr>
                                  <w:rFonts w:ascii="Calibri" w:hAnsi="Calibri"/>
                                  <w:spacing w:val="-8"/>
                                  <w:sz w:val="28"/>
                                </w:rPr>
                                <w:t> </w:t>
                              </w:r>
                              <w:r>
                                <w:rPr>
                                  <w:rFonts w:ascii="Calibri" w:hAnsi="Calibri"/>
                                  <w:spacing w:val="-10"/>
                                  <w:sz w:val="28"/>
                                </w:rPr>
                                <w:t>day</w:t>
                              </w:r>
                              <w:r>
                                <w:rPr>
                                  <w:rFonts w:ascii="Calibri" w:hAnsi="Calibri"/>
                                  <w:spacing w:val="-7"/>
                                  <w:sz w:val="28"/>
                                </w:rPr>
                                <w:t> </w:t>
                              </w:r>
                              <w:r>
                                <w:rPr>
                                  <w:rFonts w:ascii="Calibri" w:hAnsi="Calibri"/>
                                  <w:spacing w:val="-10"/>
                                  <w:sz w:val="28"/>
                                </w:rPr>
                                <w:t>($175)</w:t>
                              </w:r>
                            </w:p>
                            <w:p>
                              <w:pPr>
                                <w:numPr>
                                  <w:ilvl w:val="0"/>
                                  <w:numId w:val="7"/>
                                </w:numPr>
                                <w:tabs>
                                  <w:tab w:pos="2287" w:val="left" w:leader="none"/>
                                </w:tabs>
                                <w:spacing w:line="393" w:lineRule="exact" w:before="0"/>
                                <w:ind w:left="2287" w:right="0" w:hanging="359"/>
                                <w:jc w:val="left"/>
                                <w:rPr>
                                  <w:rFonts w:ascii="Calibri"/>
                                  <w:sz w:val="28"/>
                                </w:rPr>
                              </w:pPr>
                              <w:r>
                                <w:rPr>
                                  <w:rFonts w:ascii="Calibri"/>
                                  <w:spacing w:val="-8"/>
                                  <w:sz w:val="28"/>
                                </w:rPr>
                                <w:t>Full</w:t>
                              </w:r>
                              <w:r>
                                <w:rPr>
                                  <w:rFonts w:ascii="Calibri"/>
                                  <w:spacing w:val="-9"/>
                                  <w:sz w:val="28"/>
                                </w:rPr>
                                <w:t> </w:t>
                              </w:r>
                              <w:r>
                                <w:rPr>
                                  <w:rFonts w:ascii="Calibri"/>
                                  <w:spacing w:val="-8"/>
                                  <w:sz w:val="28"/>
                                </w:rPr>
                                <w:t>day</w:t>
                              </w:r>
                              <w:r>
                                <w:rPr>
                                  <w:rFonts w:ascii="Calibri"/>
                                  <w:spacing w:val="-7"/>
                                  <w:sz w:val="28"/>
                                </w:rPr>
                                <w:t> </w:t>
                              </w:r>
                              <w:r>
                                <w:rPr>
                                  <w:rFonts w:ascii="Calibri"/>
                                  <w:spacing w:val="-8"/>
                                  <w:sz w:val="28"/>
                                </w:rPr>
                                <w:t>$325)</w:t>
                              </w:r>
                            </w:p>
                            <w:p>
                              <w:pPr>
                                <w:spacing w:line="280" w:lineRule="exact" w:before="0"/>
                                <w:ind w:left="759" w:right="0" w:firstLine="0"/>
                                <w:jc w:val="left"/>
                                <w:rPr>
                                  <w:rFonts w:ascii="Calibri"/>
                                  <w:sz w:val="24"/>
                                </w:rPr>
                              </w:pPr>
                              <w:r>
                                <w:rPr>
                                  <w:rFonts w:ascii="Calibri"/>
                                  <w:i/>
                                  <w:spacing w:val="-8"/>
                                  <w:sz w:val="24"/>
                                </w:rPr>
                                <w:t>Mileage</w:t>
                              </w:r>
                              <w:r>
                                <w:rPr>
                                  <w:rFonts w:ascii="Calibri"/>
                                  <w:i/>
                                  <w:spacing w:val="-5"/>
                                  <w:sz w:val="24"/>
                                </w:rPr>
                                <w:t> </w:t>
                              </w:r>
                              <w:r>
                                <w:rPr>
                                  <w:rFonts w:ascii="Calibri"/>
                                  <w:i/>
                                  <w:spacing w:val="-8"/>
                                  <w:sz w:val="24"/>
                                </w:rPr>
                                <w:t>over</w:t>
                              </w:r>
                              <w:r>
                                <w:rPr>
                                  <w:rFonts w:ascii="Calibri"/>
                                  <w:i/>
                                  <w:spacing w:val="-7"/>
                                  <w:sz w:val="24"/>
                                </w:rPr>
                                <w:t> </w:t>
                              </w:r>
                              <w:r>
                                <w:rPr>
                                  <w:rFonts w:ascii="Calibri"/>
                                  <w:i/>
                                  <w:spacing w:val="-8"/>
                                  <w:sz w:val="24"/>
                                </w:rPr>
                                <w:t>50</w:t>
                              </w:r>
                              <w:r>
                                <w:rPr>
                                  <w:rFonts w:ascii="Calibri"/>
                                  <w:i/>
                                  <w:spacing w:val="-6"/>
                                  <w:sz w:val="24"/>
                                </w:rPr>
                                <w:t> </w:t>
                              </w:r>
                              <w:r>
                                <w:rPr>
                                  <w:rFonts w:ascii="Calibri"/>
                                  <w:i/>
                                  <w:spacing w:val="-8"/>
                                  <w:sz w:val="24"/>
                                </w:rPr>
                                <w:t>Km</w:t>
                              </w:r>
                              <w:r>
                                <w:rPr>
                                  <w:rFonts w:ascii="Calibri"/>
                                  <w:i/>
                                  <w:spacing w:val="-9"/>
                                  <w:sz w:val="24"/>
                                </w:rPr>
                                <w:t> </w:t>
                              </w:r>
                              <w:r>
                                <w:rPr>
                                  <w:rFonts w:ascii="Calibri"/>
                                  <w:i/>
                                  <w:spacing w:val="-8"/>
                                  <w:sz w:val="24"/>
                                </w:rPr>
                                <w:t>can</w:t>
                              </w:r>
                              <w:r>
                                <w:rPr>
                                  <w:rFonts w:ascii="Calibri"/>
                                  <w:i/>
                                  <w:spacing w:val="-6"/>
                                  <w:sz w:val="24"/>
                                </w:rPr>
                                <w:t> </w:t>
                              </w:r>
                              <w:r>
                                <w:rPr>
                                  <w:rFonts w:ascii="Calibri"/>
                                  <w:i/>
                                  <w:spacing w:val="-8"/>
                                  <w:sz w:val="24"/>
                                </w:rPr>
                                <w:t>be</w:t>
                              </w:r>
                              <w:r>
                                <w:rPr>
                                  <w:rFonts w:ascii="Calibri"/>
                                  <w:i/>
                                  <w:spacing w:val="-4"/>
                                  <w:sz w:val="24"/>
                                </w:rPr>
                                <w:t> </w:t>
                              </w:r>
                              <w:r>
                                <w:rPr>
                                  <w:rFonts w:ascii="Calibri"/>
                                  <w:i/>
                                  <w:spacing w:val="-8"/>
                                  <w:sz w:val="24"/>
                                </w:rPr>
                                <w:t>claimed in</w:t>
                              </w:r>
                              <w:r>
                                <w:rPr>
                                  <w:rFonts w:ascii="Calibri"/>
                                  <w:i/>
                                  <w:spacing w:val="-9"/>
                                  <w:sz w:val="24"/>
                                </w:rPr>
                                <w:t> </w:t>
                              </w:r>
                              <w:r>
                                <w:rPr>
                                  <w:rFonts w:ascii="Calibri"/>
                                  <w:i/>
                                  <w:spacing w:val="-8"/>
                                  <w:sz w:val="24"/>
                                </w:rPr>
                                <w:t>addition</w:t>
                              </w:r>
                              <w:r>
                                <w:rPr>
                                  <w:rFonts w:ascii="Calibri"/>
                                  <w:spacing w:val="-8"/>
                                  <w:sz w:val="24"/>
                                </w:rPr>
                                <w:t>.</w:t>
                              </w:r>
                            </w:p>
                          </w:txbxContent>
                        </wps:txbx>
                        <wps:bodyPr wrap="square" lIns="0" tIns="0" rIns="0" bIns="0" rtlCol="0">
                          <a:noAutofit/>
                        </wps:bodyPr>
                      </wps:wsp>
                    </wpg:wgp>
                  </a:graphicData>
                </a:graphic>
              </wp:anchor>
            </w:drawing>
          </mc:Choice>
          <mc:Fallback>
            <w:pict>
              <v:group style="position:absolute;margin-left:107pt;margin-top:11.48059pt;width:371pt;height:119.8pt;mso-position-horizontal-relative:page;mso-position-vertical-relative:paragraph;z-index:-15725056;mso-wrap-distance-left:0;mso-wrap-distance-right:0" id="docshapegroup10" coordorigin="2140,230" coordsize="7420,2396">
                <v:shape style="position:absolute;left:2160;top:249;width:7380;height:2356" type="#_x0000_t75" id="docshape11" stroked="false">
                  <v:imagedata r:id="rId26" o:title=""/>
                </v:shape>
                <v:shape style="position:absolute;left:2160;top:249;width:7380;height:2356" type="#_x0000_t202" id="docshape12" filled="false" stroked="true" strokeweight="2pt" strokecolor="#000000">
                  <v:textbox inset="0,0,0,0">
                    <w:txbxContent>
                      <w:p>
                        <w:pPr>
                          <w:spacing w:line="250" w:lineRule="exact" w:before="0"/>
                          <w:ind w:left="0" w:right="645" w:firstLine="0"/>
                          <w:jc w:val="center"/>
                          <w:rPr>
                            <w:rFonts w:ascii="Calibri"/>
                            <w:b/>
                            <w:sz w:val="24"/>
                          </w:rPr>
                        </w:pPr>
                        <w:r>
                          <w:rPr>
                            <w:rFonts w:ascii="Calibri"/>
                            <w:b/>
                            <w:spacing w:val="-10"/>
                            <w:sz w:val="24"/>
                          </w:rPr>
                          <w:t>Day</w:t>
                        </w:r>
                        <w:r>
                          <w:rPr>
                            <w:rFonts w:ascii="Calibri"/>
                            <w:b/>
                            <w:spacing w:val="-3"/>
                            <w:sz w:val="24"/>
                          </w:rPr>
                          <w:t> </w:t>
                        </w:r>
                        <w:r>
                          <w:rPr>
                            <w:rFonts w:ascii="Calibri"/>
                            <w:b/>
                            <w:spacing w:val="-2"/>
                            <w:sz w:val="24"/>
                          </w:rPr>
                          <w:t>Rates</w:t>
                        </w:r>
                      </w:p>
                    </w:txbxContent>
                  </v:textbox>
                  <v:stroke dashstyle="solid"/>
                  <w10:wrap type="none"/>
                </v:shape>
                <v:shape style="position:absolute;left:2552;top:609;width:6524;height:1636" type="#_x0000_t202" id="docshape13" filled="false" stroked="true" strokeweight="2pt" strokecolor="#000000">
                  <v:textbox inset="0,0,0,0">
                    <w:txbxContent>
                      <w:p>
                        <w:pPr>
                          <w:numPr>
                            <w:ilvl w:val="0"/>
                            <w:numId w:val="7"/>
                          </w:numPr>
                          <w:tabs>
                            <w:tab w:pos="2287" w:val="left" w:leader="none"/>
                          </w:tabs>
                          <w:spacing w:line="407" w:lineRule="exact" w:before="107"/>
                          <w:ind w:left="2287" w:right="0" w:hanging="359"/>
                          <w:jc w:val="left"/>
                          <w:rPr>
                            <w:rFonts w:ascii="Calibri"/>
                            <w:sz w:val="28"/>
                          </w:rPr>
                        </w:pPr>
                        <w:r>
                          <w:rPr>
                            <w:rFonts w:ascii="Calibri"/>
                            <w:w w:val="90"/>
                            <w:sz w:val="28"/>
                          </w:rPr>
                          <w:t>Hourly</w:t>
                        </w:r>
                        <w:r>
                          <w:rPr>
                            <w:rFonts w:ascii="Calibri"/>
                            <w:spacing w:val="12"/>
                            <w:sz w:val="28"/>
                          </w:rPr>
                          <w:t> </w:t>
                        </w:r>
                        <w:r>
                          <w:rPr>
                            <w:rFonts w:ascii="Calibri"/>
                            <w:spacing w:val="-2"/>
                            <w:sz w:val="28"/>
                          </w:rPr>
                          <w:t>($75)</w:t>
                        </w:r>
                      </w:p>
                      <w:p>
                        <w:pPr>
                          <w:numPr>
                            <w:ilvl w:val="0"/>
                            <w:numId w:val="7"/>
                          </w:numPr>
                          <w:tabs>
                            <w:tab w:pos="2287" w:val="left" w:leader="none"/>
                          </w:tabs>
                          <w:spacing w:line="337" w:lineRule="exact" w:before="0"/>
                          <w:ind w:left="2287" w:right="0" w:hanging="359"/>
                          <w:jc w:val="left"/>
                          <w:rPr>
                            <w:rFonts w:ascii="Calibri" w:hAnsi="Calibri"/>
                            <w:sz w:val="28"/>
                          </w:rPr>
                        </w:pPr>
                        <w:r>
                          <w:rPr>
                            <w:rFonts w:ascii="Calibri" w:hAnsi="Calibri"/>
                            <w:spacing w:val="-10"/>
                            <w:sz w:val="28"/>
                          </w:rPr>
                          <w:t>½</w:t>
                        </w:r>
                        <w:r>
                          <w:rPr>
                            <w:rFonts w:ascii="Calibri" w:hAnsi="Calibri"/>
                            <w:spacing w:val="-8"/>
                            <w:sz w:val="28"/>
                          </w:rPr>
                          <w:t> </w:t>
                        </w:r>
                        <w:r>
                          <w:rPr>
                            <w:rFonts w:ascii="Calibri" w:hAnsi="Calibri"/>
                            <w:spacing w:val="-10"/>
                            <w:sz w:val="28"/>
                          </w:rPr>
                          <w:t>day</w:t>
                        </w:r>
                        <w:r>
                          <w:rPr>
                            <w:rFonts w:ascii="Calibri" w:hAnsi="Calibri"/>
                            <w:spacing w:val="-7"/>
                            <w:sz w:val="28"/>
                          </w:rPr>
                          <w:t> </w:t>
                        </w:r>
                        <w:r>
                          <w:rPr>
                            <w:rFonts w:ascii="Calibri" w:hAnsi="Calibri"/>
                            <w:spacing w:val="-10"/>
                            <w:sz w:val="28"/>
                          </w:rPr>
                          <w:t>($175)</w:t>
                        </w:r>
                      </w:p>
                      <w:p>
                        <w:pPr>
                          <w:numPr>
                            <w:ilvl w:val="0"/>
                            <w:numId w:val="7"/>
                          </w:numPr>
                          <w:tabs>
                            <w:tab w:pos="2287" w:val="left" w:leader="none"/>
                          </w:tabs>
                          <w:spacing w:line="393" w:lineRule="exact" w:before="0"/>
                          <w:ind w:left="2287" w:right="0" w:hanging="359"/>
                          <w:jc w:val="left"/>
                          <w:rPr>
                            <w:rFonts w:ascii="Calibri"/>
                            <w:sz w:val="28"/>
                          </w:rPr>
                        </w:pPr>
                        <w:r>
                          <w:rPr>
                            <w:rFonts w:ascii="Calibri"/>
                            <w:spacing w:val="-8"/>
                            <w:sz w:val="28"/>
                          </w:rPr>
                          <w:t>Full</w:t>
                        </w:r>
                        <w:r>
                          <w:rPr>
                            <w:rFonts w:ascii="Calibri"/>
                            <w:spacing w:val="-9"/>
                            <w:sz w:val="28"/>
                          </w:rPr>
                          <w:t> </w:t>
                        </w:r>
                        <w:r>
                          <w:rPr>
                            <w:rFonts w:ascii="Calibri"/>
                            <w:spacing w:val="-8"/>
                            <w:sz w:val="28"/>
                          </w:rPr>
                          <w:t>day</w:t>
                        </w:r>
                        <w:r>
                          <w:rPr>
                            <w:rFonts w:ascii="Calibri"/>
                            <w:spacing w:val="-7"/>
                            <w:sz w:val="28"/>
                          </w:rPr>
                          <w:t> </w:t>
                        </w:r>
                        <w:r>
                          <w:rPr>
                            <w:rFonts w:ascii="Calibri"/>
                            <w:spacing w:val="-8"/>
                            <w:sz w:val="28"/>
                          </w:rPr>
                          <w:t>$325)</w:t>
                        </w:r>
                      </w:p>
                      <w:p>
                        <w:pPr>
                          <w:spacing w:line="280" w:lineRule="exact" w:before="0"/>
                          <w:ind w:left="759" w:right="0" w:firstLine="0"/>
                          <w:jc w:val="left"/>
                          <w:rPr>
                            <w:rFonts w:ascii="Calibri"/>
                            <w:sz w:val="24"/>
                          </w:rPr>
                        </w:pPr>
                        <w:r>
                          <w:rPr>
                            <w:rFonts w:ascii="Calibri"/>
                            <w:i/>
                            <w:spacing w:val="-8"/>
                            <w:sz w:val="24"/>
                          </w:rPr>
                          <w:t>Mileage</w:t>
                        </w:r>
                        <w:r>
                          <w:rPr>
                            <w:rFonts w:ascii="Calibri"/>
                            <w:i/>
                            <w:spacing w:val="-5"/>
                            <w:sz w:val="24"/>
                          </w:rPr>
                          <w:t> </w:t>
                        </w:r>
                        <w:r>
                          <w:rPr>
                            <w:rFonts w:ascii="Calibri"/>
                            <w:i/>
                            <w:spacing w:val="-8"/>
                            <w:sz w:val="24"/>
                          </w:rPr>
                          <w:t>over</w:t>
                        </w:r>
                        <w:r>
                          <w:rPr>
                            <w:rFonts w:ascii="Calibri"/>
                            <w:i/>
                            <w:spacing w:val="-7"/>
                            <w:sz w:val="24"/>
                          </w:rPr>
                          <w:t> </w:t>
                        </w:r>
                        <w:r>
                          <w:rPr>
                            <w:rFonts w:ascii="Calibri"/>
                            <w:i/>
                            <w:spacing w:val="-8"/>
                            <w:sz w:val="24"/>
                          </w:rPr>
                          <w:t>50</w:t>
                        </w:r>
                        <w:r>
                          <w:rPr>
                            <w:rFonts w:ascii="Calibri"/>
                            <w:i/>
                            <w:spacing w:val="-6"/>
                            <w:sz w:val="24"/>
                          </w:rPr>
                          <w:t> </w:t>
                        </w:r>
                        <w:r>
                          <w:rPr>
                            <w:rFonts w:ascii="Calibri"/>
                            <w:i/>
                            <w:spacing w:val="-8"/>
                            <w:sz w:val="24"/>
                          </w:rPr>
                          <w:t>Km</w:t>
                        </w:r>
                        <w:r>
                          <w:rPr>
                            <w:rFonts w:ascii="Calibri"/>
                            <w:i/>
                            <w:spacing w:val="-9"/>
                            <w:sz w:val="24"/>
                          </w:rPr>
                          <w:t> </w:t>
                        </w:r>
                        <w:r>
                          <w:rPr>
                            <w:rFonts w:ascii="Calibri"/>
                            <w:i/>
                            <w:spacing w:val="-8"/>
                            <w:sz w:val="24"/>
                          </w:rPr>
                          <w:t>can</w:t>
                        </w:r>
                        <w:r>
                          <w:rPr>
                            <w:rFonts w:ascii="Calibri"/>
                            <w:i/>
                            <w:spacing w:val="-6"/>
                            <w:sz w:val="24"/>
                          </w:rPr>
                          <w:t> </w:t>
                        </w:r>
                        <w:r>
                          <w:rPr>
                            <w:rFonts w:ascii="Calibri"/>
                            <w:i/>
                            <w:spacing w:val="-8"/>
                            <w:sz w:val="24"/>
                          </w:rPr>
                          <w:t>be</w:t>
                        </w:r>
                        <w:r>
                          <w:rPr>
                            <w:rFonts w:ascii="Calibri"/>
                            <w:i/>
                            <w:spacing w:val="-4"/>
                            <w:sz w:val="24"/>
                          </w:rPr>
                          <w:t> </w:t>
                        </w:r>
                        <w:r>
                          <w:rPr>
                            <w:rFonts w:ascii="Calibri"/>
                            <w:i/>
                            <w:spacing w:val="-8"/>
                            <w:sz w:val="24"/>
                          </w:rPr>
                          <w:t>claimed in</w:t>
                        </w:r>
                        <w:r>
                          <w:rPr>
                            <w:rFonts w:ascii="Calibri"/>
                            <w:i/>
                            <w:spacing w:val="-9"/>
                            <w:sz w:val="24"/>
                          </w:rPr>
                          <w:t> </w:t>
                        </w:r>
                        <w:r>
                          <w:rPr>
                            <w:rFonts w:ascii="Calibri"/>
                            <w:i/>
                            <w:spacing w:val="-8"/>
                            <w:sz w:val="24"/>
                          </w:rPr>
                          <w:t>addition</w:t>
                        </w:r>
                        <w:r>
                          <w:rPr>
                            <w:rFonts w:ascii="Calibri"/>
                            <w:spacing w:val="-8"/>
                            <w:sz w:val="24"/>
                          </w:rPr>
                          <w:t>.</w:t>
                        </w:r>
                      </w:p>
                    </w:txbxContent>
                  </v:textbox>
                  <v:stroke dashstyle="solid"/>
                  <w10:wrap type="none"/>
                </v:shape>
                <w10:wrap type="topAndBottom"/>
              </v:group>
            </w:pict>
          </mc:Fallback>
        </mc:AlternateContent>
      </w:r>
    </w:p>
    <w:p>
      <w:pPr>
        <w:pStyle w:val="BodyText"/>
        <w:spacing w:before="192"/>
        <w:rPr>
          <w:rFonts w:ascii="Calibri"/>
          <w:sz w:val="28"/>
        </w:rPr>
      </w:pPr>
    </w:p>
    <w:p>
      <w:pPr>
        <w:tabs>
          <w:tab w:pos="3784" w:val="left" w:leader="none"/>
        </w:tabs>
        <w:spacing w:before="0"/>
        <w:ind w:left="1440" w:right="0" w:firstLine="0"/>
        <w:jc w:val="left"/>
        <w:rPr>
          <w:rFonts w:ascii="Calibri"/>
          <w:sz w:val="28"/>
        </w:rPr>
      </w:pPr>
      <w:r>
        <w:rPr>
          <w:rFonts w:ascii="Calibri"/>
          <w:spacing w:val="-10"/>
          <w:sz w:val="28"/>
        </w:rPr>
        <w:t>Total</w:t>
      </w:r>
      <w:r>
        <w:rPr>
          <w:rFonts w:ascii="Calibri"/>
          <w:spacing w:val="-1"/>
          <w:sz w:val="28"/>
        </w:rPr>
        <w:t> </w:t>
      </w:r>
      <w:r>
        <w:rPr>
          <w:rFonts w:ascii="Calibri"/>
          <w:spacing w:val="-2"/>
          <w:sz w:val="28"/>
        </w:rPr>
        <w:t>amount</w:t>
      </w:r>
      <w:r>
        <w:rPr>
          <w:rFonts w:ascii="Calibri"/>
          <w:sz w:val="28"/>
          <w:u w:val="single"/>
        </w:rPr>
        <w:tab/>
      </w:r>
    </w:p>
    <w:p>
      <w:pPr>
        <w:pStyle w:val="BodyText"/>
        <w:rPr>
          <w:rFonts w:ascii="Calibri"/>
          <w:sz w:val="20"/>
        </w:rPr>
      </w:pPr>
    </w:p>
    <w:p>
      <w:pPr>
        <w:pStyle w:val="BodyText"/>
        <w:spacing w:before="130"/>
        <w:rPr>
          <w:rFonts w:ascii="Calibri"/>
          <w:sz w:val="20"/>
        </w:rPr>
      </w:pPr>
      <w:r>
        <w:rPr/>
        <mc:AlternateContent>
          <mc:Choice Requires="wps">
            <w:drawing>
              <wp:anchor distT="0" distB="0" distL="0" distR="0" allowOverlap="1" layoutInCell="1" locked="0" behindDoc="1" simplePos="0" relativeHeight="487591936">
                <wp:simplePos x="0" y="0"/>
                <wp:positionH relativeFrom="page">
                  <wp:posOffset>911861</wp:posOffset>
                </wp:positionH>
                <wp:positionV relativeFrom="paragraph">
                  <wp:posOffset>252944</wp:posOffset>
                </wp:positionV>
                <wp:extent cx="2804160"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2804160" cy="1270"/>
                        </a:xfrm>
                        <a:custGeom>
                          <a:avLst/>
                          <a:gdLst/>
                          <a:ahLst/>
                          <a:cxnLst/>
                          <a:rect l="l" t="t" r="r" b="b"/>
                          <a:pathLst>
                            <a:path w="2804160" h="0">
                              <a:moveTo>
                                <a:pt x="0" y="0"/>
                              </a:moveTo>
                              <a:lnTo>
                                <a:pt x="2804160" y="0"/>
                              </a:lnTo>
                            </a:path>
                          </a:pathLst>
                        </a:custGeom>
                        <a:ln w="1346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800102pt;margin-top:19.916882pt;width:220.8pt;height:.1pt;mso-position-horizontal-relative:page;mso-position-vertical-relative:paragraph;z-index:-15724544;mso-wrap-distance-left:0;mso-wrap-distance-right:0" id="docshape14" coordorigin="1436,398" coordsize="4416,0" path="m1436,398l5852,398e" filled="false" stroked="true" strokeweight="1.06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2448">
                <wp:simplePos x="0" y="0"/>
                <wp:positionH relativeFrom="page">
                  <wp:posOffset>4173853</wp:posOffset>
                </wp:positionH>
                <wp:positionV relativeFrom="paragraph">
                  <wp:posOffset>252944</wp:posOffset>
                </wp:positionV>
                <wp:extent cx="1744980"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1744980" cy="1270"/>
                        </a:xfrm>
                        <a:custGeom>
                          <a:avLst/>
                          <a:gdLst/>
                          <a:ahLst/>
                          <a:cxnLst/>
                          <a:rect l="l" t="t" r="r" b="b"/>
                          <a:pathLst>
                            <a:path w="1744980" h="0">
                              <a:moveTo>
                                <a:pt x="0" y="0"/>
                              </a:moveTo>
                              <a:lnTo>
                                <a:pt x="1744980" y="0"/>
                              </a:lnTo>
                            </a:path>
                          </a:pathLst>
                        </a:custGeom>
                        <a:ln w="1346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8.649902pt;margin-top:19.916882pt;width:137.4pt;height:.1pt;mso-position-horizontal-relative:page;mso-position-vertical-relative:paragraph;z-index:-15724032;mso-wrap-distance-left:0;mso-wrap-distance-right:0" id="docshape15" coordorigin="6573,398" coordsize="2748,0" path="m6573,398l9321,398e" filled="false" stroked="true" strokeweight="1.06pt" strokecolor="#000000">
                <v:path arrowok="t"/>
                <v:stroke dashstyle="solid"/>
                <w10:wrap type="topAndBottom"/>
              </v:shape>
            </w:pict>
          </mc:Fallback>
        </mc:AlternateContent>
      </w:r>
    </w:p>
    <w:p>
      <w:pPr>
        <w:pStyle w:val="BodyText"/>
        <w:tabs>
          <w:tab w:pos="7919" w:val="left" w:leader="none"/>
        </w:tabs>
        <w:spacing w:before="22"/>
        <w:ind w:left="2160"/>
        <w:rPr>
          <w:rFonts w:ascii="Calibri"/>
        </w:rPr>
      </w:pPr>
      <w:r>
        <w:rPr>
          <w:rFonts w:ascii="Calibri"/>
          <w:w w:val="70"/>
        </w:rPr>
        <w:t>School</w:t>
      </w:r>
      <w:r>
        <w:rPr>
          <w:rFonts w:ascii="Calibri"/>
          <w:spacing w:val="12"/>
        </w:rPr>
        <w:t> </w:t>
      </w:r>
      <w:r>
        <w:rPr>
          <w:rFonts w:ascii="Calibri"/>
          <w:spacing w:val="-2"/>
          <w:w w:val="85"/>
        </w:rPr>
        <w:t>Administrator</w:t>
      </w:r>
      <w:r>
        <w:rPr>
          <w:rFonts w:ascii="Calibri"/>
        </w:rPr>
        <w:tab/>
      </w:r>
      <w:r>
        <w:rPr>
          <w:rFonts w:ascii="Calibri"/>
          <w:spacing w:val="-4"/>
          <w:w w:val="90"/>
        </w:rPr>
        <w:t>Date</w:t>
      </w:r>
    </w:p>
    <w:p>
      <w:pPr>
        <w:pStyle w:val="BodyText"/>
        <w:rPr>
          <w:rFonts w:ascii="Calibri"/>
          <w:sz w:val="20"/>
        </w:rPr>
      </w:pPr>
    </w:p>
    <w:p>
      <w:pPr>
        <w:pStyle w:val="BodyText"/>
        <w:spacing w:before="65"/>
        <w:rPr>
          <w:rFonts w:ascii="Calibri"/>
          <w:sz w:val="20"/>
        </w:rPr>
      </w:pPr>
      <w:r>
        <w:rPr/>
        <mc:AlternateContent>
          <mc:Choice Requires="wps">
            <w:drawing>
              <wp:anchor distT="0" distB="0" distL="0" distR="0" allowOverlap="1" layoutInCell="1" locked="0" behindDoc="1" simplePos="0" relativeHeight="487592960">
                <wp:simplePos x="0" y="0"/>
                <wp:positionH relativeFrom="page">
                  <wp:posOffset>911861</wp:posOffset>
                </wp:positionH>
                <wp:positionV relativeFrom="paragraph">
                  <wp:posOffset>211600</wp:posOffset>
                </wp:positionV>
                <wp:extent cx="2804160"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2804160" cy="1270"/>
                        </a:xfrm>
                        <a:custGeom>
                          <a:avLst/>
                          <a:gdLst/>
                          <a:ahLst/>
                          <a:cxnLst/>
                          <a:rect l="l" t="t" r="r" b="b"/>
                          <a:pathLst>
                            <a:path w="2804160" h="0">
                              <a:moveTo>
                                <a:pt x="0" y="0"/>
                              </a:moveTo>
                              <a:lnTo>
                                <a:pt x="2804160" y="0"/>
                              </a:lnTo>
                            </a:path>
                          </a:pathLst>
                        </a:custGeom>
                        <a:ln w="1346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800102pt;margin-top:16.66143pt;width:220.8pt;height:.1pt;mso-position-horizontal-relative:page;mso-position-vertical-relative:paragraph;z-index:-15723520;mso-wrap-distance-left:0;mso-wrap-distance-right:0" id="docshape16" coordorigin="1436,333" coordsize="4416,0" path="m1436,333l5852,333e" filled="false" stroked="true" strokeweight="1.06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3472">
                <wp:simplePos x="0" y="0"/>
                <wp:positionH relativeFrom="page">
                  <wp:posOffset>4173853</wp:posOffset>
                </wp:positionH>
                <wp:positionV relativeFrom="paragraph">
                  <wp:posOffset>211600</wp:posOffset>
                </wp:positionV>
                <wp:extent cx="1744980"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1744980" cy="1270"/>
                        </a:xfrm>
                        <a:custGeom>
                          <a:avLst/>
                          <a:gdLst/>
                          <a:ahLst/>
                          <a:cxnLst/>
                          <a:rect l="l" t="t" r="r" b="b"/>
                          <a:pathLst>
                            <a:path w="1744980" h="0">
                              <a:moveTo>
                                <a:pt x="0" y="0"/>
                              </a:moveTo>
                              <a:lnTo>
                                <a:pt x="1744980" y="0"/>
                              </a:lnTo>
                            </a:path>
                          </a:pathLst>
                        </a:custGeom>
                        <a:ln w="1346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8.649902pt;margin-top:16.66143pt;width:137.4pt;height:.1pt;mso-position-horizontal-relative:page;mso-position-vertical-relative:paragraph;z-index:-15723008;mso-wrap-distance-left:0;mso-wrap-distance-right:0" id="docshape17" coordorigin="6573,333" coordsize="2748,0" path="m6573,333l9321,333e" filled="false" stroked="true" strokeweight="1.06pt" strokecolor="#000000">
                <v:path arrowok="t"/>
                <v:stroke dashstyle="solid"/>
                <w10:wrap type="topAndBottom"/>
              </v:shape>
            </w:pict>
          </mc:Fallback>
        </mc:AlternateContent>
      </w:r>
    </w:p>
    <w:p>
      <w:pPr>
        <w:pStyle w:val="BodyText"/>
        <w:tabs>
          <w:tab w:pos="8001" w:val="left" w:leader="none"/>
        </w:tabs>
        <w:spacing w:before="15"/>
        <w:ind w:left="2160"/>
        <w:rPr>
          <w:rFonts w:ascii="Calibri"/>
        </w:rPr>
      </w:pPr>
      <w:r>
        <w:rPr>
          <w:rFonts w:ascii="Calibri"/>
          <w:spacing w:val="-2"/>
          <w:w w:val="70"/>
        </w:rPr>
        <w:t>Indigenous</w:t>
      </w:r>
      <w:r>
        <w:rPr>
          <w:rFonts w:ascii="Calibri"/>
          <w:spacing w:val="-6"/>
        </w:rPr>
        <w:t> </w:t>
      </w:r>
      <w:r>
        <w:rPr>
          <w:rFonts w:ascii="Calibri"/>
          <w:spacing w:val="-2"/>
          <w:w w:val="70"/>
        </w:rPr>
        <w:t>Education</w:t>
      </w:r>
      <w:r>
        <w:rPr>
          <w:rFonts w:ascii="Calibri"/>
          <w:spacing w:val="-5"/>
        </w:rPr>
        <w:t> </w:t>
      </w:r>
      <w:r>
        <w:rPr>
          <w:rFonts w:ascii="Calibri"/>
          <w:spacing w:val="-2"/>
          <w:w w:val="70"/>
        </w:rPr>
        <w:t>Support</w:t>
      </w:r>
      <w:r>
        <w:rPr>
          <w:rFonts w:ascii="Calibri"/>
          <w:spacing w:val="-3"/>
        </w:rPr>
        <w:t> </w:t>
      </w:r>
      <w:r>
        <w:rPr>
          <w:rFonts w:ascii="Calibri"/>
          <w:spacing w:val="-2"/>
          <w:w w:val="70"/>
        </w:rPr>
        <w:t>Worker</w:t>
      </w:r>
      <w:r>
        <w:rPr>
          <w:rFonts w:ascii="Calibri"/>
        </w:rPr>
        <w:tab/>
      </w:r>
      <w:r>
        <w:rPr>
          <w:rFonts w:ascii="Calibri"/>
          <w:spacing w:val="-4"/>
          <w:w w:val="75"/>
        </w:rPr>
        <w:t>Date</w:t>
      </w:r>
    </w:p>
    <w:p>
      <w:pPr>
        <w:pStyle w:val="BodyText"/>
        <w:spacing w:before="3"/>
        <w:rPr>
          <w:rFonts w:ascii="Calibri"/>
        </w:rPr>
      </w:pPr>
    </w:p>
    <w:p>
      <w:pPr>
        <w:spacing w:before="0"/>
        <w:ind w:left="3043" w:right="3045" w:firstLine="0"/>
        <w:jc w:val="center"/>
        <w:rPr>
          <w:rFonts w:ascii="Calibri"/>
          <w:sz w:val="16"/>
        </w:rPr>
      </w:pPr>
      <w:r>
        <w:rPr>
          <w:rFonts w:ascii="Calibri"/>
          <w:spacing w:val="-2"/>
          <w:w w:val="90"/>
          <w:sz w:val="16"/>
          <w:u w:val="single"/>
        </w:rPr>
        <w:t>Note</w:t>
      </w:r>
      <w:r>
        <w:rPr>
          <w:rFonts w:ascii="Calibri"/>
          <w:spacing w:val="-2"/>
          <w:w w:val="90"/>
          <w:sz w:val="16"/>
          <w:u w:val="none"/>
        </w:rPr>
        <w:t>:</w:t>
      </w:r>
      <w:r>
        <w:rPr>
          <w:rFonts w:ascii="Calibri"/>
          <w:spacing w:val="1"/>
          <w:sz w:val="16"/>
          <w:u w:val="none"/>
        </w:rPr>
        <w:t> </w:t>
      </w:r>
      <w:r>
        <w:rPr>
          <w:rFonts w:ascii="Calibri"/>
          <w:spacing w:val="-2"/>
          <w:w w:val="90"/>
          <w:sz w:val="16"/>
          <w:u w:val="none"/>
        </w:rPr>
        <w:t>Please</w:t>
      </w:r>
      <w:r>
        <w:rPr>
          <w:rFonts w:ascii="Calibri"/>
          <w:spacing w:val="-1"/>
          <w:sz w:val="16"/>
          <w:u w:val="none"/>
        </w:rPr>
        <w:t> </w:t>
      </w:r>
      <w:r>
        <w:rPr>
          <w:rFonts w:ascii="Calibri"/>
          <w:spacing w:val="-2"/>
          <w:w w:val="90"/>
          <w:sz w:val="16"/>
          <w:u w:val="none"/>
        </w:rPr>
        <w:t>use</w:t>
      </w:r>
      <w:r>
        <w:rPr>
          <w:rFonts w:ascii="Calibri"/>
          <w:sz w:val="16"/>
          <w:u w:val="none"/>
        </w:rPr>
        <w:t> </w:t>
      </w:r>
      <w:r>
        <w:rPr>
          <w:rFonts w:ascii="Calibri"/>
          <w:spacing w:val="-2"/>
          <w:w w:val="90"/>
          <w:sz w:val="16"/>
          <w:u w:val="none"/>
        </w:rPr>
        <w:t>a</w:t>
      </w:r>
      <w:r>
        <w:rPr>
          <w:rFonts w:ascii="Calibri"/>
          <w:sz w:val="16"/>
          <w:u w:val="none"/>
        </w:rPr>
        <w:t> </w:t>
      </w:r>
      <w:r>
        <w:rPr>
          <w:rFonts w:ascii="Calibri"/>
          <w:spacing w:val="-2"/>
          <w:w w:val="90"/>
          <w:sz w:val="16"/>
          <w:u w:val="none"/>
        </w:rPr>
        <w:t>separate</w:t>
      </w:r>
      <w:r>
        <w:rPr>
          <w:rFonts w:ascii="Calibri"/>
          <w:sz w:val="16"/>
          <w:u w:val="none"/>
        </w:rPr>
        <w:t> </w:t>
      </w:r>
      <w:r>
        <w:rPr>
          <w:rFonts w:ascii="Calibri"/>
          <w:spacing w:val="-2"/>
          <w:w w:val="90"/>
          <w:sz w:val="16"/>
          <w:u w:val="none"/>
        </w:rPr>
        <w:t>sheet</w:t>
      </w:r>
      <w:r>
        <w:rPr>
          <w:rFonts w:ascii="Calibri"/>
          <w:spacing w:val="-1"/>
          <w:sz w:val="16"/>
          <w:u w:val="none"/>
        </w:rPr>
        <w:t> </w:t>
      </w:r>
      <w:r>
        <w:rPr>
          <w:rFonts w:ascii="Calibri"/>
          <w:spacing w:val="-2"/>
          <w:w w:val="90"/>
          <w:sz w:val="16"/>
          <w:u w:val="none"/>
        </w:rPr>
        <w:t>for</w:t>
      </w:r>
      <w:r>
        <w:rPr>
          <w:rFonts w:ascii="Calibri"/>
          <w:spacing w:val="-1"/>
          <w:sz w:val="16"/>
          <w:u w:val="none"/>
        </w:rPr>
        <w:t> </w:t>
      </w:r>
      <w:r>
        <w:rPr>
          <w:rFonts w:ascii="Calibri"/>
          <w:spacing w:val="-2"/>
          <w:w w:val="90"/>
          <w:sz w:val="16"/>
          <w:u w:val="none"/>
        </w:rPr>
        <w:t>each</w:t>
      </w:r>
      <w:r>
        <w:rPr>
          <w:rFonts w:ascii="Calibri"/>
          <w:sz w:val="16"/>
          <w:u w:val="none"/>
        </w:rPr>
        <w:t> </w:t>
      </w:r>
      <w:r>
        <w:rPr>
          <w:rFonts w:ascii="Calibri"/>
          <w:spacing w:val="-2"/>
          <w:w w:val="90"/>
          <w:sz w:val="16"/>
          <w:u w:val="none"/>
        </w:rPr>
        <w:t>week</w:t>
      </w:r>
      <w:r>
        <w:rPr>
          <w:rFonts w:ascii="Calibri"/>
          <w:spacing w:val="3"/>
          <w:sz w:val="16"/>
          <w:u w:val="none"/>
        </w:rPr>
        <w:t> </w:t>
      </w:r>
      <w:r>
        <w:rPr>
          <w:rFonts w:ascii="Calibri"/>
          <w:spacing w:val="-2"/>
          <w:w w:val="90"/>
          <w:sz w:val="16"/>
          <w:u w:val="none"/>
        </w:rPr>
        <w:t>if</w:t>
      </w:r>
      <w:r>
        <w:rPr>
          <w:rFonts w:ascii="Calibri"/>
          <w:spacing w:val="1"/>
          <w:sz w:val="16"/>
          <w:u w:val="none"/>
        </w:rPr>
        <w:t> </w:t>
      </w:r>
      <w:r>
        <w:rPr>
          <w:rFonts w:ascii="Calibri"/>
          <w:spacing w:val="-2"/>
          <w:w w:val="90"/>
          <w:sz w:val="16"/>
          <w:u w:val="none"/>
        </w:rPr>
        <w:t>booked</w:t>
      </w:r>
      <w:r>
        <w:rPr>
          <w:rFonts w:ascii="Calibri"/>
          <w:sz w:val="16"/>
          <w:u w:val="none"/>
        </w:rPr>
        <w:t> </w:t>
      </w:r>
      <w:r>
        <w:rPr>
          <w:rFonts w:ascii="Calibri"/>
          <w:spacing w:val="-2"/>
          <w:w w:val="90"/>
          <w:sz w:val="16"/>
          <w:u w:val="none"/>
        </w:rPr>
        <w:t>over</w:t>
      </w:r>
      <w:r>
        <w:rPr>
          <w:rFonts w:ascii="Calibri"/>
          <w:spacing w:val="-3"/>
          <w:w w:val="90"/>
          <w:sz w:val="16"/>
          <w:u w:val="none"/>
        </w:rPr>
        <w:t> </w:t>
      </w:r>
      <w:r>
        <w:rPr>
          <w:rFonts w:ascii="Calibri"/>
          <w:spacing w:val="-2"/>
          <w:w w:val="90"/>
          <w:sz w:val="16"/>
          <w:u w:val="none"/>
        </w:rPr>
        <w:t>multiple</w:t>
      </w:r>
      <w:r>
        <w:rPr>
          <w:rFonts w:ascii="Calibri"/>
          <w:sz w:val="16"/>
          <w:u w:val="none"/>
        </w:rPr>
        <w:t> </w:t>
      </w:r>
      <w:r>
        <w:rPr>
          <w:rFonts w:ascii="Calibri"/>
          <w:spacing w:val="-2"/>
          <w:w w:val="90"/>
          <w:sz w:val="16"/>
          <w:u w:val="none"/>
        </w:rPr>
        <w:t>days/weeks</w:t>
      </w:r>
      <w:r>
        <w:rPr>
          <w:rFonts w:ascii="Calibri"/>
          <w:spacing w:val="-7"/>
          <w:w w:val="90"/>
          <w:sz w:val="16"/>
          <w:u w:val="none"/>
        </w:rPr>
        <w:t> </w:t>
      </w:r>
      <w:r>
        <w:rPr>
          <w:rFonts w:ascii="Calibri"/>
          <w:spacing w:val="-2"/>
          <w:w w:val="90"/>
          <w:sz w:val="16"/>
          <w:u w:val="none"/>
        </w:rPr>
        <w:t>in</w:t>
      </w:r>
      <w:r>
        <w:rPr>
          <w:rFonts w:ascii="Calibri"/>
          <w:spacing w:val="-5"/>
          <w:w w:val="90"/>
          <w:sz w:val="16"/>
          <w:u w:val="none"/>
        </w:rPr>
        <w:t> </w:t>
      </w:r>
      <w:r>
        <w:rPr>
          <w:rFonts w:ascii="Calibri"/>
          <w:spacing w:val="-2"/>
          <w:w w:val="90"/>
          <w:sz w:val="16"/>
          <w:u w:val="none"/>
        </w:rPr>
        <w:t>a</w:t>
      </w:r>
      <w:r>
        <w:rPr>
          <w:rFonts w:ascii="Calibri"/>
          <w:spacing w:val="-18"/>
          <w:w w:val="90"/>
          <w:sz w:val="16"/>
          <w:u w:val="none"/>
        </w:rPr>
        <w:t> </w:t>
      </w:r>
      <w:r>
        <w:rPr>
          <w:rFonts w:ascii="Calibri"/>
          <w:spacing w:val="-2"/>
          <w:w w:val="90"/>
          <w:sz w:val="16"/>
          <w:u w:val="none"/>
        </w:rPr>
        <w:t>month.</w:t>
      </w:r>
    </w:p>
    <w:p>
      <w:pPr>
        <w:spacing w:line="256" w:lineRule="auto" w:before="179"/>
        <w:ind w:left="1544" w:right="1510" w:firstLine="0"/>
        <w:jc w:val="center"/>
        <w:rPr>
          <w:rFonts w:ascii="Calibri"/>
          <w:sz w:val="16"/>
        </w:rPr>
      </w:pPr>
      <w:r>
        <w:rPr>
          <w:rFonts w:ascii="Calibri"/>
          <w:sz w:val="16"/>
        </w:rPr>
        <w:t>In</w:t>
      </w:r>
      <w:r>
        <w:rPr>
          <w:rFonts w:ascii="Calibri"/>
          <w:spacing w:val="-2"/>
          <w:sz w:val="16"/>
        </w:rPr>
        <w:t> </w:t>
      </w:r>
      <w:r>
        <w:rPr>
          <w:rFonts w:ascii="Calibri"/>
          <w:sz w:val="16"/>
        </w:rPr>
        <w:t>the</w:t>
      </w:r>
      <w:r>
        <w:rPr>
          <w:rFonts w:ascii="Calibri"/>
          <w:spacing w:val="-2"/>
          <w:sz w:val="16"/>
        </w:rPr>
        <w:t> </w:t>
      </w:r>
      <w:r>
        <w:rPr>
          <w:rFonts w:ascii="Calibri"/>
          <w:sz w:val="16"/>
        </w:rPr>
        <w:t>event</w:t>
      </w:r>
      <w:r>
        <w:rPr>
          <w:rFonts w:ascii="Calibri"/>
          <w:spacing w:val="-3"/>
          <w:sz w:val="16"/>
        </w:rPr>
        <w:t> </w:t>
      </w:r>
      <w:r>
        <w:rPr>
          <w:rFonts w:ascii="Calibri"/>
          <w:sz w:val="16"/>
        </w:rPr>
        <w:t>of an</w:t>
      </w:r>
      <w:r>
        <w:rPr>
          <w:rFonts w:ascii="Calibri"/>
          <w:spacing w:val="-2"/>
          <w:sz w:val="16"/>
        </w:rPr>
        <w:t> </w:t>
      </w:r>
      <w:r>
        <w:rPr>
          <w:rFonts w:ascii="Calibri"/>
          <w:sz w:val="16"/>
        </w:rPr>
        <w:t>Elder/Knowledge</w:t>
      </w:r>
      <w:r>
        <w:rPr>
          <w:rFonts w:ascii="Calibri"/>
          <w:spacing w:val="-2"/>
          <w:sz w:val="16"/>
        </w:rPr>
        <w:t> </w:t>
      </w:r>
      <w:r>
        <w:rPr>
          <w:rFonts w:ascii="Calibri"/>
          <w:sz w:val="16"/>
        </w:rPr>
        <w:t>Holder</w:t>
      </w:r>
      <w:r>
        <w:rPr>
          <w:rFonts w:ascii="Calibri"/>
          <w:spacing w:val="-3"/>
          <w:sz w:val="16"/>
        </w:rPr>
        <w:t> </w:t>
      </w:r>
      <w:r>
        <w:rPr>
          <w:rFonts w:ascii="Calibri"/>
          <w:sz w:val="16"/>
        </w:rPr>
        <w:t>working</w:t>
      </w:r>
      <w:r>
        <w:rPr>
          <w:rFonts w:ascii="Calibri"/>
          <w:spacing w:val="-1"/>
          <w:sz w:val="16"/>
        </w:rPr>
        <w:t> </w:t>
      </w:r>
      <w:r>
        <w:rPr>
          <w:rFonts w:ascii="Calibri"/>
          <w:sz w:val="16"/>
        </w:rPr>
        <w:t>more</w:t>
      </w:r>
      <w:r>
        <w:rPr>
          <w:rFonts w:ascii="Calibri"/>
          <w:spacing w:val="-2"/>
          <w:sz w:val="16"/>
        </w:rPr>
        <w:t> </w:t>
      </w:r>
      <w:r>
        <w:rPr>
          <w:rFonts w:ascii="Calibri"/>
          <w:sz w:val="16"/>
        </w:rPr>
        <w:t>than</w:t>
      </w:r>
      <w:r>
        <w:rPr>
          <w:rFonts w:ascii="Calibri"/>
          <w:spacing w:val="-2"/>
          <w:sz w:val="16"/>
        </w:rPr>
        <w:t> </w:t>
      </w:r>
      <w:r>
        <w:rPr>
          <w:rFonts w:ascii="Calibri"/>
          <w:sz w:val="16"/>
        </w:rPr>
        <w:t>6</w:t>
      </w:r>
      <w:r>
        <w:rPr>
          <w:rFonts w:ascii="Calibri"/>
          <w:spacing w:val="-2"/>
          <w:sz w:val="16"/>
        </w:rPr>
        <w:t> </w:t>
      </w:r>
      <w:r>
        <w:rPr>
          <w:rFonts w:ascii="Calibri"/>
          <w:sz w:val="16"/>
        </w:rPr>
        <w:t>hours/day,</w:t>
      </w:r>
      <w:r>
        <w:rPr>
          <w:rFonts w:ascii="Calibri"/>
          <w:spacing w:val="-1"/>
          <w:sz w:val="16"/>
        </w:rPr>
        <w:t> </w:t>
      </w:r>
      <w:r>
        <w:rPr>
          <w:rFonts w:ascii="Calibri"/>
          <w:sz w:val="16"/>
        </w:rPr>
        <w:t>they</w:t>
      </w:r>
      <w:r>
        <w:rPr>
          <w:rFonts w:ascii="Calibri"/>
          <w:spacing w:val="-2"/>
          <w:sz w:val="16"/>
        </w:rPr>
        <w:t> </w:t>
      </w:r>
      <w:r>
        <w:rPr>
          <w:rFonts w:ascii="Calibri"/>
          <w:sz w:val="16"/>
        </w:rPr>
        <w:t>will</w:t>
      </w:r>
      <w:r>
        <w:rPr>
          <w:rFonts w:ascii="Calibri"/>
          <w:spacing w:val="-3"/>
          <w:sz w:val="16"/>
        </w:rPr>
        <w:t> </w:t>
      </w:r>
      <w:r>
        <w:rPr>
          <w:rFonts w:ascii="Calibri"/>
          <w:sz w:val="16"/>
        </w:rPr>
        <w:t>be compensated</w:t>
      </w:r>
      <w:r>
        <w:rPr>
          <w:rFonts w:ascii="Calibri"/>
          <w:spacing w:val="-2"/>
          <w:sz w:val="16"/>
        </w:rPr>
        <w:t> </w:t>
      </w:r>
      <w:r>
        <w:rPr>
          <w:rFonts w:ascii="Calibri"/>
          <w:sz w:val="16"/>
        </w:rPr>
        <w:t>$50/hour</w:t>
      </w:r>
      <w:r>
        <w:rPr>
          <w:rFonts w:ascii="Calibri"/>
          <w:spacing w:val="-3"/>
          <w:sz w:val="16"/>
        </w:rPr>
        <w:t> </w:t>
      </w:r>
      <w:r>
        <w:rPr>
          <w:rFonts w:ascii="Calibri"/>
          <w:sz w:val="16"/>
        </w:rPr>
        <w:t>in</w:t>
      </w:r>
      <w:r>
        <w:rPr>
          <w:rFonts w:ascii="Calibri"/>
          <w:spacing w:val="-2"/>
          <w:sz w:val="16"/>
        </w:rPr>
        <w:t> </w:t>
      </w:r>
      <w:r>
        <w:rPr>
          <w:rFonts w:ascii="Calibri"/>
          <w:sz w:val="16"/>
        </w:rPr>
        <w:t>excess.</w:t>
      </w:r>
      <w:r>
        <w:rPr>
          <w:rFonts w:ascii="Calibri"/>
          <w:spacing w:val="33"/>
          <w:sz w:val="16"/>
        </w:rPr>
        <w:t> </w:t>
      </w:r>
      <w:r>
        <w:rPr>
          <w:rFonts w:ascii="Calibri"/>
          <w:sz w:val="16"/>
        </w:rPr>
        <w:t>Supplies</w:t>
      </w:r>
      <w:r>
        <w:rPr>
          <w:rFonts w:ascii="Calibri"/>
          <w:spacing w:val="-2"/>
          <w:sz w:val="16"/>
        </w:rPr>
        <w:t> </w:t>
      </w:r>
      <w:r>
        <w:rPr>
          <w:rFonts w:ascii="Calibri"/>
          <w:sz w:val="16"/>
        </w:rPr>
        <w:t>and</w:t>
      </w:r>
      <w:r>
        <w:rPr>
          <w:rFonts w:ascii="Calibri"/>
          <w:spacing w:val="40"/>
          <w:sz w:val="16"/>
        </w:rPr>
        <w:t> </w:t>
      </w:r>
      <w:r>
        <w:rPr>
          <w:rFonts w:ascii="Calibri"/>
          <w:sz w:val="16"/>
        </w:rPr>
        <w:t>materials will also be compensated for on an as needed basis through an additional invoice.</w:t>
      </w:r>
    </w:p>
    <w:p>
      <w:pPr>
        <w:pStyle w:val="BodyText"/>
        <w:spacing w:before="2"/>
        <w:rPr>
          <w:rFonts w:ascii="Calibri"/>
          <w:sz w:val="14"/>
        </w:rPr>
      </w:pPr>
      <w:r>
        <w:rPr/>
        <mc:AlternateContent>
          <mc:Choice Requires="wps">
            <w:drawing>
              <wp:anchor distT="0" distB="0" distL="0" distR="0" allowOverlap="1" layoutInCell="1" locked="0" behindDoc="1" simplePos="0" relativeHeight="487593984">
                <wp:simplePos x="0" y="0"/>
                <wp:positionH relativeFrom="page">
                  <wp:posOffset>76200</wp:posOffset>
                </wp:positionH>
                <wp:positionV relativeFrom="paragraph">
                  <wp:posOffset>125382</wp:posOffset>
                </wp:positionV>
                <wp:extent cx="7620000"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7620000" cy="1270"/>
                        </a:xfrm>
                        <a:custGeom>
                          <a:avLst/>
                          <a:gdLst/>
                          <a:ahLst/>
                          <a:cxnLst/>
                          <a:rect l="l" t="t" r="r" b="b"/>
                          <a:pathLst>
                            <a:path w="7620000" h="0">
                              <a:moveTo>
                                <a:pt x="0" y="0"/>
                              </a:moveTo>
                              <a:lnTo>
                                <a:pt x="7620000" y="0"/>
                              </a:lnTo>
                            </a:path>
                          </a:pathLst>
                        </a:custGeom>
                        <a:ln w="6350">
                          <a:solidFill>
                            <a:srgbClr val="000000"/>
                          </a:solidFill>
                          <a:prstDash val="sysDash"/>
                        </a:ln>
                      </wps:spPr>
                      <wps:bodyPr wrap="square" lIns="0" tIns="0" rIns="0" bIns="0" rtlCol="0">
                        <a:prstTxWarp prst="textNoShape">
                          <a:avLst/>
                        </a:prstTxWarp>
                        <a:noAutofit/>
                      </wps:bodyPr>
                    </wps:wsp>
                  </a:graphicData>
                </a:graphic>
              </wp:anchor>
            </w:drawing>
          </mc:Choice>
          <mc:Fallback>
            <w:pict>
              <v:shape style="position:absolute;margin-left:6pt;margin-top:9.872663pt;width:600pt;height:.1pt;mso-position-horizontal-relative:page;mso-position-vertical-relative:paragraph;z-index:-15722496;mso-wrap-distance-left:0;mso-wrap-distance-right:0" id="docshape18" coordorigin="120,197" coordsize="12000,0" path="m120,197l12120,197e" filled="false" stroked="true" strokeweight=".5pt" strokecolor="#000000">
                <v:path arrowok="t"/>
                <v:stroke dashstyle="shortdash"/>
                <w10:wrap type="topAndBottom"/>
              </v:shape>
            </w:pict>
          </mc:Fallback>
        </mc:AlternateContent>
      </w:r>
    </w:p>
    <w:p>
      <w:pPr>
        <w:pStyle w:val="BodyText"/>
        <w:spacing w:before="140"/>
        <w:rPr>
          <w:rFonts w:ascii="Calibri"/>
          <w:sz w:val="16"/>
        </w:rPr>
      </w:pPr>
    </w:p>
    <w:p>
      <w:pPr>
        <w:spacing w:before="0"/>
        <w:ind w:left="3045" w:right="3045" w:firstLine="0"/>
        <w:jc w:val="center"/>
        <w:rPr>
          <w:rFonts w:ascii="Calibri"/>
          <w:sz w:val="18"/>
        </w:rPr>
      </w:pPr>
      <w:r>
        <w:rPr>
          <w:rFonts w:ascii="Calibri"/>
          <w:sz w:val="18"/>
        </w:rPr>
        <w:t>FOR</w:t>
      </w:r>
      <w:r>
        <w:rPr>
          <w:rFonts w:ascii="Calibri"/>
          <w:spacing w:val="-3"/>
          <w:sz w:val="18"/>
        </w:rPr>
        <w:t> </w:t>
      </w:r>
      <w:r>
        <w:rPr>
          <w:rFonts w:ascii="Calibri"/>
          <w:sz w:val="18"/>
        </w:rPr>
        <w:t>OFFICE</w:t>
      </w:r>
      <w:r>
        <w:rPr>
          <w:rFonts w:ascii="Calibri"/>
          <w:spacing w:val="-2"/>
          <w:sz w:val="18"/>
        </w:rPr>
        <w:t> </w:t>
      </w:r>
      <w:r>
        <w:rPr>
          <w:rFonts w:ascii="Calibri"/>
          <w:sz w:val="18"/>
        </w:rPr>
        <w:t>USE</w:t>
      </w:r>
      <w:r>
        <w:rPr>
          <w:rFonts w:ascii="Calibri"/>
          <w:spacing w:val="-2"/>
          <w:sz w:val="18"/>
        </w:rPr>
        <w:t> </w:t>
      </w:r>
      <w:r>
        <w:rPr>
          <w:rFonts w:ascii="Calibri"/>
          <w:spacing w:val="-4"/>
          <w:sz w:val="18"/>
        </w:rPr>
        <w:t>ONLY</w:t>
      </w:r>
    </w:p>
    <w:p>
      <w:pPr>
        <w:pStyle w:val="BodyText"/>
        <w:rPr>
          <w:rFonts w:ascii="Calibri"/>
          <w:sz w:val="18"/>
        </w:rPr>
      </w:pPr>
    </w:p>
    <w:p>
      <w:pPr>
        <w:pStyle w:val="BodyText"/>
        <w:spacing w:before="116"/>
        <w:rPr>
          <w:rFonts w:ascii="Calibri"/>
          <w:sz w:val="18"/>
        </w:rPr>
      </w:pPr>
    </w:p>
    <w:p>
      <w:pPr>
        <w:tabs>
          <w:tab w:pos="4006" w:val="left" w:leader="none"/>
        </w:tabs>
        <w:spacing w:before="0"/>
        <w:ind w:left="0" w:right="4" w:firstLine="0"/>
        <w:jc w:val="center"/>
        <w:rPr>
          <w:rFonts w:ascii="Calibri"/>
          <w:sz w:val="18"/>
        </w:rPr>
      </w:pPr>
      <w:r>
        <w:rPr>
          <w:rFonts w:ascii="Calibri"/>
          <w:sz w:val="18"/>
        </w:rPr>
        <w:t>GL Code:</w:t>
      </w:r>
      <w:r>
        <w:rPr>
          <w:rFonts w:ascii="Calibri"/>
          <w:spacing w:val="-1"/>
          <w:sz w:val="18"/>
        </w:rPr>
        <w:t> </w:t>
      </w:r>
      <w:r>
        <w:rPr>
          <w:rFonts w:ascii="Calibri"/>
          <w:sz w:val="18"/>
          <w:u w:val="single"/>
        </w:rPr>
        <w:tab/>
      </w:r>
    </w:p>
    <w:p>
      <w:pPr>
        <w:spacing w:after="0"/>
        <w:jc w:val="center"/>
        <w:rPr>
          <w:rFonts w:ascii="Calibri"/>
          <w:sz w:val="18"/>
        </w:rPr>
        <w:sectPr>
          <w:pgSz w:w="12240" w:h="15840"/>
          <w:pgMar w:header="0" w:footer="1014" w:top="1440" w:bottom="1200" w:left="0" w:right="0"/>
        </w:sectPr>
      </w:pPr>
    </w:p>
    <w:p>
      <w:pPr>
        <w:pStyle w:val="BodyText"/>
        <w:ind w:left="1440"/>
        <w:rPr>
          <w:rFonts w:ascii="Calibri"/>
          <w:sz w:val="20"/>
        </w:rPr>
      </w:pPr>
      <w:r>
        <w:rPr>
          <w:rFonts w:ascii="Calibri"/>
          <w:sz w:val="20"/>
        </w:rPr>
        <w:drawing>
          <wp:inline distT="0" distB="0" distL="0" distR="0">
            <wp:extent cx="6000046" cy="1445895"/>
            <wp:effectExtent l="0" t="0" r="0" b="0"/>
            <wp:docPr id="25" name="Image 25" descr="c3d5183558283fbe3dc740eaa3ffa249.png "/>
            <wp:cNvGraphicFramePr>
              <a:graphicFrameLocks/>
            </wp:cNvGraphicFramePr>
            <a:graphic>
              <a:graphicData uri="http://schemas.openxmlformats.org/drawingml/2006/picture">
                <pic:pic>
                  <pic:nvPicPr>
                    <pic:cNvPr id="25" name="Image 25" descr="c3d5183558283fbe3dc740eaa3ffa249.png "/>
                    <pic:cNvPicPr/>
                  </pic:nvPicPr>
                  <pic:blipFill>
                    <a:blip r:embed="rId27" cstate="print"/>
                    <a:stretch>
                      <a:fillRect/>
                    </a:stretch>
                  </pic:blipFill>
                  <pic:spPr>
                    <a:xfrm>
                      <a:off x="0" y="0"/>
                      <a:ext cx="6000046" cy="1445895"/>
                    </a:xfrm>
                    <a:prstGeom prst="rect">
                      <a:avLst/>
                    </a:prstGeom>
                  </pic:spPr>
                </pic:pic>
              </a:graphicData>
            </a:graphic>
          </wp:inline>
        </w:drawing>
      </w:r>
      <w:r>
        <w:rPr>
          <w:rFonts w:ascii="Calibri"/>
          <w:sz w:val="20"/>
        </w:rPr>
      </w:r>
    </w:p>
    <w:p>
      <w:pPr>
        <w:pStyle w:val="BodyText"/>
        <w:spacing w:before="168"/>
        <w:rPr>
          <w:rFonts w:ascii="Calibri"/>
          <w:sz w:val="20"/>
        </w:rPr>
      </w:pPr>
    </w:p>
    <w:tbl>
      <w:tblPr>
        <w:tblW w:w="0" w:type="auto"/>
        <w:jc w:val="left"/>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12"/>
        <w:gridCol w:w="3807"/>
        <w:gridCol w:w="905"/>
        <w:gridCol w:w="3382"/>
      </w:tblGrid>
      <w:tr>
        <w:trPr>
          <w:trHeight w:val="585" w:hRule="atLeast"/>
        </w:trPr>
        <w:tc>
          <w:tcPr>
            <w:tcW w:w="912" w:type="dxa"/>
          </w:tcPr>
          <w:p>
            <w:pPr>
              <w:pStyle w:val="TableParagraph"/>
              <w:spacing w:line="264" w:lineRule="exact" w:before="0"/>
              <w:ind w:left="0" w:right="98"/>
              <w:jc w:val="center"/>
              <w:rPr>
                <w:rFonts w:ascii="Calibri"/>
                <w:b/>
                <w:sz w:val="26"/>
              </w:rPr>
            </w:pPr>
            <w:r>
              <w:rPr>
                <w:rFonts w:ascii="Calibri"/>
                <w:b/>
                <w:spacing w:val="-2"/>
                <w:sz w:val="26"/>
              </w:rPr>
              <w:t>Name:</w:t>
            </w:r>
          </w:p>
        </w:tc>
        <w:tc>
          <w:tcPr>
            <w:tcW w:w="3807" w:type="dxa"/>
            <w:tcBorders>
              <w:bottom w:val="single" w:sz="12" w:space="0" w:color="ECEFF1"/>
            </w:tcBorders>
          </w:tcPr>
          <w:p>
            <w:pPr>
              <w:pStyle w:val="TableParagraph"/>
              <w:spacing w:before="0"/>
              <w:ind w:left="0"/>
              <w:rPr>
                <w:rFonts w:ascii="Times New Roman"/>
                <w:sz w:val="22"/>
              </w:rPr>
            </w:pPr>
          </w:p>
        </w:tc>
        <w:tc>
          <w:tcPr>
            <w:tcW w:w="905" w:type="dxa"/>
          </w:tcPr>
          <w:p>
            <w:pPr>
              <w:pStyle w:val="TableParagraph"/>
              <w:spacing w:line="264" w:lineRule="exact" w:before="0"/>
              <w:ind w:left="8" w:right="4"/>
              <w:jc w:val="center"/>
              <w:rPr>
                <w:rFonts w:ascii="Calibri"/>
                <w:b/>
                <w:sz w:val="26"/>
              </w:rPr>
            </w:pPr>
            <w:r>
              <w:rPr>
                <w:rFonts w:ascii="Calibri"/>
                <w:b/>
                <w:spacing w:val="-2"/>
                <w:sz w:val="26"/>
              </w:rPr>
              <w:t>Phone:</w:t>
            </w:r>
          </w:p>
        </w:tc>
        <w:tc>
          <w:tcPr>
            <w:tcW w:w="3382" w:type="dxa"/>
            <w:tcBorders>
              <w:bottom w:val="single" w:sz="12" w:space="0" w:color="ECEFF1"/>
            </w:tcBorders>
          </w:tcPr>
          <w:p>
            <w:pPr>
              <w:pStyle w:val="TableParagraph"/>
              <w:spacing w:before="0"/>
              <w:ind w:left="0"/>
              <w:rPr>
                <w:rFonts w:ascii="Times New Roman"/>
                <w:sz w:val="22"/>
              </w:rPr>
            </w:pPr>
          </w:p>
        </w:tc>
      </w:tr>
      <w:tr>
        <w:trPr>
          <w:trHeight w:val="805" w:hRule="atLeast"/>
        </w:trPr>
        <w:tc>
          <w:tcPr>
            <w:tcW w:w="912" w:type="dxa"/>
          </w:tcPr>
          <w:p>
            <w:pPr>
              <w:pStyle w:val="TableParagraph"/>
              <w:spacing w:before="164"/>
              <w:ind w:left="0" w:right="25"/>
              <w:jc w:val="center"/>
              <w:rPr>
                <w:rFonts w:ascii="Calibri"/>
                <w:b/>
                <w:sz w:val="26"/>
              </w:rPr>
            </w:pPr>
            <w:r>
              <w:rPr/>
              <mc:AlternateContent>
                <mc:Choice Requires="wps">
                  <w:drawing>
                    <wp:anchor distT="0" distB="0" distL="0" distR="0" allowOverlap="1" layoutInCell="1" locked="0" behindDoc="0" simplePos="0" relativeHeight="15739904">
                      <wp:simplePos x="0" y="0"/>
                      <wp:positionH relativeFrom="column">
                        <wp:posOffset>569722</wp:posOffset>
                      </wp:positionH>
                      <wp:positionV relativeFrom="paragraph">
                        <wp:posOffset>511275</wp:posOffset>
                      </wp:positionV>
                      <wp:extent cx="2426335" cy="18415"/>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2426335" cy="18415"/>
                                <a:chExt cx="2426335" cy="18415"/>
                              </a:xfrm>
                            </wpg:grpSpPr>
                            <wps:wsp>
                              <wps:cNvPr id="27" name="Graphic 27"/>
                              <wps:cNvSpPr/>
                              <wps:spPr>
                                <a:xfrm>
                                  <a:off x="0" y="0"/>
                                  <a:ext cx="2426335" cy="18415"/>
                                </a:xfrm>
                                <a:custGeom>
                                  <a:avLst/>
                                  <a:gdLst/>
                                  <a:ahLst/>
                                  <a:cxnLst/>
                                  <a:rect l="l" t="t" r="r" b="b"/>
                                  <a:pathLst>
                                    <a:path w="2426335" h="18415">
                                      <a:moveTo>
                                        <a:pt x="2426207" y="0"/>
                                      </a:moveTo>
                                      <a:lnTo>
                                        <a:pt x="0" y="0"/>
                                      </a:lnTo>
                                      <a:lnTo>
                                        <a:pt x="0" y="18287"/>
                                      </a:lnTo>
                                      <a:lnTo>
                                        <a:pt x="2426207" y="18287"/>
                                      </a:lnTo>
                                      <a:lnTo>
                                        <a:pt x="2426207" y="0"/>
                                      </a:lnTo>
                                      <a:close/>
                                    </a:path>
                                  </a:pathLst>
                                </a:custGeom>
                                <a:solidFill>
                                  <a:srgbClr val="ECEFF1"/>
                                </a:solidFill>
                              </wps:spPr>
                              <wps:bodyPr wrap="square" lIns="0" tIns="0" rIns="0" bIns="0" rtlCol="0">
                                <a:prstTxWarp prst="textNoShape">
                                  <a:avLst/>
                                </a:prstTxWarp>
                                <a:noAutofit/>
                              </wps:bodyPr>
                            </wps:wsp>
                          </wpg:wgp>
                        </a:graphicData>
                      </a:graphic>
                    </wp:anchor>
                  </w:drawing>
                </mc:Choice>
                <mc:Fallback>
                  <w:pict>
                    <v:group style="position:absolute;margin-left:44.860001pt;margin-top:40.257931pt;width:191.05pt;height:1.45pt;mso-position-horizontal-relative:column;mso-position-vertical-relative:paragraph;z-index:15739904" id="docshapegroup19" coordorigin="897,805" coordsize="3821,29">
                      <v:rect style="position:absolute;left:897;top:805;width:3821;height:29" id="docshape20" filled="true" fillcolor="#eceff1" stroked="false">
                        <v:fill type="solid"/>
                      </v:rect>
                      <w10:wrap type="none"/>
                    </v:group>
                  </w:pict>
                </mc:Fallback>
              </mc:AlternateContent>
            </w:r>
            <w:r>
              <w:rPr>
                <w:rFonts w:ascii="Calibri"/>
                <w:b/>
                <w:spacing w:val="-2"/>
                <w:sz w:val="26"/>
              </w:rPr>
              <w:t>School:</w:t>
            </w:r>
          </w:p>
        </w:tc>
        <w:tc>
          <w:tcPr>
            <w:tcW w:w="3807" w:type="dxa"/>
            <w:tcBorders>
              <w:top w:val="single" w:sz="12" w:space="0" w:color="ECEFF1"/>
            </w:tcBorders>
          </w:tcPr>
          <w:p>
            <w:pPr>
              <w:pStyle w:val="TableParagraph"/>
              <w:spacing w:before="0"/>
              <w:ind w:left="0"/>
              <w:rPr>
                <w:rFonts w:ascii="Times New Roman"/>
                <w:sz w:val="22"/>
              </w:rPr>
            </w:pPr>
          </w:p>
        </w:tc>
        <w:tc>
          <w:tcPr>
            <w:tcW w:w="905" w:type="dxa"/>
          </w:tcPr>
          <w:p>
            <w:pPr>
              <w:pStyle w:val="TableParagraph"/>
              <w:spacing w:before="164"/>
              <w:ind w:left="4" w:right="8"/>
              <w:jc w:val="center"/>
              <w:rPr>
                <w:rFonts w:ascii="Calibri"/>
                <w:b/>
                <w:sz w:val="26"/>
              </w:rPr>
            </w:pPr>
            <w:r>
              <w:rPr>
                <w:rFonts w:ascii="Calibri"/>
                <w:b/>
                <w:spacing w:val="-2"/>
                <w:sz w:val="26"/>
              </w:rPr>
              <w:t>E-mail:</w:t>
            </w:r>
          </w:p>
        </w:tc>
        <w:tc>
          <w:tcPr>
            <w:tcW w:w="3382" w:type="dxa"/>
            <w:tcBorders>
              <w:top w:val="single" w:sz="12" w:space="0" w:color="ECEFF1"/>
              <w:bottom w:val="single" w:sz="12" w:space="0" w:color="ECEFF1"/>
            </w:tcBorders>
          </w:tcPr>
          <w:p>
            <w:pPr>
              <w:pStyle w:val="TableParagraph"/>
              <w:spacing w:before="0"/>
              <w:ind w:left="0"/>
              <w:rPr>
                <w:rFonts w:ascii="Times New Roman"/>
                <w:sz w:val="22"/>
              </w:rPr>
            </w:pPr>
          </w:p>
        </w:tc>
      </w:tr>
    </w:tbl>
    <w:p>
      <w:pPr>
        <w:pStyle w:val="BodyText"/>
        <w:rPr>
          <w:rFonts w:ascii="Calibri"/>
          <w:sz w:val="20"/>
        </w:rPr>
      </w:pPr>
    </w:p>
    <w:p>
      <w:pPr>
        <w:pStyle w:val="BodyText"/>
        <w:spacing w:before="63"/>
        <w:rPr>
          <w:rFonts w:ascii="Calibri"/>
          <w:sz w:val="20"/>
        </w:rPr>
      </w:pPr>
      <w:r>
        <w:rPr/>
        <mc:AlternateContent>
          <mc:Choice Requires="wps">
            <w:drawing>
              <wp:anchor distT="0" distB="0" distL="0" distR="0" allowOverlap="1" layoutInCell="1" locked="0" behindDoc="1" simplePos="0" relativeHeight="487595520">
                <wp:simplePos x="0" y="0"/>
                <wp:positionH relativeFrom="page">
                  <wp:posOffset>1010411</wp:posOffset>
                </wp:positionH>
                <wp:positionV relativeFrom="paragraph">
                  <wp:posOffset>210476</wp:posOffset>
                </wp:positionV>
                <wp:extent cx="5771515" cy="477520"/>
                <wp:effectExtent l="0" t="0" r="0" b="0"/>
                <wp:wrapTopAndBottom/>
                <wp:docPr id="28" name="Group 28"/>
                <wp:cNvGraphicFramePr>
                  <a:graphicFrameLocks/>
                </wp:cNvGraphicFramePr>
                <a:graphic>
                  <a:graphicData uri="http://schemas.microsoft.com/office/word/2010/wordprocessingGroup">
                    <wpg:wgp>
                      <wpg:cNvPr id="28" name="Group 28"/>
                      <wpg:cNvGrpSpPr/>
                      <wpg:grpSpPr>
                        <a:xfrm>
                          <a:off x="0" y="0"/>
                          <a:ext cx="5771515" cy="477520"/>
                          <a:chExt cx="5771515" cy="477520"/>
                        </a:xfrm>
                      </wpg:grpSpPr>
                      <wps:wsp>
                        <wps:cNvPr id="29" name="Graphic 29"/>
                        <wps:cNvSpPr/>
                        <wps:spPr>
                          <a:xfrm>
                            <a:off x="76200" y="0"/>
                            <a:ext cx="5695315" cy="477520"/>
                          </a:xfrm>
                          <a:custGeom>
                            <a:avLst/>
                            <a:gdLst/>
                            <a:ahLst/>
                            <a:cxnLst/>
                            <a:rect l="l" t="t" r="r" b="b"/>
                            <a:pathLst>
                              <a:path w="5695315" h="477520">
                                <a:moveTo>
                                  <a:pt x="5695188" y="0"/>
                                </a:moveTo>
                                <a:lnTo>
                                  <a:pt x="0" y="0"/>
                                </a:lnTo>
                                <a:lnTo>
                                  <a:pt x="0" y="477012"/>
                                </a:lnTo>
                                <a:lnTo>
                                  <a:pt x="5695188" y="477012"/>
                                </a:lnTo>
                                <a:lnTo>
                                  <a:pt x="5695188" y="0"/>
                                </a:lnTo>
                                <a:close/>
                              </a:path>
                            </a:pathLst>
                          </a:custGeom>
                          <a:solidFill>
                            <a:srgbClr val="ECEFF1"/>
                          </a:solidFill>
                        </wps:spPr>
                        <wps:bodyPr wrap="square" lIns="0" tIns="0" rIns="0" bIns="0" rtlCol="0">
                          <a:prstTxWarp prst="textNoShape">
                            <a:avLst/>
                          </a:prstTxWarp>
                          <a:noAutofit/>
                        </wps:bodyPr>
                      </wps:wsp>
                      <wps:wsp>
                        <wps:cNvPr id="30" name="Graphic 30"/>
                        <wps:cNvSpPr/>
                        <wps:spPr>
                          <a:xfrm>
                            <a:off x="0" y="0"/>
                            <a:ext cx="76200" cy="96520"/>
                          </a:xfrm>
                          <a:custGeom>
                            <a:avLst/>
                            <a:gdLst/>
                            <a:ahLst/>
                            <a:cxnLst/>
                            <a:rect l="l" t="t" r="r" b="b"/>
                            <a:pathLst>
                              <a:path w="76200" h="96520">
                                <a:moveTo>
                                  <a:pt x="76200" y="0"/>
                                </a:moveTo>
                                <a:lnTo>
                                  <a:pt x="0" y="0"/>
                                </a:lnTo>
                                <a:lnTo>
                                  <a:pt x="0" y="96012"/>
                                </a:lnTo>
                                <a:lnTo>
                                  <a:pt x="76200" y="96012"/>
                                </a:lnTo>
                                <a:lnTo>
                                  <a:pt x="76200" y="0"/>
                                </a:lnTo>
                                <a:close/>
                              </a:path>
                            </a:pathLst>
                          </a:custGeom>
                          <a:solidFill>
                            <a:srgbClr val="0047E8"/>
                          </a:solidFill>
                        </wps:spPr>
                        <wps:bodyPr wrap="square" lIns="0" tIns="0" rIns="0" bIns="0" rtlCol="0">
                          <a:prstTxWarp prst="textNoShape">
                            <a:avLst/>
                          </a:prstTxWarp>
                          <a:noAutofit/>
                        </wps:bodyPr>
                      </wps:wsp>
                      <wps:wsp>
                        <wps:cNvPr id="31" name="Graphic 31"/>
                        <wps:cNvSpPr/>
                        <wps:spPr>
                          <a:xfrm>
                            <a:off x="76200" y="381000"/>
                            <a:ext cx="5695315" cy="96520"/>
                          </a:xfrm>
                          <a:custGeom>
                            <a:avLst/>
                            <a:gdLst/>
                            <a:ahLst/>
                            <a:cxnLst/>
                            <a:rect l="l" t="t" r="r" b="b"/>
                            <a:pathLst>
                              <a:path w="5695315" h="96520">
                                <a:moveTo>
                                  <a:pt x="0" y="96012"/>
                                </a:moveTo>
                                <a:lnTo>
                                  <a:pt x="5695188" y="96012"/>
                                </a:lnTo>
                                <a:lnTo>
                                  <a:pt x="5695188" y="0"/>
                                </a:lnTo>
                                <a:lnTo>
                                  <a:pt x="0" y="0"/>
                                </a:lnTo>
                                <a:lnTo>
                                  <a:pt x="0" y="96012"/>
                                </a:lnTo>
                                <a:close/>
                              </a:path>
                            </a:pathLst>
                          </a:custGeom>
                          <a:solidFill>
                            <a:srgbClr val="ECEFF1"/>
                          </a:solidFill>
                        </wps:spPr>
                        <wps:bodyPr wrap="square" lIns="0" tIns="0" rIns="0" bIns="0" rtlCol="0">
                          <a:prstTxWarp prst="textNoShape">
                            <a:avLst/>
                          </a:prstTxWarp>
                          <a:noAutofit/>
                        </wps:bodyPr>
                      </wps:wsp>
                      <wps:wsp>
                        <wps:cNvPr id="32" name="Graphic 32"/>
                        <wps:cNvSpPr/>
                        <wps:spPr>
                          <a:xfrm>
                            <a:off x="0" y="96011"/>
                            <a:ext cx="76200" cy="381000"/>
                          </a:xfrm>
                          <a:custGeom>
                            <a:avLst/>
                            <a:gdLst/>
                            <a:ahLst/>
                            <a:cxnLst/>
                            <a:rect l="l" t="t" r="r" b="b"/>
                            <a:pathLst>
                              <a:path w="76200" h="381000">
                                <a:moveTo>
                                  <a:pt x="76200" y="0"/>
                                </a:moveTo>
                                <a:lnTo>
                                  <a:pt x="0" y="0"/>
                                </a:lnTo>
                                <a:lnTo>
                                  <a:pt x="0" y="381000"/>
                                </a:lnTo>
                                <a:lnTo>
                                  <a:pt x="76200" y="381000"/>
                                </a:lnTo>
                                <a:lnTo>
                                  <a:pt x="76200" y="0"/>
                                </a:lnTo>
                                <a:close/>
                              </a:path>
                            </a:pathLst>
                          </a:custGeom>
                          <a:solidFill>
                            <a:srgbClr val="0047E8"/>
                          </a:solidFill>
                        </wps:spPr>
                        <wps:bodyPr wrap="square" lIns="0" tIns="0" rIns="0" bIns="0" rtlCol="0">
                          <a:prstTxWarp prst="textNoShape">
                            <a:avLst/>
                          </a:prstTxWarp>
                          <a:noAutofit/>
                        </wps:bodyPr>
                      </wps:wsp>
                      <wps:wsp>
                        <wps:cNvPr id="33" name="Textbox 33"/>
                        <wps:cNvSpPr txBox="1"/>
                        <wps:spPr>
                          <a:xfrm>
                            <a:off x="0" y="0"/>
                            <a:ext cx="5771515" cy="477520"/>
                          </a:xfrm>
                          <a:prstGeom prst="rect">
                            <a:avLst/>
                          </a:prstGeom>
                        </wps:spPr>
                        <wps:txbx>
                          <w:txbxContent>
                            <w:p>
                              <w:pPr>
                                <w:spacing w:before="150"/>
                                <w:ind w:left="208" w:right="0" w:firstLine="0"/>
                                <w:jc w:val="left"/>
                                <w:rPr>
                                  <w:rFonts w:ascii="Calibri"/>
                                  <w:sz w:val="22"/>
                                </w:rPr>
                              </w:pPr>
                              <w:r>
                                <w:rPr>
                                  <w:rFonts w:ascii="Calibri"/>
                                  <w:sz w:val="22"/>
                                </w:rPr>
                                <w:t>How</w:t>
                              </w:r>
                              <w:r>
                                <w:rPr>
                                  <w:rFonts w:ascii="Calibri"/>
                                  <w:spacing w:val="-4"/>
                                  <w:sz w:val="22"/>
                                </w:rPr>
                                <w:t> </w:t>
                              </w:r>
                              <w:r>
                                <w:rPr>
                                  <w:rFonts w:ascii="Calibri"/>
                                  <w:sz w:val="22"/>
                                </w:rPr>
                                <w:t>was</w:t>
                              </w:r>
                              <w:r>
                                <w:rPr>
                                  <w:rFonts w:ascii="Calibri"/>
                                  <w:spacing w:val="-4"/>
                                  <w:sz w:val="22"/>
                                </w:rPr>
                                <w:t> </w:t>
                              </w:r>
                              <w:r>
                                <w:rPr>
                                  <w:rFonts w:ascii="Calibri"/>
                                  <w:sz w:val="22"/>
                                </w:rPr>
                                <w:t>your</w:t>
                              </w:r>
                              <w:r>
                                <w:rPr>
                                  <w:rFonts w:ascii="Calibri"/>
                                  <w:spacing w:val="-3"/>
                                  <w:sz w:val="22"/>
                                </w:rPr>
                                <w:t> </w:t>
                              </w:r>
                              <w:r>
                                <w:rPr>
                                  <w:rFonts w:ascii="Calibri"/>
                                  <w:sz w:val="22"/>
                                </w:rPr>
                                <w:t>experience</w:t>
                              </w:r>
                              <w:r>
                                <w:rPr>
                                  <w:rFonts w:ascii="Calibri"/>
                                  <w:spacing w:val="-6"/>
                                  <w:sz w:val="22"/>
                                </w:rPr>
                                <w:t> </w:t>
                              </w:r>
                              <w:r>
                                <w:rPr>
                                  <w:rFonts w:ascii="Calibri"/>
                                  <w:sz w:val="22"/>
                                </w:rPr>
                                <w:t>with</w:t>
                              </w:r>
                              <w:r>
                                <w:rPr>
                                  <w:rFonts w:ascii="Calibri"/>
                                  <w:spacing w:val="-2"/>
                                  <w:sz w:val="22"/>
                                </w:rPr>
                                <w:t> </w:t>
                              </w:r>
                              <w:r>
                                <w:rPr>
                                  <w:rFonts w:ascii="Calibri"/>
                                  <w:spacing w:val="-5"/>
                                  <w:sz w:val="22"/>
                                </w:rPr>
                                <w:t>us?</w:t>
                              </w:r>
                            </w:p>
                          </w:txbxContent>
                        </wps:txbx>
                        <wps:bodyPr wrap="square" lIns="0" tIns="0" rIns="0" bIns="0" rtlCol="0">
                          <a:noAutofit/>
                        </wps:bodyPr>
                      </wps:wsp>
                    </wpg:wgp>
                  </a:graphicData>
                </a:graphic>
              </wp:anchor>
            </w:drawing>
          </mc:Choice>
          <mc:Fallback>
            <w:pict>
              <v:group style="position:absolute;margin-left:79.559998pt;margin-top:16.572969pt;width:454.45pt;height:37.6pt;mso-position-horizontal-relative:page;mso-position-vertical-relative:paragraph;z-index:-15720960;mso-wrap-distance-left:0;mso-wrap-distance-right:0" id="docshapegroup21" coordorigin="1591,331" coordsize="9089,752">
                <v:rect style="position:absolute;left:1711;top:331;width:8969;height:752" id="docshape22" filled="true" fillcolor="#eceff1" stroked="false">
                  <v:fill type="solid"/>
                </v:rect>
                <v:rect style="position:absolute;left:1591;top:331;width:120;height:152" id="docshape23" filled="true" fillcolor="#0047e8" stroked="false">
                  <v:fill type="solid"/>
                </v:rect>
                <v:rect style="position:absolute;left:1711;top:931;width:8969;height:152" id="docshape24" filled="true" fillcolor="#eceff1" stroked="false">
                  <v:fill type="solid"/>
                </v:rect>
                <v:rect style="position:absolute;left:1591;top:482;width:120;height:600" id="docshape25" filled="true" fillcolor="#0047e8" stroked="false">
                  <v:fill type="solid"/>
                </v:rect>
                <v:shape style="position:absolute;left:1591;top:331;width:9089;height:752" type="#_x0000_t202" id="docshape26" filled="false" stroked="false">
                  <v:textbox inset="0,0,0,0">
                    <w:txbxContent>
                      <w:p>
                        <w:pPr>
                          <w:spacing w:before="150"/>
                          <w:ind w:left="208" w:right="0" w:firstLine="0"/>
                          <w:jc w:val="left"/>
                          <w:rPr>
                            <w:rFonts w:ascii="Calibri"/>
                            <w:sz w:val="22"/>
                          </w:rPr>
                        </w:pPr>
                        <w:r>
                          <w:rPr>
                            <w:rFonts w:ascii="Calibri"/>
                            <w:sz w:val="22"/>
                          </w:rPr>
                          <w:t>How</w:t>
                        </w:r>
                        <w:r>
                          <w:rPr>
                            <w:rFonts w:ascii="Calibri"/>
                            <w:spacing w:val="-4"/>
                            <w:sz w:val="22"/>
                          </w:rPr>
                          <w:t> </w:t>
                        </w:r>
                        <w:r>
                          <w:rPr>
                            <w:rFonts w:ascii="Calibri"/>
                            <w:sz w:val="22"/>
                          </w:rPr>
                          <w:t>was</w:t>
                        </w:r>
                        <w:r>
                          <w:rPr>
                            <w:rFonts w:ascii="Calibri"/>
                            <w:spacing w:val="-4"/>
                            <w:sz w:val="22"/>
                          </w:rPr>
                          <w:t> </w:t>
                        </w:r>
                        <w:r>
                          <w:rPr>
                            <w:rFonts w:ascii="Calibri"/>
                            <w:sz w:val="22"/>
                          </w:rPr>
                          <w:t>your</w:t>
                        </w:r>
                        <w:r>
                          <w:rPr>
                            <w:rFonts w:ascii="Calibri"/>
                            <w:spacing w:val="-3"/>
                            <w:sz w:val="22"/>
                          </w:rPr>
                          <w:t> </w:t>
                        </w:r>
                        <w:r>
                          <w:rPr>
                            <w:rFonts w:ascii="Calibri"/>
                            <w:sz w:val="22"/>
                          </w:rPr>
                          <w:t>experience</w:t>
                        </w:r>
                        <w:r>
                          <w:rPr>
                            <w:rFonts w:ascii="Calibri"/>
                            <w:spacing w:val="-6"/>
                            <w:sz w:val="22"/>
                          </w:rPr>
                          <w:t> </w:t>
                        </w:r>
                        <w:r>
                          <w:rPr>
                            <w:rFonts w:ascii="Calibri"/>
                            <w:sz w:val="22"/>
                          </w:rPr>
                          <w:t>with</w:t>
                        </w:r>
                        <w:r>
                          <w:rPr>
                            <w:rFonts w:ascii="Calibri"/>
                            <w:spacing w:val="-2"/>
                            <w:sz w:val="22"/>
                          </w:rPr>
                          <w:t> </w:t>
                        </w:r>
                        <w:r>
                          <w:rPr>
                            <w:rFonts w:ascii="Calibri"/>
                            <w:spacing w:val="-5"/>
                            <w:sz w:val="22"/>
                          </w:rPr>
                          <w:t>us?</w:t>
                        </w:r>
                      </w:p>
                    </w:txbxContent>
                  </v:textbox>
                  <w10:wrap type="none"/>
                </v:shape>
                <w10:wrap type="topAndBottom"/>
              </v:group>
            </w:pict>
          </mc:Fallback>
        </mc:AlternateContent>
      </w:r>
    </w:p>
    <w:p>
      <w:pPr>
        <w:pStyle w:val="BodyText"/>
        <w:rPr>
          <w:rFonts w:ascii="Calibri"/>
          <w:sz w:val="20"/>
        </w:rPr>
      </w:pPr>
    </w:p>
    <w:p>
      <w:pPr>
        <w:pStyle w:val="BodyText"/>
        <w:spacing w:before="236"/>
        <w:rPr>
          <w:rFonts w:ascii="Calibri"/>
          <w:sz w:val="20"/>
        </w:rPr>
      </w:pPr>
      <w:r>
        <w:rPr/>
        <mc:AlternateContent>
          <mc:Choice Requires="wps">
            <w:drawing>
              <wp:anchor distT="0" distB="0" distL="0" distR="0" allowOverlap="1" layoutInCell="1" locked="0" behindDoc="1" simplePos="0" relativeHeight="487596032">
                <wp:simplePos x="0" y="0"/>
                <wp:positionH relativeFrom="page">
                  <wp:posOffset>1048511</wp:posOffset>
                </wp:positionH>
                <wp:positionV relativeFrom="paragraph">
                  <wp:posOffset>320458</wp:posOffset>
                </wp:positionV>
                <wp:extent cx="5733415" cy="2794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5733415" cy="27940"/>
                        </a:xfrm>
                        <a:custGeom>
                          <a:avLst/>
                          <a:gdLst/>
                          <a:ahLst/>
                          <a:cxnLst/>
                          <a:rect l="l" t="t" r="r" b="b"/>
                          <a:pathLst>
                            <a:path w="5733415" h="27940">
                              <a:moveTo>
                                <a:pt x="5733288" y="0"/>
                              </a:moveTo>
                              <a:lnTo>
                                <a:pt x="0" y="0"/>
                              </a:lnTo>
                              <a:lnTo>
                                <a:pt x="0" y="27432"/>
                              </a:lnTo>
                              <a:lnTo>
                                <a:pt x="5733288" y="27432"/>
                              </a:lnTo>
                              <a:lnTo>
                                <a:pt x="5733288" y="0"/>
                              </a:lnTo>
                              <a:close/>
                            </a:path>
                          </a:pathLst>
                        </a:custGeom>
                        <a:solidFill>
                          <a:srgbClr val="ECEFF1"/>
                        </a:solidFill>
                      </wps:spPr>
                      <wps:bodyPr wrap="square" lIns="0" tIns="0" rIns="0" bIns="0" rtlCol="0">
                        <a:prstTxWarp prst="textNoShape">
                          <a:avLst/>
                        </a:prstTxWarp>
                        <a:noAutofit/>
                      </wps:bodyPr>
                    </wps:wsp>
                  </a:graphicData>
                </a:graphic>
              </wp:anchor>
            </w:drawing>
          </mc:Choice>
          <mc:Fallback>
            <w:pict>
              <v:rect style="position:absolute;margin-left:82.559998pt;margin-top:25.232969pt;width:451.44pt;height:2.16pt;mso-position-horizontal-relative:page;mso-position-vertical-relative:paragraph;z-index:-15720448;mso-wrap-distance-left:0;mso-wrap-distance-right:0" id="docshape27" filled="true" fillcolor="#eceff1" stroked="false">
                <v:fill type="solid"/>
                <w10:wrap type="topAndBottom"/>
              </v:rect>
            </w:pict>
          </mc:Fallback>
        </mc:AlternateContent>
      </w:r>
    </w:p>
    <w:p>
      <w:pPr>
        <w:pStyle w:val="BodyText"/>
        <w:rPr>
          <w:rFonts w:ascii="Calibri"/>
          <w:sz w:val="20"/>
        </w:rPr>
      </w:pPr>
    </w:p>
    <w:p>
      <w:pPr>
        <w:pStyle w:val="BodyText"/>
        <w:spacing w:before="241"/>
        <w:rPr>
          <w:rFonts w:ascii="Calibri"/>
          <w:sz w:val="20"/>
        </w:rPr>
      </w:pPr>
      <w:r>
        <w:rPr/>
        <mc:AlternateContent>
          <mc:Choice Requires="wps">
            <w:drawing>
              <wp:anchor distT="0" distB="0" distL="0" distR="0" allowOverlap="1" layoutInCell="1" locked="0" behindDoc="1" simplePos="0" relativeHeight="487596544">
                <wp:simplePos x="0" y="0"/>
                <wp:positionH relativeFrom="page">
                  <wp:posOffset>1039367</wp:posOffset>
                </wp:positionH>
                <wp:positionV relativeFrom="paragraph">
                  <wp:posOffset>323506</wp:posOffset>
                </wp:positionV>
                <wp:extent cx="5742940" cy="2794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5742940" cy="27940"/>
                        </a:xfrm>
                        <a:custGeom>
                          <a:avLst/>
                          <a:gdLst/>
                          <a:ahLst/>
                          <a:cxnLst/>
                          <a:rect l="l" t="t" r="r" b="b"/>
                          <a:pathLst>
                            <a:path w="5742940" h="27940">
                              <a:moveTo>
                                <a:pt x="5742432" y="0"/>
                              </a:moveTo>
                              <a:lnTo>
                                <a:pt x="0" y="0"/>
                              </a:lnTo>
                              <a:lnTo>
                                <a:pt x="0" y="27432"/>
                              </a:lnTo>
                              <a:lnTo>
                                <a:pt x="5742432" y="27432"/>
                              </a:lnTo>
                              <a:lnTo>
                                <a:pt x="5742432" y="0"/>
                              </a:lnTo>
                              <a:close/>
                            </a:path>
                          </a:pathLst>
                        </a:custGeom>
                        <a:solidFill>
                          <a:srgbClr val="ECEFF1"/>
                        </a:solidFill>
                      </wps:spPr>
                      <wps:bodyPr wrap="square" lIns="0" tIns="0" rIns="0" bIns="0" rtlCol="0">
                        <a:prstTxWarp prst="textNoShape">
                          <a:avLst/>
                        </a:prstTxWarp>
                        <a:noAutofit/>
                      </wps:bodyPr>
                    </wps:wsp>
                  </a:graphicData>
                </a:graphic>
              </wp:anchor>
            </w:drawing>
          </mc:Choice>
          <mc:Fallback>
            <w:pict>
              <v:rect style="position:absolute;margin-left:81.839996pt;margin-top:25.472969pt;width:452.16pt;height:2.16pt;mso-position-horizontal-relative:page;mso-position-vertical-relative:paragraph;z-index:-15719936;mso-wrap-distance-left:0;mso-wrap-distance-right:0" id="docshape28" filled="true" fillcolor="#eceff1" stroked="false">
                <v:fill type="solid"/>
                <w10:wrap type="topAndBottom"/>
              </v:rect>
            </w:pict>
          </mc:Fallback>
        </mc:AlternateContent>
      </w:r>
      <w:r>
        <w:rPr/>
        <mc:AlternateContent>
          <mc:Choice Requires="wps">
            <w:drawing>
              <wp:anchor distT="0" distB="0" distL="0" distR="0" allowOverlap="1" layoutInCell="1" locked="0" behindDoc="1" simplePos="0" relativeHeight="487597056">
                <wp:simplePos x="0" y="0"/>
                <wp:positionH relativeFrom="page">
                  <wp:posOffset>1010411</wp:posOffset>
                </wp:positionH>
                <wp:positionV relativeFrom="paragraph">
                  <wp:posOffset>635926</wp:posOffset>
                </wp:positionV>
                <wp:extent cx="5771515" cy="478790"/>
                <wp:effectExtent l="0" t="0" r="0" b="0"/>
                <wp:wrapTopAndBottom/>
                <wp:docPr id="36" name="Group 36"/>
                <wp:cNvGraphicFramePr>
                  <a:graphicFrameLocks/>
                </wp:cNvGraphicFramePr>
                <a:graphic>
                  <a:graphicData uri="http://schemas.microsoft.com/office/word/2010/wordprocessingGroup">
                    <wpg:wgp>
                      <wpg:cNvPr id="36" name="Group 36"/>
                      <wpg:cNvGrpSpPr/>
                      <wpg:grpSpPr>
                        <a:xfrm>
                          <a:off x="0" y="0"/>
                          <a:ext cx="5771515" cy="478790"/>
                          <a:chExt cx="5771515" cy="478790"/>
                        </a:xfrm>
                      </wpg:grpSpPr>
                      <wps:wsp>
                        <wps:cNvPr id="37" name="Graphic 37"/>
                        <wps:cNvSpPr/>
                        <wps:spPr>
                          <a:xfrm>
                            <a:off x="76200" y="0"/>
                            <a:ext cx="5695315" cy="478790"/>
                          </a:xfrm>
                          <a:custGeom>
                            <a:avLst/>
                            <a:gdLst/>
                            <a:ahLst/>
                            <a:cxnLst/>
                            <a:rect l="l" t="t" r="r" b="b"/>
                            <a:pathLst>
                              <a:path w="5695315" h="478790">
                                <a:moveTo>
                                  <a:pt x="5695188" y="0"/>
                                </a:moveTo>
                                <a:lnTo>
                                  <a:pt x="0" y="0"/>
                                </a:lnTo>
                                <a:lnTo>
                                  <a:pt x="0" y="478536"/>
                                </a:lnTo>
                                <a:lnTo>
                                  <a:pt x="5695188" y="478536"/>
                                </a:lnTo>
                                <a:lnTo>
                                  <a:pt x="5695188" y="0"/>
                                </a:lnTo>
                                <a:close/>
                              </a:path>
                            </a:pathLst>
                          </a:custGeom>
                          <a:solidFill>
                            <a:srgbClr val="ECEFF1"/>
                          </a:solidFill>
                        </wps:spPr>
                        <wps:bodyPr wrap="square" lIns="0" tIns="0" rIns="0" bIns="0" rtlCol="0">
                          <a:prstTxWarp prst="textNoShape">
                            <a:avLst/>
                          </a:prstTxWarp>
                          <a:noAutofit/>
                        </wps:bodyPr>
                      </wps:wsp>
                      <wps:wsp>
                        <wps:cNvPr id="38" name="Graphic 38"/>
                        <wps:cNvSpPr/>
                        <wps:spPr>
                          <a:xfrm>
                            <a:off x="0" y="1523"/>
                            <a:ext cx="76200" cy="96520"/>
                          </a:xfrm>
                          <a:custGeom>
                            <a:avLst/>
                            <a:gdLst/>
                            <a:ahLst/>
                            <a:cxnLst/>
                            <a:rect l="l" t="t" r="r" b="b"/>
                            <a:pathLst>
                              <a:path w="76200" h="96520">
                                <a:moveTo>
                                  <a:pt x="76200" y="0"/>
                                </a:moveTo>
                                <a:lnTo>
                                  <a:pt x="0" y="0"/>
                                </a:lnTo>
                                <a:lnTo>
                                  <a:pt x="0" y="96012"/>
                                </a:lnTo>
                                <a:lnTo>
                                  <a:pt x="76200" y="96012"/>
                                </a:lnTo>
                                <a:lnTo>
                                  <a:pt x="76200" y="0"/>
                                </a:lnTo>
                                <a:close/>
                              </a:path>
                            </a:pathLst>
                          </a:custGeom>
                          <a:solidFill>
                            <a:srgbClr val="0047E8"/>
                          </a:solidFill>
                        </wps:spPr>
                        <wps:bodyPr wrap="square" lIns="0" tIns="0" rIns="0" bIns="0" rtlCol="0">
                          <a:prstTxWarp prst="textNoShape">
                            <a:avLst/>
                          </a:prstTxWarp>
                          <a:noAutofit/>
                        </wps:bodyPr>
                      </wps:wsp>
                      <wps:wsp>
                        <wps:cNvPr id="39" name="Graphic 39"/>
                        <wps:cNvSpPr/>
                        <wps:spPr>
                          <a:xfrm>
                            <a:off x="76200" y="381000"/>
                            <a:ext cx="5695315" cy="96520"/>
                          </a:xfrm>
                          <a:custGeom>
                            <a:avLst/>
                            <a:gdLst/>
                            <a:ahLst/>
                            <a:cxnLst/>
                            <a:rect l="l" t="t" r="r" b="b"/>
                            <a:pathLst>
                              <a:path w="5695315" h="96520">
                                <a:moveTo>
                                  <a:pt x="0" y="96012"/>
                                </a:moveTo>
                                <a:lnTo>
                                  <a:pt x="5695188" y="96012"/>
                                </a:lnTo>
                                <a:lnTo>
                                  <a:pt x="5695188" y="0"/>
                                </a:lnTo>
                                <a:lnTo>
                                  <a:pt x="0" y="0"/>
                                </a:lnTo>
                                <a:lnTo>
                                  <a:pt x="0" y="96012"/>
                                </a:lnTo>
                                <a:close/>
                              </a:path>
                            </a:pathLst>
                          </a:custGeom>
                          <a:solidFill>
                            <a:srgbClr val="ECEFF1"/>
                          </a:solidFill>
                        </wps:spPr>
                        <wps:bodyPr wrap="square" lIns="0" tIns="0" rIns="0" bIns="0" rtlCol="0">
                          <a:prstTxWarp prst="textNoShape">
                            <a:avLst/>
                          </a:prstTxWarp>
                          <a:noAutofit/>
                        </wps:bodyPr>
                      </wps:wsp>
                      <wps:wsp>
                        <wps:cNvPr id="40" name="Graphic 40"/>
                        <wps:cNvSpPr/>
                        <wps:spPr>
                          <a:xfrm>
                            <a:off x="0" y="97535"/>
                            <a:ext cx="76200" cy="379730"/>
                          </a:xfrm>
                          <a:custGeom>
                            <a:avLst/>
                            <a:gdLst/>
                            <a:ahLst/>
                            <a:cxnLst/>
                            <a:rect l="l" t="t" r="r" b="b"/>
                            <a:pathLst>
                              <a:path w="76200" h="379730">
                                <a:moveTo>
                                  <a:pt x="76200" y="0"/>
                                </a:moveTo>
                                <a:lnTo>
                                  <a:pt x="0" y="0"/>
                                </a:lnTo>
                                <a:lnTo>
                                  <a:pt x="0" y="379475"/>
                                </a:lnTo>
                                <a:lnTo>
                                  <a:pt x="76200" y="379475"/>
                                </a:lnTo>
                                <a:lnTo>
                                  <a:pt x="76200" y="0"/>
                                </a:lnTo>
                                <a:close/>
                              </a:path>
                            </a:pathLst>
                          </a:custGeom>
                          <a:solidFill>
                            <a:srgbClr val="0047E8"/>
                          </a:solidFill>
                        </wps:spPr>
                        <wps:bodyPr wrap="square" lIns="0" tIns="0" rIns="0" bIns="0" rtlCol="0">
                          <a:prstTxWarp prst="textNoShape">
                            <a:avLst/>
                          </a:prstTxWarp>
                          <a:noAutofit/>
                        </wps:bodyPr>
                      </wps:wsp>
                      <wps:wsp>
                        <wps:cNvPr id="41" name="Textbox 41"/>
                        <wps:cNvSpPr txBox="1"/>
                        <wps:spPr>
                          <a:xfrm>
                            <a:off x="0" y="0"/>
                            <a:ext cx="5771515" cy="478790"/>
                          </a:xfrm>
                          <a:prstGeom prst="rect">
                            <a:avLst/>
                          </a:prstGeom>
                        </wps:spPr>
                        <wps:txbx>
                          <w:txbxContent>
                            <w:p>
                              <w:pPr>
                                <w:spacing w:before="150"/>
                                <w:ind w:left="208" w:right="0" w:firstLine="0"/>
                                <w:jc w:val="left"/>
                                <w:rPr>
                                  <w:rFonts w:ascii="Calibri"/>
                                  <w:sz w:val="22"/>
                                </w:rPr>
                              </w:pPr>
                              <w:r>
                                <w:rPr>
                                  <w:rFonts w:ascii="Calibri"/>
                                  <w:sz w:val="22"/>
                                </w:rPr>
                                <w:t>Did</w:t>
                              </w:r>
                              <w:r>
                                <w:rPr>
                                  <w:rFonts w:ascii="Calibri"/>
                                  <w:spacing w:val="-4"/>
                                  <w:sz w:val="22"/>
                                </w:rPr>
                                <w:t> </w:t>
                              </w:r>
                              <w:r>
                                <w:rPr>
                                  <w:rFonts w:ascii="Calibri"/>
                                  <w:sz w:val="22"/>
                                </w:rPr>
                                <w:t>you</w:t>
                              </w:r>
                              <w:r>
                                <w:rPr>
                                  <w:rFonts w:ascii="Calibri"/>
                                  <w:spacing w:val="-3"/>
                                  <w:sz w:val="22"/>
                                </w:rPr>
                                <w:t> </w:t>
                              </w:r>
                              <w:r>
                                <w:rPr>
                                  <w:rFonts w:ascii="Calibri"/>
                                  <w:sz w:val="22"/>
                                </w:rPr>
                                <w:t>have</w:t>
                              </w:r>
                              <w:r>
                                <w:rPr>
                                  <w:rFonts w:ascii="Calibri"/>
                                  <w:spacing w:val="-2"/>
                                  <w:sz w:val="22"/>
                                </w:rPr>
                                <w:t> </w:t>
                              </w:r>
                              <w:r>
                                <w:rPr>
                                  <w:rFonts w:ascii="Calibri"/>
                                  <w:sz w:val="22"/>
                                </w:rPr>
                                <w:t>any</w:t>
                              </w:r>
                              <w:r>
                                <w:rPr>
                                  <w:rFonts w:ascii="Calibri"/>
                                  <w:spacing w:val="-2"/>
                                  <w:sz w:val="22"/>
                                </w:rPr>
                                <w:t> </w:t>
                              </w:r>
                              <w:r>
                                <w:rPr>
                                  <w:rFonts w:ascii="Calibri"/>
                                  <w:sz w:val="22"/>
                                </w:rPr>
                                <w:t>feedback</w:t>
                              </w:r>
                              <w:r>
                                <w:rPr>
                                  <w:rFonts w:ascii="Calibri"/>
                                  <w:spacing w:val="-4"/>
                                  <w:sz w:val="22"/>
                                </w:rPr>
                                <w:t> </w:t>
                              </w:r>
                              <w:r>
                                <w:rPr>
                                  <w:rFonts w:ascii="Calibri"/>
                                  <w:sz w:val="22"/>
                                </w:rPr>
                                <w:t>to</w:t>
                              </w:r>
                              <w:r>
                                <w:rPr>
                                  <w:rFonts w:ascii="Calibri"/>
                                  <w:spacing w:val="-2"/>
                                  <w:sz w:val="22"/>
                                </w:rPr>
                                <w:t> </w:t>
                              </w:r>
                              <w:r>
                                <w:rPr>
                                  <w:rFonts w:ascii="Calibri"/>
                                  <w:sz w:val="22"/>
                                </w:rPr>
                                <w:t>help</w:t>
                              </w:r>
                              <w:r>
                                <w:rPr>
                                  <w:rFonts w:ascii="Calibri"/>
                                  <w:spacing w:val="-5"/>
                                  <w:sz w:val="22"/>
                                </w:rPr>
                                <w:t> </w:t>
                              </w:r>
                              <w:r>
                                <w:rPr>
                                  <w:rFonts w:ascii="Calibri"/>
                                  <w:sz w:val="22"/>
                                </w:rPr>
                                <w:t>us</w:t>
                              </w:r>
                              <w:r>
                                <w:rPr>
                                  <w:rFonts w:ascii="Calibri"/>
                                  <w:spacing w:val="-2"/>
                                  <w:sz w:val="22"/>
                                </w:rPr>
                                <w:t> improve?</w:t>
                              </w:r>
                            </w:p>
                          </w:txbxContent>
                        </wps:txbx>
                        <wps:bodyPr wrap="square" lIns="0" tIns="0" rIns="0" bIns="0" rtlCol="0">
                          <a:noAutofit/>
                        </wps:bodyPr>
                      </wps:wsp>
                    </wpg:wgp>
                  </a:graphicData>
                </a:graphic>
              </wp:anchor>
            </w:drawing>
          </mc:Choice>
          <mc:Fallback>
            <w:pict>
              <v:group style="position:absolute;margin-left:79.559998pt;margin-top:50.072968pt;width:454.45pt;height:37.7pt;mso-position-horizontal-relative:page;mso-position-vertical-relative:paragraph;z-index:-15719424;mso-wrap-distance-left:0;mso-wrap-distance-right:0" id="docshapegroup29" coordorigin="1591,1001" coordsize="9089,754">
                <v:rect style="position:absolute;left:1711;top:1001;width:8969;height:754" id="docshape30" filled="true" fillcolor="#eceff1" stroked="false">
                  <v:fill type="solid"/>
                </v:rect>
                <v:rect style="position:absolute;left:1591;top:1003;width:120;height:152" id="docshape31" filled="true" fillcolor="#0047e8" stroked="false">
                  <v:fill type="solid"/>
                </v:rect>
                <v:rect style="position:absolute;left:1711;top:1601;width:8969;height:152" id="docshape32" filled="true" fillcolor="#eceff1" stroked="false">
                  <v:fill type="solid"/>
                </v:rect>
                <v:rect style="position:absolute;left:1591;top:1155;width:120;height:598" id="docshape33" filled="true" fillcolor="#0047e8" stroked="false">
                  <v:fill type="solid"/>
                </v:rect>
                <v:shape style="position:absolute;left:1591;top:1001;width:9089;height:754" type="#_x0000_t202" id="docshape34" filled="false" stroked="false">
                  <v:textbox inset="0,0,0,0">
                    <w:txbxContent>
                      <w:p>
                        <w:pPr>
                          <w:spacing w:before="150"/>
                          <w:ind w:left="208" w:right="0" w:firstLine="0"/>
                          <w:jc w:val="left"/>
                          <w:rPr>
                            <w:rFonts w:ascii="Calibri"/>
                            <w:sz w:val="22"/>
                          </w:rPr>
                        </w:pPr>
                        <w:r>
                          <w:rPr>
                            <w:rFonts w:ascii="Calibri"/>
                            <w:sz w:val="22"/>
                          </w:rPr>
                          <w:t>Did</w:t>
                        </w:r>
                        <w:r>
                          <w:rPr>
                            <w:rFonts w:ascii="Calibri"/>
                            <w:spacing w:val="-4"/>
                            <w:sz w:val="22"/>
                          </w:rPr>
                          <w:t> </w:t>
                        </w:r>
                        <w:r>
                          <w:rPr>
                            <w:rFonts w:ascii="Calibri"/>
                            <w:sz w:val="22"/>
                          </w:rPr>
                          <w:t>you</w:t>
                        </w:r>
                        <w:r>
                          <w:rPr>
                            <w:rFonts w:ascii="Calibri"/>
                            <w:spacing w:val="-3"/>
                            <w:sz w:val="22"/>
                          </w:rPr>
                          <w:t> </w:t>
                        </w:r>
                        <w:r>
                          <w:rPr>
                            <w:rFonts w:ascii="Calibri"/>
                            <w:sz w:val="22"/>
                          </w:rPr>
                          <w:t>have</w:t>
                        </w:r>
                        <w:r>
                          <w:rPr>
                            <w:rFonts w:ascii="Calibri"/>
                            <w:spacing w:val="-2"/>
                            <w:sz w:val="22"/>
                          </w:rPr>
                          <w:t> </w:t>
                        </w:r>
                        <w:r>
                          <w:rPr>
                            <w:rFonts w:ascii="Calibri"/>
                            <w:sz w:val="22"/>
                          </w:rPr>
                          <w:t>any</w:t>
                        </w:r>
                        <w:r>
                          <w:rPr>
                            <w:rFonts w:ascii="Calibri"/>
                            <w:spacing w:val="-2"/>
                            <w:sz w:val="22"/>
                          </w:rPr>
                          <w:t> </w:t>
                        </w:r>
                        <w:r>
                          <w:rPr>
                            <w:rFonts w:ascii="Calibri"/>
                            <w:sz w:val="22"/>
                          </w:rPr>
                          <w:t>feedback</w:t>
                        </w:r>
                        <w:r>
                          <w:rPr>
                            <w:rFonts w:ascii="Calibri"/>
                            <w:spacing w:val="-4"/>
                            <w:sz w:val="22"/>
                          </w:rPr>
                          <w:t> </w:t>
                        </w:r>
                        <w:r>
                          <w:rPr>
                            <w:rFonts w:ascii="Calibri"/>
                            <w:sz w:val="22"/>
                          </w:rPr>
                          <w:t>to</w:t>
                        </w:r>
                        <w:r>
                          <w:rPr>
                            <w:rFonts w:ascii="Calibri"/>
                            <w:spacing w:val="-2"/>
                            <w:sz w:val="22"/>
                          </w:rPr>
                          <w:t> </w:t>
                        </w:r>
                        <w:r>
                          <w:rPr>
                            <w:rFonts w:ascii="Calibri"/>
                            <w:sz w:val="22"/>
                          </w:rPr>
                          <w:t>help</w:t>
                        </w:r>
                        <w:r>
                          <w:rPr>
                            <w:rFonts w:ascii="Calibri"/>
                            <w:spacing w:val="-5"/>
                            <w:sz w:val="22"/>
                          </w:rPr>
                          <w:t> </w:t>
                        </w:r>
                        <w:r>
                          <w:rPr>
                            <w:rFonts w:ascii="Calibri"/>
                            <w:sz w:val="22"/>
                          </w:rPr>
                          <w:t>us</w:t>
                        </w:r>
                        <w:r>
                          <w:rPr>
                            <w:rFonts w:ascii="Calibri"/>
                            <w:spacing w:val="-2"/>
                            <w:sz w:val="22"/>
                          </w:rPr>
                          <w:t> improve?</w:t>
                        </w:r>
                      </w:p>
                    </w:txbxContent>
                  </v:textbox>
                  <w10:wrap type="none"/>
                </v:shape>
                <w10:wrap type="topAndBottom"/>
              </v:group>
            </w:pict>
          </mc:Fallback>
        </mc:AlternateContent>
      </w:r>
    </w:p>
    <w:p>
      <w:pPr>
        <w:pStyle w:val="BodyText"/>
        <w:spacing w:before="180"/>
        <w:rPr>
          <w:rFonts w:ascii="Calibri"/>
          <w:sz w:val="20"/>
        </w:rPr>
      </w:pPr>
    </w:p>
    <w:p>
      <w:pPr>
        <w:pStyle w:val="BodyText"/>
        <w:rPr>
          <w:rFonts w:ascii="Calibri"/>
          <w:sz w:val="20"/>
        </w:rPr>
      </w:pPr>
    </w:p>
    <w:p>
      <w:pPr>
        <w:pStyle w:val="BodyText"/>
        <w:spacing w:before="234"/>
        <w:rPr>
          <w:rFonts w:ascii="Calibri"/>
          <w:sz w:val="20"/>
        </w:rPr>
      </w:pPr>
      <w:r>
        <w:rPr/>
        <mc:AlternateContent>
          <mc:Choice Requires="wps">
            <w:drawing>
              <wp:anchor distT="0" distB="0" distL="0" distR="0" allowOverlap="1" layoutInCell="1" locked="0" behindDoc="1" simplePos="0" relativeHeight="487597568">
                <wp:simplePos x="0" y="0"/>
                <wp:positionH relativeFrom="page">
                  <wp:posOffset>1048512</wp:posOffset>
                </wp:positionH>
                <wp:positionV relativeFrom="paragraph">
                  <wp:posOffset>318947</wp:posOffset>
                </wp:positionV>
                <wp:extent cx="5733415" cy="2794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5733415" cy="27940"/>
                        </a:xfrm>
                        <a:custGeom>
                          <a:avLst/>
                          <a:gdLst/>
                          <a:ahLst/>
                          <a:cxnLst/>
                          <a:rect l="l" t="t" r="r" b="b"/>
                          <a:pathLst>
                            <a:path w="5733415" h="27940">
                              <a:moveTo>
                                <a:pt x="5733288" y="0"/>
                              </a:moveTo>
                              <a:lnTo>
                                <a:pt x="5733288" y="0"/>
                              </a:lnTo>
                              <a:lnTo>
                                <a:pt x="0" y="0"/>
                              </a:lnTo>
                              <a:lnTo>
                                <a:pt x="0" y="27419"/>
                              </a:lnTo>
                              <a:lnTo>
                                <a:pt x="5733288" y="27419"/>
                              </a:lnTo>
                              <a:lnTo>
                                <a:pt x="5733288" y="0"/>
                              </a:lnTo>
                              <a:close/>
                            </a:path>
                          </a:pathLst>
                        </a:custGeom>
                        <a:solidFill>
                          <a:srgbClr val="ECEFF1"/>
                        </a:solidFill>
                      </wps:spPr>
                      <wps:bodyPr wrap="square" lIns="0" tIns="0" rIns="0" bIns="0" rtlCol="0">
                        <a:prstTxWarp prst="textNoShape">
                          <a:avLst/>
                        </a:prstTxWarp>
                        <a:noAutofit/>
                      </wps:bodyPr>
                    </wps:wsp>
                  </a:graphicData>
                </a:graphic>
              </wp:anchor>
            </w:drawing>
          </mc:Choice>
          <mc:Fallback>
            <w:pict>
              <v:rect style="position:absolute;margin-left:82.560005pt;margin-top:25.113956pt;width:451.440021pt;height:2.159pt;mso-position-horizontal-relative:page;mso-position-vertical-relative:paragraph;z-index:-15718912;mso-wrap-distance-left:0;mso-wrap-distance-right:0" id="docshape35" filled="true" fillcolor="#eceff1" stroked="false">
                <v:fill type="solid"/>
                <w10:wrap type="topAndBottom"/>
              </v:rect>
            </w:pict>
          </mc:Fallback>
        </mc:AlternateContent>
      </w:r>
    </w:p>
    <w:p>
      <w:pPr>
        <w:pStyle w:val="BodyText"/>
        <w:rPr>
          <w:rFonts w:ascii="Calibri"/>
          <w:sz w:val="20"/>
        </w:rPr>
      </w:pPr>
    </w:p>
    <w:p>
      <w:pPr>
        <w:pStyle w:val="BodyText"/>
        <w:rPr>
          <w:rFonts w:ascii="Calibri"/>
          <w:sz w:val="20"/>
        </w:rPr>
      </w:pPr>
    </w:p>
    <w:p>
      <w:pPr>
        <w:pStyle w:val="BodyText"/>
        <w:spacing w:before="162"/>
        <w:rPr>
          <w:rFonts w:ascii="Calibri"/>
          <w:sz w:val="20"/>
        </w:rPr>
      </w:pPr>
      <w:r>
        <w:rPr/>
        <mc:AlternateContent>
          <mc:Choice Requires="wps">
            <w:drawing>
              <wp:anchor distT="0" distB="0" distL="0" distR="0" allowOverlap="1" layoutInCell="1" locked="0" behindDoc="1" simplePos="0" relativeHeight="487598080">
                <wp:simplePos x="0" y="0"/>
                <wp:positionH relativeFrom="page">
                  <wp:posOffset>1048512</wp:posOffset>
                </wp:positionH>
                <wp:positionV relativeFrom="paragraph">
                  <wp:posOffset>273633</wp:posOffset>
                </wp:positionV>
                <wp:extent cx="5733415" cy="2794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5733415" cy="27940"/>
                        </a:xfrm>
                        <a:custGeom>
                          <a:avLst/>
                          <a:gdLst/>
                          <a:ahLst/>
                          <a:cxnLst/>
                          <a:rect l="l" t="t" r="r" b="b"/>
                          <a:pathLst>
                            <a:path w="5733415" h="27940">
                              <a:moveTo>
                                <a:pt x="5733288" y="0"/>
                              </a:moveTo>
                              <a:lnTo>
                                <a:pt x="5733288" y="0"/>
                              </a:lnTo>
                              <a:lnTo>
                                <a:pt x="0" y="0"/>
                              </a:lnTo>
                              <a:lnTo>
                                <a:pt x="0" y="27432"/>
                              </a:lnTo>
                              <a:lnTo>
                                <a:pt x="5733288" y="27432"/>
                              </a:lnTo>
                              <a:lnTo>
                                <a:pt x="5733288" y="0"/>
                              </a:lnTo>
                              <a:close/>
                            </a:path>
                          </a:pathLst>
                        </a:custGeom>
                        <a:solidFill>
                          <a:srgbClr val="ECEFF1"/>
                        </a:solidFill>
                      </wps:spPr>
                      <wps:bodyPr wrap="square" lIns="0" tIns="0" rIns="0" bIns="0" rtlCol="0">
                        <a:prstTxWarp prst="textNoShape">
                          <a:avLst/>
                        </a:prstTxWarp>
                        <a:noAutofit/>
                      </wps:bodyPr>
                    </wps:wsp>
                  </a:graphicData>
                </a:graphic>
              </wp:anchor>
            </w:drawing>
          </mc:Choice>
          <mc:Fallback>
            <w:pict>
              <v:rect style="position:absolute;margin-left:82.560005pt;margin-top:21.545927pt;width:451.440021pt;height:2.16pt;mso-position-horizontal-relative:page;mso-position-vertical-relative:paragraph;z-index:-15718400;mso-wrap-distance-left:0;mso-wrap-distance-right:0" id="docshape36" filled="true" fillcolor="#eceff1" stroked="false">
                <v:fill type="solid"/>
                <w10:wrap type="topAndBottom"/>
              </v:rect>
            </w:pict>
          </mc:Fallback>
        </mc:AlternateContent>
      </w:r>
    </w:p>
    <w:p>
      <w:pPr>
        <w:pStyle w:val="BodyText"/>
        <w:rPr>
          <w:rFonts w:ascii="Calibri"/>
          <w:sz w:val="20"/>
        </w:rPr>
      </w:pPr>
    </w:p>
    <w:p>
      <w:pPr>
        <w:pStyle w:val="BodyText"/>
        <w:rPr>
          <w:rFonts w:ascii="Calibri"/>
          <w:sz w:val="20"/>
        </w:rPr>
      </w:pPr>
    </w:p>
    <w:p>
      <w:pPr>
        <w:pStyle w:val="BodyText"/>
        <w:spacing w:before="162"/>
        <w:rPr>
          <w:rFonts w:ascii="Calibri"/>
          <w:sz w:val="20"/>
        </w:rPr>
      </w:pPr>
      <w:r>
        <w:rPr/>
        <mc:AlternateContent>
          <mc:Choice Requires="wps">
            <w:drawing>
              <wp:anchor distT="0" distB="0" distL="0" distR="0" allowOverlap="1" layoutInCell="1" locked="0" behindDoc="1" simplePos="0" relativeHeight="487598592">
                <wp:simplePos x="0" y="0"/>
                <wp:positionH relativeFrom="page">
                  <wp:posOffset>1039368</wp:posOffset>
                </wp:positionH>
                <wp:positionV relativeFrom="paragraph">
                  <wp:posOffset>273139</wp:posOffset>
                </wp:positionV>
                <wp:extent cx="5742940" cy="2794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5742940" cy="27940"/>
                        </a:xfrm>
                        <a:custGeom>
                          <a:avLst/>
                          <a:gdLst/>
                          <a:ahLst/>
                          <a:cxnLst/>
                          <a:rect l="l" t="t" r="r" b="b"/>
                          <a:pathLst>
                            <a:path w="5742940" h="27940">
                              <a:moveTo>
                                <a:pt x="5742432" y="0"/>
                              </a:moveTo>
                              <a:lnTo>
                                <a:pt x="5742432" y="0"/>
                              </a:lnTo>
                              <a:lnTo>
                                <a:pt x="0" y="0"/>
                              </a:lnTo>
                              <a:lnTo>
                                <a:pt x="0" y="27432"/>
                              </a:lnTo>
                              <a:lnTo>
                                <a:pt x="5742432" y="27432"/>
                              </a:lnTo>
                              <a:lnTo>
                                <a:pt x="5742432" y="0"/>
                              </a:lnTo>
                              <a:close/>
                            </a:path>
                          </a:pathLst>
                        </a:custGeom>
                        <a:solidFill>
                          <a:srgbClr val="ECEFF1"/>
                        </a:solidFill>
                      </wps:spPr>
                      <wps:bodyPr wrap="square" lIns="0" tIns="0" rIns="0" bIns="0" rtlCol="0">
                        <a:prstTxWarp prst="textNoShape">
                          <a:avLst/>
                        </a:prstTxWarp>
                        <a:noAutofit/>
                      </wps:bodyPr>
                    </wps:wsp>
                  </a:graphicData>
                </a:graphic>
              </wp:anchor>
            </w:drawing>
          </mc:Choice>
          <mc:Fallback>
            <w:pict>
              <v:rect style="position:absolute;margin-left:81.840004pt;margin-top:21.507025pt;width:452.160021pt;height:2.16pt;mso-position-horizontal-relative:page;mso-position-vertical-relative:paragraph;z-index:-15717888;mso-wrap-distance-left:0;mso-wrap-distance-right:0" id="docshape37" filled="true" fillcolor="#eceff1" stroked="false">
                <v:fill type="solid"/>
                <w10:wrap type="topAndBottom"/>
              </v:rect>
            </w:pict>
          </mc:Fallback>
        </mc:AlternateContent>
      </w:r>
    </w:p>
    <w:p>
      <w:pPr>
        <w:spacing w:after="0"/>
        <w:rPr>
          <w:rFonts w:ascii="Calibri"/>
          <w:sz w:val="20"/>
        </w:rPr>
        <w:sectPr>
          <w:pgSz w:w="12240" w:h="15840"/>
          <w:pgMar w:header="0" w:footer="1014" w:top="1820" w:bottom="1200" w:left="0" w:right="0"/>
        </w:sectPr>
      </w:pPr>
    </w:p>
    <w:p>
      <w:pPr>
        <w:pStyle w:val="Heading1"/>
      </w:pPr>
      <w:bookmarkStart w:name="_TOC_250001" w:id="10"/>
      <w:r>
        <w:rPr/>
        <w:t>Door </w:t>
      </w:r>
      <w:bookmarkEnd w:id="10"/>
      <w:r>
        <w:rPr>
          <w:spacing w:val="-2"/>
        </w:rPr>
        <w:t>Signs</w:t>
      </w:r>
    </w:p>
    <w:p>
      <w:pPr>
        <w:pStyle w:val="BodyText"/>
        <w:rPr>
          <w:rFonts w:ascii="Calibri"/>
          <w:b/>
          <w:sz w:val="20"/>
        </w:rPr>
      </w:pPr>
    </w:p>
    <w:p>
      <w:pPr>
        <w:pStyle w:val="BodyText"/>
        <w:rPr>
          <w:rFonts w:ascii="Calibri"/>
          <w:b/>
          <w:sz w:val="20"/>
        </w:rPr>
      </w:pPr>
    </w:p>
    <w:p>
      <w:pPr>
        <w:pStyle w:val="BodyText"/>
        <w:spacing w:before="73"/>
        <w:rPr>
          <w:rFonts w:ascii="Calibri"/>
          <w:b/>
          <w:sz w:val="20"/>
        </w:rPr>
      </w:pPr>
      <w:r>
        <w:rPr/>
        <w:drawing>
          <wp:anchor distT="0" distB="0" distL="0" distR="0" allowOverlap="1" layoutInCell="1" locked="0" behindDoc="1" simplePos="0" relativeHeight="487599616">
            <wp:simplePos x="0" y="0"/>
            <wp:positionH relativeFrom="page">
              <wp:posOffset>914400</wp:posOffset>
            </wp:positionH>
            <wp:positionV relativeFrom="paragraph">
              <wp:posOffset>217084</wp:posOffset>
            </wp:positionV>
            <wp:extent cx="5864291" cy="5863590"/>
            <wp:effectExtent l="0" t="0" r="0" b="0"/>
            <wp:wrapTopAndBottom/>
            <wp:docPr id="45" name="Image 45" descr="A sign with feathers on it  Description automatically generated "/>
            <wp:cNvGraphicFramePr>
              <a:graphicFrameLocks/>
            </wp:cNvGraphicFramePr>
            <a:graphic>
              <a:graphicData uri="http://schemas.openxmlformats.org/drawingml/2006/picture">
                <pic:pic>
                  <pic:nvPicPr>
                    <pic:cNvPr id="45" name="Image 45" descr="A sign with feathers on it  Description automatically generated "/>
                    <pic:cNvPicPr/>
                  </pic:nvPicPr>
                  <pic:blipFill>
                    <a:blip r:embed="rId28" cstate="print"/>
                    <a:stretch>
                      <a:fillRect/>
                    </a:stretch>
                  </pic:blipFill>
                  <pic:spPr>
                    <a:xfrm>
                      <a:off x="0" y="0"/>
                      <a:ext cx="5864291" cy="5863590"/>
                    </a:xfrm>
                    <a:prstGeom prst="rect">
                      <a:avLst/>
                    </a:prstGeom>
                  </pic:spPr>
                </pic:pic>
              </a:graphicData>
            </a:graphic>
          </wp:anchor>
        </w:drawing>
      </w:r>
    </w:p>
    <w:p>
      <w:pPr>
        <w:spacing w:after="0"/>
        <w:rPr>
          <w:rFonts w:ascii="Calibri"/>
          <w:sz w:val="20"/>
        </w:rPr>
        <w:sectPr>
          <w:pgSz w:w="12240" w:h="15840"/>
          <w:pgMar w:header="0" w:footer="1014" w:top="1440" w:bottom="1200" w:left="0" w:right="0"/>
        </w:sectPr>
      </w:pPr>
    </w:p>
    <w:p>
      <w:pPr>
        <w:pStyle w:val="BodyText"/>
        <w:ind w:left="1440"/>
        <w:rPr>
          <w:rFonts w:ascii="Calibri"/>
          <w:sz w:val="20"/>
        </w:rPr>
      </w:pPr>
      <w:r>
        <w:rPr>
          <w:rFonts w:ascii="Calibri"/>
          <w:sz w:val="20"/>
        </w:rPr>
        <w:drawing>
          <wp:inline distT="0" distB="0" distL="0" distR="0">
            <wp:extent cx="5863589" cy="5863589"/>
            <wp:effectExtent l="0" t="0" r="0" b="0"/>
            <wp:docPr id="46" name="Image 46" descr="A sign with feathers on it  Description automatically generated "/>
            <wp:cNvGraphicFramePr>
              <a:graphicFrameLocks/>
            </wp:cNvGraphicFramePr>
            <a:graphic>
              <a:graphicData uri="http://schemas.openxmlformats.org/drawingml/2006/picture">
                <pic:pic>
                  <pic:nvPicPr>
                    <pic:cNvPr id="46" name="Image 46" descr="A sign with feathers on it  Description automatically generated "/>
                    <pic:cNvPicPr/>
                  </pic:nvPicPr>
                  <pic:blipFill>
                    <a:blip r:embed="rId29" cstate="print"/>
                    <a:stretch>
                      <a:fillRect/>
                    </a:stretch>
                  </pic:blipFill>
                  <pic:spPr>
                    <a:xfrm>
                      <a:off x="0" y="0"/>
                      <a:ext cx="5863589" cy="5863589"/>
                    </a:xfrm>
                    <a:prstGeom prst="rect">
                      <a:avLst/>
                    </a:prstGeom>
                  </pic:spPr>
                </pic:pic>
              </a:graphicData>
            </a:graphic>
          </wp:inline>
        </w:drawing>
      </w:r>
      <w:r>
        <w:rPr>
          <w:rFonts w:ascii="Calibri"/>
          <w:sz w:val="20"/>
        </w:rPr>
      </w:r>
    </w:p>
    <w:p>
      <w:pPr>
        <w:spacing w:after="0"/>
        <w:rPr>
          <w:rFonts w:ascii="Calibri"/>
          <w:sz w:val="20"/>
        </w:rPr>
        <w:sectPr>
          <w:pgSz w:w="12240" w:h="15840"/>
          <w:pgMar w:header="0" w:footer="1014" w:top="1440" w:bottom="1200" w:left="0" w:right="0"/>
        </w:sectPr>
      </w:pPr>
    </w:p>
    <w:p>
      <w:pPr>
        <w:pStyle w:val="Heading1"/>
      </w:pPr>
      <w:bookmarkStart w:name="_TOC_250000" w:id="11"/>
      <w:bookmarkEnd w:id="11"/>
      <w:r>
        <w:rPr>
          <w:spacing w:val="-2"/>
        </w:rPr>
        <w:t>References</w:t>
      </w:r>
    </w:p>
    <w:p>
      <w:pPr>
        <w:pStyle w:val="BodyText"/>
        <w:spacing w:line="391" w:lineRule="auto" w:before="193"/>
        <w:ind w:left="1440" w:right="3312"/>
        <w:rPr>
          <w:rFonts w:ascii="Calibri"/>
        </w:rPr>
      </w:pPr>
      <w:hyperlink r:id="rId11">
        <w:r>
          <w:rPr>
            <w:rFonts w:ascii="Calibri"/>
            <w:color w:val="0562C1"/>
            <w:spacing w:val="-2"/>
            <w:u w:val="single" w:color="0562C1"/>
          </w:rPr>
          <w:t>http://www.hc-sc.gc.ca/fniah-spnia/substan/tobac-tabac/index-eng.php#use</w:t>
        </w:r>
      </w:hyperlink>
      <w:r>
        <w:rPr>
          <w:rFonts w:ascii="Calibri"/>
          <w:color w:val="0562C1"/>
          <w:spacing w:val="-2"/>
          <w:u w:val="none"/>
        </w:rPr>
        <w:t> </w:t>
      </w:r>
      <w:hyperlink r:id="rId12">
        <w:r>
          <w:rPr>
            <w:rFonts w:ascii="Calibri"/>
            <w:color w:val="0562C1"/>
            <w:u w:val="single" w:color="0562C1"/>
          </w:rPr>
          <w:t>Focused Education Resources</w:t>
        </w:r>
      </w:hyperlink>
    </w:p>
    <w:p>
      <w:pPr>
        <w:pStyle w:val="BodyText"/>
        <w:spacing w:line="388" w:lineRule="auto"/>
        <w:ind w:left="1440" w:right="4219"/>
        <w:rPr>
          <w:rFonts w:ascii="Calibri"/>
        </w:rPr>
      </w:pPr>
      <w:hyperlink r:id="rId13">
        <w:r>
          <w:rPr>
            <w:rFonts w:ascii="Calibri"/>
            <w:color w:val="0562C1"/>
            <w:u w:val="single" w:color="0562C1"/>
          </w:rPr>
          <w:t>Searchable</w:t>
        </w:r>
        <w:r>
          <w:rPr>
            <w:rFonts w:ascii="Calibri"/>
            <w:color w:val="0562C1"/>
            <w:spacing w:val="-5"/>
            <w:u w:val="single" w:color="0562C1"/>
          </w:rPr>
          <w:t> </w:t>
        </w:r>
        <w:r>
          <w:rPr>
            <w:rFonts w:ascii="Calibri"/>
            <w:color w:val="0562C1"/>
            <w:u w:val="single" w:color="0562C1"/>
          </w:rPr>
          <w:t>Database</w:t>
        </w:r>
        <w:r>
          <w:rPr>
            <w:rFonts w:ascii="Calibri"/>
            <w:color w:val="0562C1"/>
            <w:spacing w:val="-6"/>
            <w:u w:val="single" w:color="0562C1"/>
          </w:rPr>
          <w:t> </w:t>
        </w:r>
        <w:r>
          <w:rPr>
            <w:rFonts w:ascii="Calibri"/>
            <w:color w:val="0562C1"/>
            <w:u w:val="single" w:color="0562C1"/>
          </w:rPr>
          <w:t>for</w:t>
        </w:r>
        <w:r>
          <w:rPr>
            <w:rFonts w:ascii="Calibri"/>
            <w:color w:val="0562C1"/>
            <w:spacing w:val="-7"/>
            <w:u w:val="single" w:color="0562C1"/>
          </w:rPr>
          <w:t> </w:t>
        </w:r>
        <w:r>
          <w:rPr>
            <w:rFonts w:ascii="Calibri"/>
            <w:color w:val="0562C1"/>
            <w:u w:val="single" w:color="0562C1"/>
          </w:rPr>
          <w:t>Authentic</w:t>
        </w:r>
        <w:r>
          <w:rPr>
            <w:rFonts w:ascii="Calibri"/>
            <w:color w:val="0562C1"/>
            <w:spacing w:val="-6"/>
            <w:u w:val="single" w:color="0562C1"/>
          </w:rPr>
          <w:t> </w:t>
        </w:r>
        <w:r>
          <w:rPr>
            <w:rFonts w:ascii="Calibri"/>
            <w:color w:val="0562C1"/>
            <w:u w:val="single" w:color="0562C1"/>
          </w:rPr>
          <w:t>First</w:t>
        </w:r>
        <w:r>
          <w:rPr>
            <w:rFonts w:ascii="Calibri"/>
            <w:color w:val="0562C1"/>
            <w:spacing w:val="-4"/>
            <w:u w:val="single" w:color="0562C1"/>
          </w:rPr>
          <w:t> </w:t>
        </w:r>
        <w:r>
          <w:rPr>
            <w:rFonts w:ascii="Calibri"/>
            <w:color w:val="0562C1"/>
            <w:u w:val="single" w:color="0562C1"/>
          </w:rPr>
          <w:t>Peoples</w:t>
        </w:r>
        <w:r>
          <w:rPr>
            <w:rFonts w:ascii="Calibri"/>
            <w:color w:val="0562C1"/>
            <w:spacing w:val="-7"/>
            <w:u w:val="single" w:color="0562C1"/>
          </w:rPr>
          <w:t> </w:t>
        </w:r>
        <w:r>
          <w:rPr>
            <w:rFonts w:ascii="Calibri"/>
            <w:color w:val="0562C1"/>
            <w:u w:val="single" w:color="0562C1"/>
          </w:rPr>
          <w:t>Resources</w:t>
        </w:r>
      </w:hyperlink>
      <w:r>
        <w:rPr>
          <w:rFonts w:ascii="Calibri"/>
          <w:color w:val="0562C1"/>
          <w:u w:val="none"/>
        </w:rPr>
        <w:t> </w:t>
      </w:r>
      <w:hyperlink r:id="rId14">
        <w:r>
          <w:rPr>
            <w:rFonts w:ascii="Calibri"/>
            <w:color w:val="0562C1"/>
            <w:u w:val="single" w:color="0562C1"/>
          </w:rPr>
          <w:t>Canadian Indigenous Books for Schools</w:t>
        </w:r>
      </w:hyperlink>
    </w:p>
    <w:p>
      <w:pPr>
        <w:pStyle w:val="BodyText"/>
        <w:spacing w:before="2"/>
        <w:ind w:left="1440"/>
        <w:rPr>
          <w:rFonts w:ascii="Calibri"/>
        </w:rPr>
      </w:pPr>
      <w:hyperlink r:id="rId15">
        <w:r>
          <w:rPr>
            <w:rFonts w:ascii="Calibri"/>
            <w:color w:val="0562C1"/>
            <w:u w:val="single" w:color="0562C1"/>
          </w:rPr>
          <w:t>Strong</w:t>
        </w:r>
        <w:r>
          <w:rPr>
            <w:rFonts w:ascii="Calibri"/>
            <w:color w:val="0562C1"/>
            <w:spacing w:val="-3"/>
            <w:u w:val="single" w:color="0562C1"/>
          </w:rPr>
          <w:t> </w:t>
        </w:r>
        <w:r>
          <w:rPr>
            <w:rFonts w:ascii="Calibri"/>
            <w:color w:val="0562C1"/>
            <w:u w:val="single" w:color="0562C1"/>
          </w:rPr>
          <w:t>Nations</w:t>
        </w:r>
        <w:r>
          <w:rPr>
            <w:rFonts w:ascii="Calibri"/>
            <w:color w:val="0562C1"/>
            <w:spacing w:val="-1"/>
            <w:u w:val="single" w:color="0562C1"/>
          </w:rPr>
          <w:t> </w:t>
        </w:r>
        <w:r>
          <w:rPr>
            <w:rFonts w:ascii="Calibri"/>
            <w:color w:val="0562C1"/>
            <w:u w:val="single" w:color="0562C1"/>
          </w:rPr>
          <w:t>Indigenous</w:t>
        </w:r>
        <w:r>
          <w:rPr>
            <w:rFonts w:ascii="Calibri"/>
            <w:color w:val="0562C1"/>
            <w:spacing w:val="-1"/>
            <w:u w:val="single" w:color="0562C1"/>
          </w:rPr>
          <w:t> </w:t>
        </w:r>
        <w:r>
          <w:rPr>
            <w:rFonts w:ascii="Calibri"/>
            <w:color w:val="0562C1"/>
            <w:spacing w:val="-2"/>
            <w:u w:val="single" w:color="0562C1"/>
          </w:rPr>
          <w:t>Labels</w:t>
        </w:r>
      </w:hyperlink>
    </w:p>
    <w:p>
      <w:pPr>
        <w:pStyle w:val="BodyText"/>
        <w:spacing w:line="391" w:lineRule="auto" w:before="182"/>
        <w:ind w:left="1440" w:right="5148"/>
        <w:rPr>
          <w:rFonts w:ascii="Calibri"/>
        </w:rPr>
      </w:pPr>
      <w:hyperlink r:id="rId16">
        <w:r>
          <w:rPr>
            <w:rFonts w:ascii="Calibri"/>
            <w:color w:val="0562C1"/>
            <w:u w:val="single" w:color="0562C1"/>
          </w:rPr>
          <w:t>Cultural</w:t>
        </w:r>
        <w:r>
          <w:rPr>
            <w:rFonts w:ascii="Calibri"/>
            <w:color w:val="0562C1"/>
            <w:spacing w:val="-9"/>
            <w:u w:val="single" w:color="0562C1"/>
          </w:rPr>
          <w:t> </w:t>
        </w:r>
        <w:r>
          <w:rPr>
            <w:rFonts w:ascii="Calibri"/>
            <w:color w:val="0562C1"/>
            <w:u w:val="single" w:color="0562C1"/>
          </w:rPr>
          <w:t>Appropriation</w:t>
        </w:r>
        <w:r>
          <w:rPr>
            <w:rFonts w:ascii="Calibri"/>
            <w:color w:val="0562C1"/>
            <w:spacing w:val="-8"/>
            <w:u w:val="single" w:color="0562C1"/>
          </w:rPr>
          <w:t> </w:t>
        </w:r>
        <w:r>
          <w:rPr>
            <w:rFonts w:ascii="Calibri"/>
            <w:color w:val="0562C1"/>
            <w:u w:val="single" w:color="0562C1"/>
          </w:rPr>
          <w:t>vs.</w:t>
        </w:r>
        <w:r>
          <w:rPr>
            <w:rFonts w:ascii="Calibri"/>
            <w:color w:val="0562C1"/>
            <w:spacing w:val="-7"/>
            <w:u w:val="single" w:color="0562C1"/>
          </w:rPr>
          <w:t> </w:t>
        </w:r>
        <w:r>
          <w:rPr>
            <w:rFonts w:ascii="Calibri"/>
            <w:color w:val="0562C1"/>
            <w:u w:val="single" w:color="0562C1"/>
          </w:rPr>
          <w:t>appreciation</w:t>
        </w:r>
        <w:r>
          <w:rPr>
            <w:rFonts w:ascii="Calibri"/>
            <w:color w:val="0562C1"/>
            <w:spacing w:val="-5"/>
            <w:u w:val="single" w:color="0562C1"/>
          </w:rPr>
          <w:t> </w:t>
        </w:r>
        <w:r>
          <w:rPr>
            <w:rFonts w:ascii="Calibri"/>
            <w:color w:val="0562C1"/>
            <w:u w:val="single" w:color="0562C1"/>
          </w:rPr>
          <w:t>(teacher</w:t>
        </w:r>
        <w:r>
          <w:rPr>
            <w:rFonts w:ascii="Calibri"/>
            <w:color w:val="0562C1"/>
            <w:spacing w:val="-9"/>
            <w:u w:val="single" w:color="0562C1"/>
          </w:rPr>
          <w:t> </w:t>
        </w:r>
        <w:r>
          <w:rPr>
            <w:rFonts w:ascii="Calibri"/>
            <w:color w:val="0562C1"/>
            <w:u w:val="single" w:color="0562C1"/>
          </w:rPr>
          <w:t>resource)</w:t>
        </w:r>
      </w:hyperlink>
      <w:r>
        <w:rPr>
          <w:rFonts w:ascii="Calibri"/>
          <w:color w:val="0562C1"/>
          <w:u w:val="none"/>
        </w:rPr>
        <w:t> </w:t>
      </w:r>
      <w:hyperlink r:id="rId10">
        <w:r>
          <w:rPr>
            <w:rFonts w:ascii="Calibri"/>
            <w:color w:val="0562C1"/>
            <w:spacing w:val="-2"/>
            <w:u w:val="single" w:color="0562C1"/>
          </w:rPr>
          <w:t>FPCC-Working-with-Elders_FINAL.pdf</w:t>
        </w:r>
      </w:hyperlink>
    </w:p>
    <w:p>
      <w:pPr>
        <w:pStyle w:val="BodyText"/>
        <w:rPr>
          <w:rFonts w:ascii="Calibri"/>
          <w:sz w:val="36"/>
        </w:rPr>
      </w:pPr>
    </w:p>
    <w:p>
      <w:pPr>
        <w:pStyle w:val="BodyText"/>
        <w:rPr>
          <w:rFonts w:ascii="Calibri"/>
          <w:sz w:val="36"/>
        </w:rPr>
      </w:pPr>
    </w:p>
    <w:p>
      <w:pPr>
        <w:pStyle w:val="BodyText"/>
        <w:rPr>
          <w:rFonts w:ascii="Calibri"/>
          <w:sz w:val="36"/>
        </w:rPr>
      </w:pPr>
    </w:p>
    <w:p>
      <w:pPr>
        <w:pStyle w:val="BodyText"/>
        <w:spacing w:before="144"/>
        <w:rPr>
          <w:rFonts w:ascii="Calibri"/>
          <w:sz w:val="36"/>
        </w:rPr>
      </w:pPr>
    </w:p>
    <w:p>
      <w:pPr>
        <w:spacing w:before="0"/>
        <w:ind w:left="1440" w:right="0" w:firstLine="0"/>
        <w:jc w:val="left"/>
        <w:rPr>
          <w:rFonts w:ascii="Calibri"/>
          <w:b/>
          <w:sz w:val="36"/>
        </w:rPr>
      </w:pPr>
      <w:r>
        <w:rPr>
          <w:rFonts w:ascii="Calibri"/>
          <w:b/>
          <w:sz w:val="36"/>
        </w:rPr>
        <w:t>Other</w:t>
      </w:r>
      <w:r>
        <w:rPr>
          <w:rFonts w:ascii="Calibri"/>
          <w:b/>
          <w:spacing w:val="-2"/>
          <w:sz w:val="36"/>
        </w:rPr>
        <w:t> </w:t>
      </w:r>
      <w:r>
        <w:rPr>
          <w:rFonts w:ascii="Calibri"/>
          <w:b/>
          <w:sz w:val="36"/>
        </w:rPr>
        <w:t>Great</w:t>
      </w:r>
      <w:r>
        <w:rPr>
          <w:rFonts w:ascii="Calibri"/>
          <w:b/>
          <w:spacing w:val="-1"/>
          <w:sz w:val="36"/>
        </w:rPr>
        <w:t> </w:t>
      </w:r>
      <w:r>
        <w:rPr>
          <w:rFonts w:ascii="Calibri"/>
          <w:b/>
          <w:spacing w:val="-2"/>
          <w:sz w:val="36"/>
        </w:rPr>
        <w:t>Resources</w:t>
      </w:r>
    </w:p>
    <w:p>
      <w:pPr>
        <w:pStyle w:val="BodyText"/>
        <w:spacing w:before="55"/>
        <w:rPr>
          <w:rFonts w:ascii="Calibri"/>
          <w:b/>
          <w:sz w:val="20"/>
        </w:rPr>
      </w:pPr>
      <w:r>
        <w:rPr/>
        <mc:AlternateContent>
          <mc:Choice Requires="wps">
            <w:drawing>
              <wp:anchor distT="0" distB="0" distL="0" distR="0" allowOverlap="1" layoutInCell="1" locked="0" behindDoc="1" simplePos="0" relativeHeight="487600128">
                <wp:simplePos x="0" y="0"/>
                <wp:positionH relativeFrom="page">
                  <wp:posOffset>1200911</wp:posOffset>
                </wp:positionH>
                <wp:positionV relativeFrom="paragraph">
                  <wp:posOffset>208487</wp:posOffset>
                </wp:positionV>
                <wp:extent cx="5369560" cy="1690370"/>
                <wp:effectExtent l="0" t="0" r="0" b="0"/>
                <wp:wrapTopAndBottom/>
                <wp:docPr id="47" name="Textbox 47"/>
                <wp:cNvGraphicFramePr>
                  <a:graphicFrameLocks/>
                </wp:cNvGraphicFramePr>
                <a:graphic>
                  <a:graphicData uri="http://schemas.microsoft.com/office/word/2010/wordprocessingShape">
                    <wps:wsp>
                      <wps:cNvPr id="47" name="Textbox 47"/>
                      <wps:cNvSpPr txBox="1"/>
                      <wps:spPr>
                        <a:xfrm>
                          <a:off x="0" y="0"/>
                          <a:ext cx="5369560" cy="1690370"/>
                        </a:xfrm>
                        <a:prstGeom prst="rect">
                          <a:avLst/>
                        </a:prstGeom>
                        <a:ln w="6108">
                          <a:solidFill>
                            <a:srgbClr val="000000"/>
                          </a:solidFill>
                          <a:prstDash val="solid"/>
                        </a:ln>
                      </wps:spPr>
                      <wps:txbx>
                        <w:txbxContent>
                          <w:p>
                            <w:pPr>
                              <w:spacing w:line="156" w:lineRule="auto" w:before="225"/>
                              <w:ind w:left="110" w:right="843" w:firstLine="0"/>
                              <w:jc w:val="left"/>
                              <w:rPr>
                                <w:rFonts w:ascii="Calibri"/>
                                <w:sz w:val="28"/>
                              </w:rPr>
                            </w:pPr>
                            <w:hyperlink r:id="rId30">
                              <w:r>
                                <w:rPr>
                                  <w:rFonts w:ascii="Calibri"/>
                                  <w:color w:val="0562C1"/>
                                  <w:spacing w:val="-4"/>
                                  <w:sz w:val="28"/>
                                  <w:u w:val="single" w:color="0562C1"/>
                                </w:rPr>
                                <w:t>https://www.steugene.ca/discover/indigenous-programs/ktunaxa-</w:t>
                              </w:r>
                            </w:hyperlink>
                            <w:r>
                              <w:rPr>
                                <w:rFonts w:ascii="Calibri"/>
                                <w:color w:val="0562C1"/>
                                <w:spacing w:val="-4"/>
                                <w:sz w:val="28"/>
                                <w:u w:val="none"/>
                              </w:rPr>
                              <w:t> </w:t>
                            </w:r>
                            <w:hyperlink r:id="rId30">
                              <w:r>
                                <w:rPr>
                                  <w:rFonts w:ascii="Calibri"/>
                                  <w:color w:val="0562C1"/>
                                  <w:spacing w:val="-2"/>
                                  <w:sz w:val="28"/>
                                  <w:u w:val="single" w:color="0562C1"/>
                                </w:rPr>
                                <w:t>interpretive-centre/</w:t>
                              </w:r>
                            </w:hyperlink>
                          </w:p>
                          <w:p>
                            <w:pPr>
                              <w:spacing w:line="312" w:lineRule="auto" w:before="124"/>
                              <w:ind w:left="110" w:right="843" w:hanging="1"/>
                              <w:jc w:val="left"/>
                              <w:rPr>
                                <w:rFonts w:ascii="Calibri"/>
                                <w:sz w:val="28"/>
                              </w:rPr>
                            </w:pPr>
                            <w:hyperlink r:id="rId31">
                              <w:r>
                                <w:rPr>
                                  <w:rFonts w:ascii="Calibri"/>
                                  <w:color w:val="0562C1"/>
                                  <w:spacing w:val="-2"/>
                                  <w:sz w:val="28"/>
                                  <w:u w:val="single" w:color="0562C1"/>
                                </w:rPr>
                                <w:t>https://www.radiumhotsprings.com/plan-your-trip/visitor-centre/</w:t>
                              </w:r>
                            </w:hyperlink>
                            <w:r>
                              <w:rPr>
                                <w:rFonts w:ascii="Calibri"/>
                                <w:color w:val="0562C1"/>
                                <w:spacing w:val="-2"/>
                                <w:sz w:val="28"/>
                                <w:u w:val="none"/>
                              </w:rPr>
                              <w:t> </w:t>
                            </w:r>
                            <w:hyperlink r:id="rId32">
                              <w:r>
                                <w:rPr>
                                  <w:rFonts w:ascii="Calibri"/>
                                  <w:color w:val="0562C1"/>
                                  <w:spacing w:val="-2"/>
                                  <w:sz w:val="28"/>
                                  <w:u w:val="single" w:color="0562C1"/>
                                </w:rPr>
                                <w:t>https://www.windermerevalleymuseum.ca/</w:t>
                              </w:r>
                            </w:hyperlink>
                            <w:r>
                              <w:rPr>
                                <w:rFonts w:ascii="Calibri"/>
                                <w:color w:val="0562C1"/>
                                <w:spacing w:val="-2"/>
                                <w:sz w:val="28"/>
                                <w:u w:val="none"/>
                              </w:rPr>
                              <w:t> </w:t>
                            </w:r>
                            <w:hyperlink r:id="rId33">
                              <w:r>
                                <w:rPr>
                                  <w:rFonts w:ascii="Calibri"/>
                                  <w:color w:val="0562C1"/>
                                  <w:spacing w:val="-2"/>
                                  <w:sz w:val="28"/>
                                  <w:u w:val="single" w:color="0562C1"/>
                                </w:rPr>
                                <w:t>https://goldenbcmuseums.com/</w:t>
                              </w:r>
                            </w:hyperlink>
                          </w:p>
                          <w:p>
                            <w:pPr>
                              <w:spacing w:line="336" w:lineRule="exact" w:before="0"/>
                              <w:ind w:left="110" w:right="0" w:firstLine="0"/>
                              <w:jc w:val="left"/>
                              <w:rPr>
                                <w:rFonts w:ascii="Calibri"/>
                                <w:sz w:val="28"/>
                              </w:rPr>
                            </w:pPr>
                            <w:hyperlink r:id="rId34">
                              <w:r>
                                <w:rPr>
                                  <w:rFonts w:ascii="Calibri"/>
                                  <w:color w:val="0562C1"/>
                                  <w:sz w:val="28"/>
                                  <w:u w:val="single" w:color="0562C1"/>
                                </w:rPr>
                                <w:t>Kimberley</w:t>
                              </w:r>
                              <w:r>
                                <w:rPr>
                                  <w:rFonts w:ascii="Calibri"/>
                                  <w:color w:val="0562C1"/>
                                  <w:spacing w:val="-4"/>
                                  <w:sz w:val="28"/>
                                  <w:u w:val="single" w:color="0562C1"/>
                                </w:rPr>
                                <w:t> </w:t>
                              </w:r>
                              <w:r>
                                <w:rPr>
                                  <w:rFonts w:ascii="Calibri"/>
                                  <w:color w:val="0562C1"/>
                                  <w:sz w:val="28"/>
                                  <w:u w:val="single" w:color="0562C1"/>
                                </w:rPr>
                                <w:t>Heritage</w:t>
                              </w:r>
                              <w:r>
                                <w:rPr>
                                  <w:rFonts w:ascii="Calibri"/>
                                  <w:color w:val="0562C1"/>
                                  <w:spacing w:val="-7"/>
                                  <w:sz w:val="28"/>
                                  <w:u w:val="single" w:color="0562C1"/>
                                </w:rPr>
                                <w:t> </w:t>
                              </w:r>
                              <w:r>
                                <w:rPr>
                                  <w:rFonts w:ascii="Calibri"/>
                                  <w:color w:val="0562C1"/>
                                  <w:sz w:val="28"/>
                                  <w:u w:val="single" w:color="0562C1"/>
                                </w:rPr>
                                <w:t>Museum</w:t>
                              </w:r>
                              <w:r>
                                <w:rPr>
                                  <w:rFonts w:ascii="Calibri"/>
                                  <w:color w:val="0562C1"/>
                                  <w:spacing w:val="-2"/>
                                  <w:sz w:val="28"/>
                                  <w:u w:val="single" w:color="0562C1"/>
                                </w:rPr>
                                <w:t> </w:t>
                              </w:r>
                              <w:r>
                                <w:rPr>
                                  <w:rFonts w:ascii="Calibri"/>
                                  <w:color w:val="0562C1"/>
                                  <w:sz w:val="28"/>
                                  <w:u w:val="single" w:color="0562C1"/>
                                </w:rPr>
                                <w:t>|</w:t>
                              </w:r>
                              <w:r>
                                <w:rPr>
                                  <w:rFonts w:ascii="Calibri"/>
                                  <w:color w:val="0562C1"/>
                                  <w:spacing w:val="-4"/>
                                  <w:sz w:val="28"/>
                                  <w:u w:val="single" w:color="0562C1"/>
                                </w:rPr>
                                <w:t> </w:t>
                              </w:r>
                              <w:r>
                                <w:rPr>
                                  <w:rFonts w:ascii="Calibri"/>
                                  <w:color w:val="0562C1"/>
                                  <w:sz w:val="28"/>
                                  <w:u w:val="single" w:color="0562C1"/>
                                </w:rPr>
                                <w:t>City</w:t>
                              </w:r>
                              <w:r>
                                <w:rPr>
                                  <w:rFonts w:ascii="Calibri"/>
                                  <w:color w:val="0562C1"/>
                                  <w:spacing w:val="-4"/>
                                  <w:sz w:val="28"/>
                                  <w:u w:val="single" w:color="0562C1"/>
                                </w:rPr>
                                <w:t> </w:t>
                              </w:r>
                              <w:r>
                                <w:rPr>
                                  <w:rFonts w:ascii="Calibri"/>
                                  <w:color w:val="0562C1"/>
                                  <w:sz w:val="28"/>
                                  <w:u w:val="single" w:color="0562C1"/>
                                </w:rPr>
                                <w:t>of</w:t>
                              </w:r>
                              <w:r>
                                <w:rPr>
                                  <w:rFonts w:ascii="Calibri"/>
                                  <w:color w:val="0562C1"/>
                                  <w:spacing w:val="-3"/>
                                  <w:sz w:val="28"/>
                                  <w:u w:val="single" w:color="0562C1"/>
                                </w:rPr>
                                <w:t> </w:t>
                              </w:r>
                              <w:r>
                                <w:rPr>
                                  <w:rFonts w:ascii="Calibri"/>
                                  <w:color w:val="0562C1"/>
                                  <w:spacing w:val="-2"/>
                                  <w:sz w:val="28"/>
                                  <w:u w:val="single" w:color="0562C1"/>
                                </w:rPr>
                                <w:t>Kimberley</w:t>
                              </w:r>
                            </w:hyperlink>
                          </w:p>
                        </w:txbxContent>
                      </wps:txbx>
                      <wps:bodyPr wrap="square" lIns="0" tIns="0" rIns="0" bIns="0" rtlCol="0">
                        <a:noAutofit/>
                      </wps:bodyPr>
                    </wps:wsp>
                  </a:graphicData>
                </a:graphic>
              </wp:anchor>
            </w:drawing>
          </mc:Choice>
          <mc:Fallback>
            <w:pict>
              <v:shape style="position:absolute;margin-left:94.559998pt;margin-top:16.416374pt;width:422.8pt;height:133.1pt;mso-position-horizontal-relative:page;mso-position-vertical-relative:paragraph;z-index:-15716352;mso-wrap-distance-left:0;mso-wrap-distance-right:0" type="#_x0000_t202" id="docshape38" filled="false" stroked="true" strokeweight=".481pt" strokecolor="#000000">
                <v:textbox inset="0,0,0,0">
                  <w:txbxContent>
                    <w:p>
                      <w:pPr>
                        <w:spacing w:line="156" w:lineRule="auto" w:before="225"/>
                        <w:ind w:left="110" w:right="843" w:firstLine="0"/>
                        <w:jc w:val="left"/>
                        <w:rPr>
                          <w:rFonts w:ascii="Calibri"/>
                          <w:sz w:val="28"/>
                        </w:rPr>
                      </w:pPr>
                      <w:hyperlink r:id="rId30">
                        <w:r>
                          <w:rPr>
                            <w:rFonts w:ascii="Calibri"/>
                            <w:color w:val="0562C1"/>
                            <w:spacing w:val="-4"/>
                            <w:sz w:val="28"/>
                            <w:u w:val="single" w:color="0562C1"/>
                          </w:rPr>
                          <w:t>https://www.steugene.ca/discover/indigenous-programs/ktunaxa-</w:t>
                        </w:r>
                      </w:hyperlink>
                      <w:r>
                        <w:rPr>
                          <w:rFonts w:ascii="Calibri"/>
                          <w:color w:val="0562C1"/>
                          <w:spacing w:val="-4"/>
                          <w:sz w:val="28"/>
                          <w:u w:val="none"/>
                        </w:rPr>
                        <w:t> </w:t>
                      </w:r>
                      <w:hyperlink r:id="rId30">
                        <w:r>
                          <w:rPr>
                            <w:rFonts w:ascii="Calibri"/>
                            <w:color w:val="0562C1"/>
                            <w:spacing w:val="-2"/>
                            <w:sz w:val="28"/>
                            <w:u w:val="single" w:color="0562C1"/>
                          </w:rPr>
                          <w:t>interpretive-centre/</w:t>
                        </w:r>
                      </w:hyperlink>
                    </w:p>
                    <w:p>
                      <w:pPr>
                        <w:spacing w:line="312" w:lineRule="auto" w:before="124"/>
                        <w:ind w:left="110" w:right="843" w:hanging="1"/>
                        <w:jc w:val="left"/>
                        <w:rPr>
                          <w:rFonts w:ascii="Calibri"/>
                          <w:sz w:val="28"/>
                        </w:rPr>
                      </w:pPr>
                      <w:hyperlink r:id="rId31">
                        <w:r>
                          <w:rPr>
                            <w:rFonts w:ascii="Calibri"/>
                            <w:color w:val="0562C1"/>
                            <w:spacing w:val="-2"/>
                            <w:sz w:val="28"/>
                            <w:u w:val="single" w:color="0562C1"/>
                          </w:rPr>
                          <w:t>https://www.radiumhotsprings.com/plan-your-trip/visitor-centre/</w:t>
                        </w:r>
                      </w:hyperlink>
                      <w:r>
                        <w:rPr>
                          <w:rFonts w:ascii="Calibri"/>
                          <w:color w:val="0562C1"/>
                          <w:spacing w:val="-2"/>
                          <w:sz w:val="28"/>
                          <w:u w:val="none"/>
                        </w:rPr>
                        <w:t> </w:t>
                      </w:r>
                      <w:hyperlink r:id="rId32">
                        <w:r>
                          <w:rPr>
                            <w:rFonts w:ascii="Calibri"/>
                            <w:color w:val="0562C1"/>
                            <w:spacing w:val="-2"/>
                            <w:sz w:val="28"/>
                            <w:u w:val="single" w:color="0562C1"/>
                          </w:rPr>
                          <w:t>https://www.windermerevalleymuseum.ca/</w:t>
                        </w:r>
                      </w:hyperlink>
                      <w:r>
                        <w:rPr>
                          <w:rFonts w:ascii="Calibri"/>
                          <w:color w:val="0562C1"/>
                          <w:spacing w:val="-2"/>
                          <w:sz w:val="28"/>
                          <w:u w:val="none"/>
                        </w:rPr>
                        <w:t> </w:t>
                      </w:r>
                      <w:hyperlink r:id="rId33">
                        <w:r>
                          <w:rPr>
                            <w:rFonts w:ascii="Calibri"/>
                            <w:color w:val="0562C1"/>
                            <w:spacing w:val="-2"/>
                            <w:sz w:val="28"/>
                            <w:u w:val="single" w:color="0562C1"/>
                          </w:rPr>
                          <w:t>https://goldenbcmuseums.com/</w:t>
                        </w:r>
                      </w:hyperlink>
                    </w:p>
                    <w:p>
                      <w:pPr>
                        <w:spacing w:line="336" w:lineRule="exact" w:before="0"/>
                        <w:ind w:left="110" w:right="0" w:firstLine="0"/>
                        <w:jc w:val="left"/>
                        <w:rPr>
                          <w:rFonts w:ascii="Calibri"/>
                          <w:sz w:val="28"/>
                        </w:rPr>
                      </w:pPr>
                      <w:hyperlink r:id="rId34">
                        <w:r>
                          <w:rPr>
                            <w:rFonts w:ascii="Calibri"/>
                            <w:color w:val="0562C1"/>
                            <w:sz w:val="28"/>
                            <w:u w:val="single" w:color="0562C1"/>
                          </w:rPr>
                          <w:t>Kimberley</w:t>
                        </w:r>
                        <w:r>
                          <w:rPr>
                            <w:rFonts w:ascii="Calibri"/>
                            <w:color w:val="0562C1"/>
                            <w:spacing w:val="-4"/>
                            <w:sz w:val="28"/>
                            <w:u w:val="single" w:color="0562C1"/>
                          </w:rPr>
                          <w:t> </w:t>
                        </w:r>
                        <w:r>
                          <w:rPr>
                            <w:rFonts w:ascii="Calibri"/>
                            <w:color w:val="0562C1"/>
                            <w:sz w:val="28"/>
                            <w:u w:val="single" w:color="0562C1"/>
                          </w:rPr>
                          <w:t>Heritage</w:t>
                        </w:r>
                        <w:r>
                          <w:rPr>
                            <w:rFonts w:ascii="Calibri"/>
                            <w:color w:val="0562C1"/>
                            <w:spacing w:val="-7"/>
                            <w:sz w:val="28"/>
                            <w:u w:val="single" w:color="0562C1"/>
                          </w:rPr>
                          <w:t> </w:t>
                        </w:r>
                        <w:r>
                          <w:rPr>
                            <w:rFonts w:ascii="Calibri"/>
                            <w:color w:val="0562C1"/>
                            <w:sz w:val="28"/>
                            <w:u w:val="single" w:color="0562C1"/>
                          </w:rPr>
                          <w:t>Museum</w:t>
                        </w:r>
                        <w:r>
                          <w:rPr>
                            <w:rFonts w:ascii="Calibri"/>
                            <w:color w:val="0562C1"/>
                            <w:spacing w:val="-2"/>
                            <w:sz w:val="28"/>
                            <w:u w:val="single" w:color="0562C1"/>
                          </w:rPr>
                          <w:t> </w:t>
                        </w:r>
                        <w:r>
                          <w:rPr>
                            <w:rFonts w:ascii="Calibri"/>
                            <w:color w:val="0562C1"/>
                            <w:sz w:val="28"/>
                            <w:u w:val="single" w:color="0562C1"/>
                          </w:rPr>
                          <w:t>|</w:t>
                        </w:r>
                        <w:r>
                          <w:rPr>
                            <w:rFonts w:ascii="Calibri"/>
                            <w:color w:val="0562C1"/>
                            <w:spacing w:val="-4"/>
                            <w:sz w:val="28"/>
                            <w:u w:val="single" w:color="0562C1"/>
                          </w:rPr>
                          <w:t> </w:t>
                        </w:r>
                        <w:r>
                          <w:rPr>
                            <w:rFonts w:ascii="Calibri"/>
                            <w:color w:val="0562C1"/>
                            <w:sz w:val="28"/>
                            <w:u w:val="single" w:color="0562C1"/>
                          </w:rPr>
                          <w:t>City</w:t>
                        </w:r>
                        <w:r>
                          <w:rPr>
                            <w:rFonts w:ascii="Calibri"/>
                            <w:color w:val="0562C1"/>
                            <w:spacing w:val="-4"/>
                            <w:sz w:val="28"/>
                            <w:u w:val="single" w:color="0562C1"/>
                          </w:rPr>
                          <w:t> </w:t>
                        </w:r>
                        <w:r>
                          <w:rPr>
                            <w:rFonts w:ascii="Calibri"/>
                            <w:color w:val="0562C1"/>
                            <w:sz w:val="28"/>
                            <w:u w:val="single" w:color="0562C1"/>
                          </w:rPr>
                          <w:t>of</w:t>
                        </w:r>
                        <w:r>
                          <w:rPr>
                            <w:rFonts w:ascii="Calibri"/>
                            <w:color w:val="0562C1"/>
                            <w:spacing w:val="-3"/>
                            <w:sz w:val="28"/>
                            <w:u w:val="single" w:color="0562C1"/>
                          </w:rPr>
                          <w:t> </w:t>
                        </w:r>
                        <w:r>
                          <w:rPr>
                            <w:rFonts w:ascii="Calibri"/>
                            <w:color w:val="0562C1"/>
                            <w:spacing w:val="-2"/>
                            <w:sz w:val="28"/>
                            <w:u w:val="single" w:color="0562C1"/>
                          </w:rPr>
                          <w:t>Kimberley</w:t>
                        </w:r>
                      </w:hyperlink>
                    </w:p>
                  </w:txbxContent>
                </v:textbox>
                <v:stroke dashstyle="solid"/>
                <w10:wrap type="topAndBottom"/>
              </v:shape>
            </w:pict>
          </mc:Fallback>
        </mc:AlternateContent>
      </w:r>
    </w:p>
    <w:sectPr>
      <w:pgSz w:w="12240" w:h="15840"/>
      <w:pgMar w:header="0" w:footer="1014" w:top="1440" w:bottom="120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libri Light">
    <w:altName w:val="Calibri Light"/>
    <w:charset w:val="0"/>
    <w:family w:val="swiss"/>
    <w:pitch w:val="variable"/>
  </w:font>
  <w:font w:name="Symbol">
    <w:altName w:val="Symbol"/>
    <w:charset w:val="2"/>
    <w:family w:val="roman"/>
    <w:pitch w:val="variable"/>
  </w:font>
  <w:font w:name="Tahoma">
    <w:altName w:val="Tahoma"/>
    <w:charset w:val="0"/>
    <w:family w:val="swiss"/>
    <w:pitch w:val="variable"/>
  </w:font>
  <w:font w:name="Trebuchet MS">
    <w:altName w:val="Trebuchet MS"/>
    <w:charset w:val="0"/>
    <w:family w:val="swiss"/>
    <w:pitch w:val="variable"/>
  </w:font>
  <w:font w:name="Verdana">
    <w:altName w:val="Verdana"/>
    <w:charset w:val="0"/>
    <w:family w:val="swiss"/>
    <w:pitch w:val="variable"/>
  </w:font>
  <w:font w:name="Wingdings 2">
    <w:altName w:val="Wingdings 2"/>
    <w:charset w:val="0"/>
    <w:family w:val="auto"/>
    <w:pitch w:val="default"/>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76864">
              <wp:simplePos x="0" y="0"/>
              <wp:positionH relativeFrom="page">
                <wp:posOffset>6703568</wp:posOffset>
              </wp:positionH>
              <wp:positionV relativeFrom="page">
                <wp:posOffset>9274556</wp:posOffset>
              </wp:positionV>
              <wp:extent cx="20701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070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7.840027pt;margin-top:730.280029pt;width:16.3pt;height:13.05pt;mso-position-horizontal-relative:page;mso-position-vertical-relative:page;z-index:-16239616" type="#_x0000_t202" id="docshape1"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2288" w:hanging="360"/>
      </w:pPr>
      <w:rPr>
        <w:rFonts w:hint="default" w:ascii="Wingdings 2" w:hAnsi="Wingdings 2" w:eastAsia="Wingdings 2" w:cs="Wingdings 2"/>
        <w:b w:val="0"/>
        <w:bCs w:val="0"/>
        <w:i w:val="0"/>
        <w:iCs w:val="0"/>
        <w:spacing w:val="0"/>
        <w:w w:val="85"/>
        <w:sz w:val="22"/>
        <w:szCs w:val="22"/>
        <w:lang w:val="en-US" w:eastAsia="en-US" w:bidi="ar-SA"/>
      </w:rPr>
    </w:lvl>
    <w:lvl w:ilvl="1">
      <w:start w:val="0"/>
      <w:numFmt w:val="bullet"/>
      <w:lvlText w:val="•"/>
      <w:lvlJc w:val="left"/>
      <w:pPr>
        <w:ind w:left="2700" w:hanging="360"/>
      </w:pPr>
      <w:rPr>
        <w:rFonts w:hint="default"/>
        <w:lang w:val="en-US" w:eastAsia="en-US" w:bidi="ar-SA"/>
      </w:rPr>
    </w:lvl>
    <w:lvl w:ilvl="2">
      <w:start w:val="0"/>
      <w:numFmt w:val="bullet"/>
      <w:lvlText w:val="•"/>
      <w:lvlJc w:val="left"/>
      <w:pPr>
        <w:ind w:left="3120" w:hanging="360"/>
      </w:pPr>
      <w:rPr>
        <w:rFonts w:hint="default"/>
        <w:lang w:val="en-US" w:eastAsia="en-US" w:bidi="ar-SA"/>
      </w:rPr>
    </w:lvl>
    <w:lvl w:ilvl="3">
      <w:start w:val="0"/>
      <w:numFmt w:val="bullet"/>
      <w:lvlText w:val="•"/>
      <w:lvlJc w:val="left"/>
      <w:pPr>
        <w:ind w:left="3541" w:hanging="360"/>
      </w:pPr>
      <w:rPr>
        <w:rFonts w:hint="default"/>
        <w:lang w:val="en-US" w:eastAsia="en-US" w:bidi="ar-SA"/>
      </w:rPr>
    </w:lvl>
    <w:lvl w:ilvl="4">
      <w:start w:val="0"/>
      <w:numFmt w:val="bullet"/>
      <w:lvlText w:val="•"/>
      <w:lvlJc w:val="left"/>
      <w:pPr>
        <w:ind w:left="3961" w:hanging="360"/>
      </w:pPr>
      <w:rPr>
        <w:rFonts w:hint="default"/>
        <w:lang w:val="en-US" w:eastAsia="en-US" w:bidi="ar-SA"/>
      </w:rPr>
    </w:lvl>
    <w:lvl w:ilvl="5">
      <w:start w:val="0"/>
      <w:numFmt w:val="bullet"/>
      <w:lvlText w:val="•"/>
      <w:lvlJc w:val="left"/>
      <w:pPr>
        <w:ind w:left="4382" w:hanging="360"/>
      </w:pPr>
      <w:rPr>
        <w:rFonts w:hint="default"/>
        <w:lang w:val="en-US" w:eastAsia="en-US" w:bidi="ar-SA"/>
      </w:rPr>
    </w:lvl>
    <w:lvl w:ilvl="6">
      <w:start w:val="0"/>
      <w:numFmt w:val="bullet"/>
      <w:lvlText w:val="•"/>
      <w:lvlJc w:val="left"/>
      <w:pPr>
        <w:ind w:left="4802" w:hanging="360"/>
      </w:pPr>
      <w:rPr>
        <w:rFonts w:hint="default"/>
        <w:lang w:val="en-US" w:eastAsia="en-US" w:bidi="ar-SA"/>
      </w:rPr>
    </w:lvl>
    <w:lvl w:ilvl="7">
      <w:start w:val="0"/>
      <w:numFmt w:val="bullet"/>
      <w:lvlText w:val="•"/>
      <w:lvlJc w:val="left"/>
      <w:pPr>
        <w:ind w:left="5222" w:hanging="360"/>
      </w:pPr>
      <w:rPr>
        <w:rFonts w:hint="default"/>
        <w:lang w:val="en-US" w:eastAsia="en-US" w:bidi="ar-SA"/>
      </w:rPr>
    </w:lvl>
    <w:lvl w:ilvl="8">
      <w:start w:val="0"/>
      <w:numFmt w:val="bullet"/>
      <w:lvlText w:val="•"/>
      <w:lvlJc w:val="left"/>
      <w:pPr>
        <w:ind w:left="5643" w:hanging="360"/>
      </w:pPr>
      <w:rPr>
        <w:rFonts w:hint="default"/>
        <w:lang w:val="en-US" w:eastAsia="en-US" w:bidi="ar-SA"/>
      </w:rPr>
    </w:lvl>
  </w:abstractNum>
  <w:abstractNum w:abstractNumId="5">
    <w:multiLevelType w:val="hybridMultilevel"/>
    <w:lvl w:ilvl="0">
      <w:start w:val="0"/>
      <w:numFmt w:val="bullet"/>
      <w:lvlText w:val=""/>
      <w:lvlJc w:val="left"/>
      <w:pPr>
        <w:ind w:left="216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3168" w:hanging="361"/>
      </w:pPr>
      <w:rPr>
        <w:rFonts w:hint="default"/>
        <w:lang w:val="en-US" w:eastAsia="en-US" w:bidi="ar-SA"/>
      </w:rPr>
    </w:lvl>
    <w:lvl w:ilvl="2">
      <w:start w:val="0"/>
      <w:numFmt w:val="bullet"/>
      <w:lvlText w:val="•"/>
      <w:lvlJc w:val="left"/>
      <w:pPr>
        <w:ind w:left="4176" w:hanging="361"/>
      </w:pPr>
      <w:rPr>
        <w:rFonts w:hint="default"/>
        <w:lang w:val="en-US" w:eastAsia="en-US" w:bidi="ar-SA"/>
      </w:rPr>
    </w:lvl>
    <w:lvl w:ilvl="3">
      <w:start w:val="0"/>
      <w:numFmt w:val="bullet"/>
      <w:lvlText w:val="•"/>
      <w:lvlJc w:val="left"/>
      <w:pPr>
        <w:ind w:left="5184" w:hanging="361"/>
      </w:pPr>
      <w:rPr>
        <w:rFonts w:hint="default"/>
        <w:lang w:val="en-US" w:eastAsia="en-US" w:bidi="ar-SA"/>
      </w:rPr>
    </w:lvl>
    <w:lvl w:ilvl="4">
      <w:start w:val="0"/>
      <w:numFmt w:val="bullet"/>
      <w:lvlText w:val="•"/>
      <w:lvlJc w:val="left"/>
      <w:pPr>
        <w:ind w:left="6192" w:hanging="361"/>
      </w:pPr>
      <w:rPr>
        <w:rFonts w:hint="default"/>
        <w:lang w:val="en-US" w:eastAsia="en-US" w:bidi="ar-SA"/>
      </w:rPr>
    </w:lvl>
    <w:lvl w:ilvl="5">
      <w:start w:val="0"/>
      <w:numFmt w:val="bullet"/>
      <w:lvlText w:val="•"/>
      <w:lvlJc w:val="left"/>
      <w:pPr>
        <w:ind w:left="7200" w:hanging="361"/>
      </w:pPr>
      <w:rPr>
        <w:rFonts w:hint="default"/>
        <w:lang w:val="en-US" w:eastAsia="en-US" w:bidi="ar-SA"/>
      </w:rPr>
    </w:lvl>
    <w:lvl w:ilvl="6">
      <w:start w:val="0"/>
      <w:numFmt w:val="bullet"/>
      <w:lvlText w:val="•"/>
      <w:lvlJc w:val="left"/>
      <w:pPr>
        <w:ind w:left="8208" w:hanging="361"/>
      </w:pPr>
      <w:rPr>
        <w:rFonts w:hint="default"/>
        <w:lang w:val="en-US" w:eastAsia="en-US" w:bidi="ar-SA"/>
      </w:rPr>
    </w:lvl>
    <w:lvl w:ilvl="7">
      <w:start w:val="0"/>
      <w:numFmt w:val="bullet"/>
      <w:lvlText w:val="•"/>
      <w:lvlJc w:val="left"/>
      <w:pPr>
        <w:ind w:left="9216" w:hanging="361"/>
      </w:pPr>
      <w:rPr>
        <w:rFonts w:hint="default"/>
        <w:lang w:val="en-US" w:eastAsia="en-US" w:bidi="ar-SA"/>
      </w:rPr>
    </w:lvl>
    <w:lvl w:ilvl="8">
      <w:start w:val="0"/>
      <w:numFmt w:val="bullet"/>
      <w:lvlText w:val="•"/>
      <w:lvlJc w:val="left"/>
      <w:pPr>
        <w:ind w:left="10224" w:hanging="361"/>
      </w:pPr>
      <w:rPr>
        <w:rFonts w:hint="default"/>
        <w:lang w:val="en-US" w:eastAsia="en-US" w:bidi="ar-SA"/>
      </w:rPr>
    </w:lvl>
  </w:abstractNum>
  <w:abstractNum w:abstractNumId="4">
    <w:multiLevelType w:val="hybridMultilevel"/>
    <w:lvl w:ilvl="0">
      <w:start w:val="0"/>
      <w:numFmt w:val="bullet"/>
      <w:lvlText w:val="-"/>
      <w:lvlJc w:val="left"/>
      <w:pPr>
        <w:ind w:left="72" w:hanging="161"/>
      </w:pPr>
      <w:rPr>
        <w:rFonts w:hint="default" w:ascii="Verdana" w:hAnsi="Verdana" w:eastAsia="Verdana" w:cs="Verdana"/>
        <w:b w:val="0"/>
        <w:bCs w:val="0"/>
        <w:i w:val="0"/>
        <w:iCs w:val="0"/>
        <w:spacing w:val="0"/>
        <w:w w:val="99"/>
        <w:sz w:val="20"/>
        <w:szCs w:val="20"/>
        <w:lang w:val="en-US" w:eastAsia="en-US" w:bidi="ar-SA"/>
      </w:rPr>
    </w:lvl>
    <w:lvl w:ilvl="1">
      <w:start w:val="0"/>
      <w:numFmt w:val="bullet"/>
      <w:lvlText w:val="•"/>
      <w:lvlJc w:val="left"/>
      <w:pPr>
        <w:ind w:left="647" w:hanging="161"/>
      </w:pPr>
      <w:rPr>
        <w:rFonts w:hint="default"/>
        <w:lang w:val="en-US" w:eastAsia="en-US" w:bidi="ar-SA"/>
      </w:rPr>
    </w:lvl>
    <w:lvl w:ilvl="2">
      <w:start w:val="0"/>
      <w:numFmt w:val="bullet"/>
      <w:lvlText w:val="•"/>
      <w:lvlJc w:val="left"/>
      <w:pPr>
        <w:ind w:left="1214" w:hanging="161"/>
      </w:pPr>
      <w:rPr>
        <w:rFonts w:hint="default"/>
        <w:lang w:val="en-US" w:eastAsia="en-US" w:bidi="ar-SA"/>
      </w:rPr>
    </w:lvl>
    <w:lvl w:ilvl="3">
      <w:start w:val="0"/>
      <w:numFmt w:val="bullet"/>
      <w:lvlText w:val="•"/>
      <w:lvlJc w:val="left"/>
      <w:pPr>
        <w:ind w:left="1781" w:hanging="161"/>
      </w:pPr>
      <w:rPr>
        <w:rFonts w:hint="default"/>
        <w:lang w:val="en-US" w:eastAsia="en-US" w:bidi="ar-SA"/>
      </w:rPr>
    </w:lvl>
    <w:lvl w:ilvl="4">
      <w:start w:val="0"/>
      <w:numFmt w:val="bullet"/>
      <w:lvlText w:val="•"/>
      <w:lvlJc w:val="left"/>
      <w:pPr>
        <w:ind w:left="2348" w:hanging="161"/>
      </w:pPr>
      <w:rPr>
        <w:rFonts w:hint="default"/>
        <w:lang w:val="en-US" w:eastAsia="en-US" w:bidi="ar-SA"/>
      </w:rPr>
    </w:lvl>
    <w:lvl w:ilvl="5">
      <w:start w:val="0"/>
      <w:numFmt w:val="bullet"/>
      <w:lvlText w:val="•"/>
      <w:lvlJc w:val="left"/>
      <w:pPr>
        <w:ind w:left="2915" w:hanging="161"/>
      </w:pPr>
      <w:rPr>
        <w:rFonts w:hint="default"/>
        <w:lang w:val="en-US" w:eastAsia="en-US" w:bidi="ar-SA"/>
      </w:rPr>
    </w:lvl>
    <w:lvl w:ilvl="6">
      <w:start w:val="0"/>
      <w:numFmt w:val="bullet"/>
      <w:lvlText w:val="•"/>
      <w:lvlJc w:val="left"/>
      <w:pPr>
        <w:ind w:left="3482" w:hanging="161"/>
      </w:pPr>
      <w:rPr>
        <w:rFonts w:hint="default"/>
        <w:lang w:val="en-US" w:eastAsia="en-US" w:bidi="ar-SA"/>
      </w:rPr>
    </w:lvl>
    <w:lvl w:ilvl="7">
      <w:start w:val="0"/>
      <w:numFmt w:val="bullet"/>
      <w:lvlText w:val="•"/>
      <w:lvlJc w:val="left"/>
      <w:pPr>
        <w:ind w:left="4049" w:hanging="161"/>
      </w:pPr>
      <w:rPr>
        <w:rFonts w:hint="default"/>
        <w:lang w:val="en-US" w:eastAsia="en-US" w:bidi="ar-SA"/>
      </w:rPr>
    </w:lvl>
    <w:lvl w:ilvl="8">
      <w:start w:val="0"/>
      <w:numFmt w:val="bullet"/>
      <w:lvlText w:val="•"/>
      <w:lvlJc w:val="left"/>
      <w:pPr>
        <w:ind w:left="4616" w:hanging="161"/>
      </w:pPr>
      <w:rPr>
        <w:rFonts w:hint="default"/>
        <w:lang w:val="en-US" w:eastAsia="en-US" w:bidi="ar-SA"/>
      </w:rPr>
    </w:lvl>
  </w:abstractNum>
  <w:abstractNum w:abstractNumId="3">
    <w:multiLevelType w:val="hybridMultilevel"/>
    <w:lvl w:ilvl="0">
      <w:start w:val="0"/>
      <w:numFmt w:val="bullet"/>
      <w:lvlText w:val="•"/>
      <w:lvlJc w:val="left"/>
      <w:pPr>
        <w:ind w:left="69" w:hanging="178"/>
      </w:pPr>
      <w:rPr>
        <w:rFonts w:hint="default" w:ascii="Verdana" w:hAnsi="Verdana" w:eastAsia="Verdana" w:cs="Verdana"/>
        <w:b w:val="0"/>
        <w:bCs w:val="0"/>
        <w:i w:val="0"/>
        <w:iCs w:val="0"/>
        <w:spacing w:val="0"/>
        <w:w w:val="99"/>
        <w:sz w:val="20"/>
        <w:szCs w:val="20"/>
        <w:lang w:val="en-US" w:eastAsia="en-US" w:bidi="ar-SA"/>
      </w:rPr>
    </w:lvl>
    <w:lvl w:ilvl="1">
      <w:start w:val="0"/>
      <w:numFmt w:val="bullet"/>
      <w:lvlText w:val="•"/>
      <w:lvlJc w:val="left"/>
      <w:pPr>
        <w:ind w:left="375" w:hanging="178"/>
      </w:pPr>
      <w:rPr>
        <w:rFonts w:hint="default"/>
        <w:lang w:val="en-US" w:eastAsia="en-US" w:bidi="ar-SA"/>
      </w:rPr>
    </w:lvl>
    <w:lvl w:ilvl="2">
      <w:start w:val="0"/>
      <w:numFmt w:val="bullet"/>
      <w:lvlText w:val="•"/>
      <w:lvlJc w:val="left"/>
      <w:pPr>
        <w:ind w:left="691" w:hanging="178"/>
      </w:pPr>
      <w:rPr>
        <w:rFonts w:hint="default"/>
        <w:lang w:val="en-US" w:eastAsia="en-US" w:bidi="ar-SA"/>
      </w:rPr>
    </w:lvl>
    <w:lvl w:ilvl="3">
      <w:start w:val="0"/>
      <w:numFmt w:val="bullet"/>
      <w:lvlText w:val="•"/>
      <w:lvlJc w:val="left"/>
      <w:pPr>
        <w:ind w:left="1007" w:hanging="178"/>
      </w:pPr>
      <w:rPr>
        <w:rFonts w:hint="default"/>
        <w:lang w:val="en-US" w:eastAsia="en-US" w:bidi="ar-SA"/>
      </w:rPr>
    </w:lvl>
    <w:lvl w:ilvl="4">
      <w:start w:val="0"/>
      <w:numFmt w:val="bullet"/>
      <w:lvlText w:val="•"/>
      <w:lvlJc w:val="left"/>
      <w:pPr>
        <w:ind w:left="1323" w:hanging="178"/>
      </w:pPr>
      <w:rPr>
        <w:rFonts w:hint="default"/>
        <w:lang w:val="en-US" w:eastAsia="en-US" w:bidi="ar-SA"/>
      </w:rPr>
    </w:lvl>
    <w:lvl w:ilvl="5">
      <w:start w:val="0"/>
      <w:numFmt w:val="bullet"/>
      <w:lvlText w:val="•"/>
      <w:lvlJc w:val="left"/>
      <w:pPr>
        <w:ind w:left="1639" w:hanging="178"/>
      </w:pPr>
      <w:rPr>
        <w:rFonts w:hint="default"/>
        <w:lang w:val="en-US" w:eastAsia="en-US" w:bidi="ar-SA"/>
      </w:rPr>
    </w:lvl>
    <w:lvl w:ilvl="6">
      <w:start w:val="0"/>
      <w:numFmt w:val="bullet"/>
      <w:lvlText w:val="•"/>
      <w:lvlJc w:val="left"/>
      <w:pPr>
        <w:ind w:left="1954" w:hanging="178"/>
      </w:pPr>
      <w:rPr>
        <w:rFonts w:hint="default"/>
        <w:lang w:val="en-US" w:eastAsia="en-US" w:bidi="ar-SA"/>
      </w:rPr>
    </w:lvl>
    <w:lvl w:ilvl="7">
      <w:start w:val="0"/>
      <w:numFmt w:val="bullet"/>
      <w:lvlText w:val="•"/>
      <w:lvlJc w:val="left"/>
      <w:pPr>
        <w:ind w:left="2270" w:hanging="178"/>
      </w:pPr>
      <w:rPr>
        <w:rFonts w:hint="default"/>
        <w:lang w:val="en-US" w:eastAsia="en-US" w:bidi="ar-SA"/>
      </w:rPr>
    </w:lvl>
    <w:lvl w:ilvl="8">
      <w:start w:val="0"/>
      <w:numFmt w:val="bullet"/>
      <w:lvlText w:val="•"/>
      <w:lvlJc w:val="left"/>
      <w:pPr>
        <w:ind w:left="2586" w:hanging="178"/>
      </w:pPr>
      <w:rPr>
        <w:rFonts w:hint="default"/>
        <w:lang w:val="en-US" w:eastAsia="en-US" w:bidi="ar-SA"/>
      </w:rPr>
    </w:lvl>
  </w:abstractNum>
  <w:abstractNum w:abstractNumId="2">
    <w:multiLevelType w:val="hybridMultilevel"/>
    <w:lvl w:ilvl="0">
      <w:start w:val="0"/>
      <w:numFmt w:val="bullet"/>
      <w:lvlText w:val=""/>
      <w:lvlJc w:val="left"/>
      <w:pPr>
        <w:ind w:left="2160" w:hanging="360"/>
      </w:pPr>
      <w:rPr>
        <w:rFonts w:hint="default" w:ascii="Symbol" w:hAnsi="Symbol" w:eastAsia="Symbol" w:cs="Symbol"/>
        <w:spacing w:val="0"/>
        <w:w w:val="100"/>
        <w:lang w:val="en-US" w:eastAsia="en-US" w:bidi="ar-SA"/>
      </w:rPr>
    </w:lvl>
    <w:lvl w:ilvl="1">
      <w:start w:val="0"/>
      <w:numFmt w:val="bullet"/>
      <w:lvlText w:val="•"/>
      <w:lvlJc w:val="left"/>
      <w:pPr>
        <w:ind w:left="3168" w:hanging="360"/>
      </w:pPr>
      <w:rPr>
        <w:rFonts w:hint="default"/>
        <w:lang w:val="en-US" w:eastAsia="en-US" w:bidi="ar-SA"/>
      </w:rPr>
    </w:lvl>
    <w:lvl w:ilvl="2">
      <w:start w:val="0"/>
      <w:numFmt w:val="bullet"/>
      <w:lvlText w:val="•"/>
      <w:lvlJc w:val="left"/>
      <w:pPr>
        <w:ind w:left="4176" w:hanging="360"/>
      </w:pPr>
      <w:rPr>
        <w:rFonts w:hint="default"/>
        <w:lang w:val="en-US" w:eastAsia="en-US" w:bidi="ar-SA"/>
      </w:rPr>
    </w:lvl>
    <w:lvl w:ilvl="3">
      <w:start w:val="0"/>
      <w:numFmt w:val="bullet"/>
      <w:lvlText w:val="•"/>
      <w:lvlJc w:val="left"/>
      <w:pPr>
        <w:ind w:left="5184" w:hanging="360"/>
      </w:pPr>
      <w:rPr>
        <w:rFonts w:hint="default"/>
        <w:lang w:val="en-US" w:eastAsia="en-US" w:bidi="ar-SA"/>
      </w:rPr>
    </w:lvl>
    <w:lvl w:ilvl="4">
      <w:start w:val="0"/>
      <w:numFmt w:val="bullet"/>
      <w:lvlText w:val="•"/>
      <w:lvlJc w:val="left"/>
      <w:pPr>
        <w:ind w:left="6192" w:hanging="360"/>
      </w:pPr>
      <w:rPr>
        <w:rFonts w:hint="default"/>
        <w:lang w:val="en-US" w:eastAsia="en-US" w:bidi="ar-SA"/>
      </w:rPr>
    </w:lvl>
    <w:lvl w:ilvl="5">
      <w:start w:val="0"/>
      <w:numFmt w:val="bullet"/>
      <w:lvlText w:val="•"/>
      <w:lvlJc w:val="left"/>
      <w:pPr>
        <w:ind w:left="7200" w:hanging="360"/>
      </w:pPr>
      <w:rPr>
        <w:rFonts w:hint="default"/>
        <w:lang w:val="en-US" w:eastAsia="en-US" w:bidi="ar-SA"/>
      </w:rPr>
    </w:lvl>
    <w:lvl w:ilvl="6">
      <w:start w:val="0"/>
      <w:numFmt w:val="bullet"/>
      <w:lvlText w:val="•"/>
      <w:lvlJc w:val="left"/>
      <w:pPr>
        <w:ind w:left="8208" w:hanging="360"/>
      </w:pPr>
      <w:rPr>
        <w:rFonts w:hint="default"/>
        <w:lang w:val="en-US" w:eastAsia="en-US" w:bidi="ar-SA"/>
      </w:rPr>
    </w:lvl>
    <w:lvl w:ilvl="7">
      <w:start w:val="0"/>
      <w:numFmt w:val="bullet"/>
      <w:lvlText w:val="•"/>
      <w:lvlJc w:val="left"/>
      <w:pPr>
        <w:ind w:left="9216" w:hanging="360"/>
      </w:pPr>
      <w:rPr>
        <w:rFonts w:hint="default"/>
        <w:lang w:val="en-US" w:eastAsia="en-US" w:bidi="ar-SA"/>
      </w:rPr>
    </w:lvl>
    <w:lvl w:ilvl="8">
      <w:start w:val="0"/>
      <w:numFmt w:val="bullet"/>
      <w:lvlText w:val="•"/>
      <w:lvlJc w:val="left"/>
      <w:pPr>
        <w:ind w:left="10224" w:hanging="360"/>
      </w:pPr>
      <w:rPr>
        <w:rFonts w:hint="default"/>
        <w:lang w:val="en-US" w:eastAsia="en-US" w:bidi="ar-SA"/>
      </w:rPr>
    </w:lvl>
  </w:abstractNum>
  <w:abstractNum w:abstractNumId="1">
    <w:multiLevelType w:val="hybridMultilevel"/>
    <w:lvl w:ilvl="0">
      <w:start w:val="1"/>
      <w:numFmt w:val="decimal"/>
      <w:lvlText w:val="%1."/>
      <w:lvlJc w:val="left"/>
      <w:pPr>
        <w:ind w:left="2205" w:hanging="360"/>
        <w:jc w:val="left"/>
      </w:pPr>
      <w:rPr>
        <w:rFonts w:hint="default" w:ascii="Trebuchet MS" w:hAnsi="Trebuchet MS" w:eastAsia="Trebuchet MS" w:cs="Trebuchet MS"/>
        <w:b w:val="0"/>
        <w:bCs w:val="0"/>
        <w:i w:val="0"/>
        <w:iCs w:val="0"/>
        <w:spacing w:val="-1"/>
        <w:w w:val="100"/>
        <w:sz w:val="24"/>
        <w:szCs w:val="24"/>
        <w:lang w:val="en-US" w:eastAsia="en-US" w:bidi="ar-SA"/>
      </w:rPr>
    </w:lvl>
    <w:lvl w:ilvl="1">
      <w:start w:val="0"/>
      <w:numFmt w:val="bullet"/>
      <w:lvlText w:val="•"/>
      <w:lvlJc w:val="left"/>
      <w:pPr>
        <w:ind w:left="3204" w:hanging="360"/>
      </w:pPr>
      <w:rPr>
        <w:rFonts w:hint="default"/>
        <w:lang w:val="en-US" w:eastAsia="en-US" w:bidi="ar-SA"/>
      </w:rPr>
    </w:lvl>
    <w:lvl w:ilvl="2">
      <w:start w:val="0"/>
      <w:numFmt w:val="bullet"/>
      <w:lvlText w:val="•"/>
      <w:lvlJc w:val="left"/>
      <w:pPr>
        <w:ind w:left="4208" w:hanging="360"/>
      </w:pPr>
      <w:rPr>
        <w:rFonts w:hint="default"/>
        <w:lang w:val="en-US" w:eastAsia="en-US" w:bidi="ar-SA"/>
      </w:rPr>
    </w:lvl>
    <w:lvl w:ilvl="3">
      <w:start w:val="0"/>
      <w:numFmt w:val="bullet"/>
      <w:lvlText w:val="•"/>
      <w:lvlJc w:val="left"/>
      <w:pPr>
        <w:ind w:left="5212" w:hanging="360"/>
      </w:pPr>
      <w:rPr>
        <w:rFonts w:hint="default"/>
        <w:lang w:val="en-US" w:eastAsia="en-US" w:bidi="ar-SA"/>
      </w:rPr>
    </w:lvl>
    <w:lvl w:ilvl="4">
      <w:start w:val="0"/>
      <w:numFmt w:val="bullet"/>
      <w:lvlText w:val="•"/>
      <w:lvlJc w:val="left"/>
      <w:pPr>
        <w:ind w:left="6216" w:hanging="360"/>
      </w:pPr>
      <w:rPr>
        <w:rFonts w:hint="default"/>
        <w:lang w:val="en-US" w:eastAsia="en-US" w:bidi="ar-SA"/>
      </w:rPr>
    </w:lvl>
    <w:lvl w:ilvl="5">
      <w:start w:val="0"/>
      <w:numFmt w:val="bullet"/>
      <w:lvlText w:val="•"/>
      <w:lvlJc w:val="left"/>
      <w:pPr>
        <w:ind w:left="7220" w:hanging="360"/>
      </w:pPr>
      <w:rPr>
        <w:rFonts w:hint="default"/>
        <w:lang w:val="en-US" w:eastAsia="en-US" w:bidi="ar-SA"/>
      </w:rPr>
    </w:lvl>
    <w:lvl w:ilvl="6">
      <w:start w:val="0"/>
      <w:numFmt w:val="bullet"/>
      <w:lvlText w:val="•"/>
      <w:lvlJc w:val="left"/>
      <w:pPr>
        <w:ind w:left="8224" w:hanging="360"/>
      </w:pPr>
      <w:rPr>
        <w:rFonts w:hint="default"/>
        <w:lang w:val="en-US" w:eastAsia="en-US" w:bidi="ar-SA"/>
      </w:rPr>
    </w:lvl>
    <w:lvl w:ilvl="7">
      <w:start w:val="0"/>
      <w:numFmt w:val="bullet"/>
      <w:lvlText w:val="•"/>
      <w:lvlJc w:val="left"/>
      <w:pPr>
        <w:ind w:left="9228" w:hanging="360"/>
      </w:pPr>
      <w:rPr>
        <w:rFonts w:hint="default"/>
        <w:lang w:val="en-US" w:eastAsia="en-US" w:bidi="ar-SA"/>
      </w:rPr>
    </w:lvl>
    <w:lvl w:ilvl="8">
      <w:start w:val="0"/>
      <w:numFmt w:val="bullet"/>
      <w:lvlText w:val="•"/>
      <w:lvlJc w:val="left"/>
      <w:pPr>
        <w:ind w:left="10232" w:hanging="360"/>
      </w:pPr>
      <w:rPr>
        <w:rFonts w:hint="default"/>
        <w:lang w:val="en-US" w:eastAsia="en-US" w:bidi="ar-SA"/>
      </w:rPr>
    </w:lvl>
  </w:abstractNum>
  <w:abstractNum w:abstractNumId="0">
    <w:multiLevelType w:val="hybridMultilevel"/>
    <w:lvl w:ilvl="0">
      <w:start w:val="1"/>
      <w:numFmt w:val="decimal"/>
      <w:lvlText w:val="%1."/>
      <w:lvlJc w:val="left"/>
      <w:pPr>
        <w:ind w:left="1845" w:hanging="360"/>
        <w:jc w:val="left"/>
      </w:pPr>
      <w:rPr>
        <w:rFonts w:hint="default" w:ascii="Trebuchet MS" w:hAnsi="Trebuchet MS" w:eastAsia="Trebuchet MS" w:cs="Trebuchet MS"/>
        <w:b w:val="0"/>
        <w:bCs w:val="0"/>
        <w:i w:val="0"/>
        <w:iCs w:val="0"/>
        <w:spacing w:val="-1"/>
        <w:w w:val="100"/>
        <w:sz w:val="24"/>
        <w:szCs w:val="24"/>
        <w:lang w:val="en-US" w:eastAsia="en-US" w:bidi="ar-SA"/>
      </w:rPr>
    </w:lvl>
    <w:lvl w:ilvl="1">
      <w:start w:val="1"/>
      <w:numFmt w:val="lowerLetter"/>
      <w:lvlText w:val="%2."/>
      <w:lvlJc w:val="left"/>
      <w:pPr>
        <w:ind w:left="2565" w:hanging="360"/>
        <w:jc w:val="left"/>
      </w:pPr>
      <w:rPr>
        <w:rFonts w:hint="default" w:ascii="Trebuchet MS" w:hAnsi="Trebuchet MS" w:eastAsia="Trebuchet MS" w:cs="Trebuchet MS"/>
        <w:b w:val="0"/>
        <w:bCs w:val="0"/>
        <w:i w:val="0"/>
        <w:iCs w:val="0"/>
        <w:spacing w:val="0"/>
        <w:w w:val="100"/>
        <w:sz w:val="24"/>
        <w:szCs w:val="24"/>
        <w:lang w:val="en-US" w:eastAsia="en-US" w:bidi="ar-SA"/>
      </w:rPr>
    </w:lvl>
    <w:lvl w:ilvl="2">
      <w:start w:val="0"/>
      <w:numFmt w:val="bullet"/>
      <w:lvlText w:val="•"/>
      <w:lvlJc w:val="left"/>
      <w:pPr>
        <w:ind w:left="3635" w:hanging="360"/>
      </w:pPr>
      <w:rPr>
        <w:rFonts w:hint="default"/>
        <w:lang w:val="en-US" w:eastAsia="en-US" w:bidi="ar-SA"/>
      </w:rPr>
    </w:lvl>
    <w:lvl w:ilvl="3">
      <w:start w:val="0"/>
      <w:numFmt w:val="bullet"/>
      <w:lvlText w:val="•"/>
      <w:lvlJc w:val="left"/>
      <w:pPr>
        <w:ind w:left="4711" w:hanging="360"/>
      </w:pPr>
      <w:rPr>
        <w:rFonts w:hint="default"/>
        <w:lang w:val="en-US" w:eastAsia="en-US" w:bidi="ar-SA"/>
      </w:rPr>
    </w:lvl>
    <w:lvl w:ilvl="4">
      <w:start w:val="0"/>
      <w:numFmt w:val="bullet"/>
      <w:lvlText w:val="•"/>
      <w:lvlJc w:val="left"/>
      <w:pPr>
        <w:ind w:left="5786" w:hanging="360"/>
      </w:pPr>
      <w:rPr>
        <w:rFonts w:hint="default"/>
        <w:lang w:val="en-US" w:eastAsia="en-US" w:bidi="ar-SA"/>
      </w:rPr>
    </w:lvl>
    <w:lvl w:ilvl="5">
      <w:start w:val="0"/>
      <w:numFmt w:val="bullet"/>
      <w:lvlText w:val="•"/>
      <w:lvlJc w:val="left"/>
      <w:pPr>
        <w:ind w:left="6862" w:hanging="360"/>
      </w:pPr>
      <w:rPr>
        <w:rFonts w:hint="default"/>
        <w:lang w:val="en-US" w:eastAsia="en-US" w:bidi="ar-SA"/>
      </w:rPr>
    </w:lvl>
    <w:lvl w:ilvl="6">
      <w:start w:val="0"/>
      <w:numFmt w:val="bullet"/>
      <w:lvlText w:val="•"/>
      <w:lvlJc w:val="left"/>
      <w:pPr>
        <w:ind w:left="7937" w:hanging="360"/>
      </w:pPr>
      <w:rPr>
        <w:rFonts w:hint="default"/>
        <w:lang w:val="en-US" w:eastAsia="en-US" w:bidi="ar-SA"/>
      </w:rPr>
    </w:lvl>
    <w:lvl w:ilvl="7">
      <w:start w:val="0"/>
      <w:numFmt w:val="bullet"/>
      <w:lvlText w:val="•"/>
      <w:lvlJc w:val="left"/>
      <w:pPr>
        <w:ind w:left="9013" w:hanging="360"/>
      </w:pPr>
      <w:rPr>
        <w:rFonts w:hint="default"/>
        <w:lang w:val="en-US" w:eastAsia="en-US" w:bidi="ar-SA"/>
      </w:rPr>
    </w:lvl>
    <w:lvl w:ilvl="8">
      <w:start w:val="0"/>
      <w:numFmt w:val="bullet"/>
      <w:lvlText w:val="•"/>
      <w:lvlJc w:val="left"/>
      <w:pPr>
        <w:ind w:left="10088" w:hanging="360"/>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TOC1" w:type="paragraph">
    <w:name w:val="TOC 1"/>
    <w:basedOn w:val="Normal"/>
    <w:uiPriority w:val="1"/>
    <w:qFormat/>
    <w:pPr>
      <w:spacing w:before="120"/>
      <w:ind w:left="1440"/>
    </w:pPr>
    <w:rPr>
      <w:rFonts w:ascii="Calibri" w:hAnsi="Calibri" w:eastAsia="Calibri" w:cs="Calibri"/>
      <w:sz w:val="22"/>
      <w:szCs w:val="22"/>
      <w:lang w:val="en-US" w:eastAsia="en-US" w:bidi="ar-SA"/>
    </w:rPr>
  </w:style>
  <w:style w:styleId="BodyText" w:type="paragraph">
    <w:name w:val="Body Text"/>
    <w:basedOn w:val="Normal"/>
    <w:uiPriority w:val="1"/>
    <w:qFormat/>
    <w:pPr/>
    <w:rPr>
      <w:rFonts w:ascii="Trebuchet MS" w:hAnsi="Trebuchet MS" w:eastAsia="Trebuchet MS" w:cs="Trebuchet MS"/>
      <w:sz w:val="24"/>
      <w:szCs w:val="24"/>
      <w:lang w:val="en-US" w:eastAsia="en-US" w:bidi="ar-SA"/>
    </w:rPr>
  </w:style>
  <w:style w:styleId="Heading1" w:type="paragraph">
    <w:name w:val="Heading 1"/>
    <w:basedOn w:val="Normal"/>
    <w:uiPriority w:val="1"/>
    <w:qFormat/>
    <w:pPr>
      <w:ind w:left="1440"/>
      <w:outlineLvl w:val="1"/>
    </w:pPr>
    <w:rPr>
      <w:rFonts w:ascii="Calibri" w:hAnsi="Calibri" w:eastAsia="Calibri" w:cs="Calibri"/>
      <w:b/>
      <w:bCs/>
      <w:sz w:val="36"/>
      <w:szCs w:val="36"/>
      <w:lang w:val="en-US" w:eastAsia="en-US" w:bidi="ar-SA"/>
    </w:rPr>
  </w:style>
  <w:style w:styleId="Heading2" w:type="paragraph">
    <w:name w:val="Heading 2"/>
    <w:basedOn w:val="Normal"/>
    <w:uiPriority w:val="1"/>
    <w:qFormat/>
    <w:pPr>
      <w:spacing w:before="1"/>
      <w:ind w:left="3041" w:right="1868" w:hanging="500"/>
      <w:outlineLvl w:val="2"/>
    </w:pPr>
    <w:rPr>
      <w:rFonts w:ascii="Verdana" w:hAnsi="Verdana" w:eastAsia="Verdana" w:cs="Verdana"/>
      <w:b/>
      <w:bCs/>
      <w:sz w:val="32"/>
      <w:szCs w:val="32"/>
      <w:lang w:val="en-US" w:eastAsia="en-US" w:bidi="ar-SA"/>
    </w:rPr>
  </w:style>
  <w:style w:styleId="Heading3" w:type="paragraph">
    <w:name w:val="Heading 3"/>
    <w:basedOn w:val="Normal"/>
    <w:uiPriority w:val="1"/>
    <w:qFormat/>
    <w:pPr>
      <w:spacing w:before="80"/>
      <w:ind w:left="1440"/>
      <w:outlineLvl w:val="3"/>
    </w:pPr>
    <w:rPr>
      <w:rFonts w:ascii="Trebuchet MS" w:hAnsi="Trebuchet MS" w:eastAsia="Trebuchet MS" w:cs="Trebuchet MS"/>
      <w:b/>
      <w:bCs/>
      <w:sz w:val="24"/>
      <w:szCs w:val="24"/>
      <w:lang w:val="en-US" w:eastAsia="en-US" w:bidi="ar-SA"/>
    </w:rPr>
  </w:style>
  <w:style w:styleId="ListParagraph" w:type="paragraph">
    <w:name w:val="List Paragraph"/>
    <w:basedOn w:val="Normal"/>
    <w:uiPriority w:val="1"/>
    <w:qFormat/>
    <w:pPr>
      <w:spacing w:before="182"/>
      <w:ind w:left="2160" w:hanging="360"/>
    </w:pPr>
    <w:rPr>
      <w:rFonts w:ascii="Trebuchet MS" w:hAnsi="Trebuchet MS" w:eastAsia="Trebuchet MS" w:cs="Trebuchet MS"/>
      <w:lang w:val="en-US" w:eastAsia="en-US" w:bidi="ar-SA"/>
    </w:rPr>
  </w:style>
  <w:style w:styleId="TableParagraph" w:type="paragraph">
    <w:name w:val="Table Paragraph"/>
    <w:basedOn w:val="Normal"/>
    <w:uiPriority w:val="1"/>
    <w:qFormat/>
    <w:pPr>
      <w:spacing w:before="72"/>
      <w:ind w:left="71"/>
    </w:pPr>
    <w:rPr>
      <w:rFonts w:ascii="Verdana" w:hAnsi="Verdana" w:eastAsia="Verdana" w:cs="Verdan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hyperlink" Target="https://www2.gov.bc.ca/gov/content/safety/crime-prevention/criminal-record-check/applicants/apply" TargetMode="External"/><Relationship Id="rId10" Type="http://schemas.openxmlformats.org/officeDocument/2006/relationships/hyperlink" Target="https://fpcc.ca/wp-content/uploads/2021/05/FPCC-Working-with-Elders_FINAL.pdf" TargetMode="External"/><Relationship Id="rId11" Type="http://schemas.openxmlformats.org/officeDocument/2006/relationships/hyperlink" Target="http://www.hc-sc.gc.ca/fniah-spnia/substan/tobac-tabac/index-eng.php#use" TargetMode="External"/><Relationship Id="rId12" Type="http://schemas.openxmlformats.org/officeDocument/2006/relationships/hyperlink" Target="https://focusedresources.ca/en/k-12-evaluated-resource-collection?search_api_fulltext&amp;field_resource_author&amp;title&amp;field_switcher=search-api-fulltext&amp;field_language=All&amp;field_resource_subject=All&amp;field_resource_collection%5B0%5D=indigenous" TargetMode="External"/><Relationship Id="rId13" Type="http://schemas.openxmlformats.org/officeDocument/2006/relationships/hyperlink" Target="https://resources.fnesc.ca/" TargetMode="External"/><Relationship Id="rId14" Type="http://schemas.openxmlformats.org/officeDocument/2006/relationships/hyperlink" Target="https://books.bc.ca/wp-content/uploads/Indigenous2019_forWeb-singles_Nov1.pdf" TargetMode="External"/><Relationship Id="rId15" Type="http://schemas.openxmlformats.org/officeDocument/2006/relationships/hyperlink" Target="https://www.strongnations.com/" TargetMode="External"/><Relationship Id="rId16" Type="http://schemas.openxmlformats.org/officeDocument/2006/relationships/hyperlink" Target="https://etfofnmi.ca/wp-content/uploads/2023/12/ETFO-Cultural-Appropriation-Revised-2022.pdf" TargetMode="External"/><Relationship Id="rId17" Type="http://schemas.openxmlformats.org/officeDocument/2006/relationships/hyperlink" Target="mailto:jenny.reid@sd6.bc.ca" TargetMode="External"/><Relationship Id="rId18" Type="http://schemas.openxmlformats.org/officeDocument/2006/relationships/hyperlink" Target="https://www.ktunaxa.org/who-we-are/creation-story/)" TargetMode="External"/><Relationship Id="rId19" Type="http://schemas.openxmlformats.org/officeDocument/2006/relationships/hyperlink" Target="https://secwepemcstrong.com/secwepemc-pre-contact-history/" TargetMode="External"/><Relationship Id="rId20" Type="http://schemas.openxmlformats.org/officeDocument/2006/relationships/hyperlink" Target="https://outdoorlearning.com/product/ktunaxa-nature-walk/" TargetMode="External"/><Relationship Id="rId21" Type="http://schemas.openxmlformats.org/officeDocument/2006/relationships/hyperlink" Target="https://outdoorlearning.com/product/ktunaxa-ethnobotony/" TargetMode="External"/><Relationship Id="rId22" Type="http://schemas.openxmlformats.org/officeDocument/2006/relationships/hyperlink" Target="https://www.youtube.com/watch?v=GAGgWGfvEHE&amp;t=3s" TargetMode="External"/><Relationship Id="rId23" Type="http://schemas.openxmlformats.org/officeDocument/2006/relationships/hyperlink" Target="https://www.thecanadianencyclopedia.ca/en/article/chilcotin-tsilhqotin/" TargetMode="External"/><Relationship Id="rId24" Type="http://schemas.openxmlformats.org/officeDocument/2006/relationships/image" Target="media/image4.png"/><Relationship Id="rId25" Type="http://schemas.openxmlformats.org/officeDocument/2006/relationships/hyperlink" Target="https://www.sd6.bc.ca/staff/indigenous-education" TargetMode="External"/><Relationship Id="rId26" Type="http://schemas.openxmlformats.org/officeDocument/2006/relationships/image" Target="media/image5.png"/><Relationship Id="rId27" Type="http://schemas.openxmlformats.org/officeDocument/2006/relationships/image" Target="media/image6.png"/><Relationship Id="rId28" Type="http://schemas.openxmlformats.org/officeDocument/2006/relationships/image" Target="media/image7.jpeg"/><Relationship Id="rId29" Type="http://schemas.openxmlformats.org/officeDocument/2006/relationships/image" Target="media/image8.jpeg"/><Relationship Id="rId30" Type="http://schemas.openxmlformats.org/officeDocument/2006/relationships/hyperlink" Target="https://www.steugene.ca/discover/indigenous-programs/ktunaxa-interpretive-centre/" TargetMode="External"/><Relationship Id="rId31" Type="http://schemas.openxmlformats.org/officeDocument/2006/relationships/hyperlink" Target="https://www.radiumhotsprings.com/plan-your-trip/visitor-centre/" TargetMode="External"/><Relationship Id="rId32" Type="http://schemas.openxmlformats.org/officeDocument/2006/relationships/hyperlink" Target="https://www.windermerevalleymuseum.ca/" TargetMode="External"/><Relationship Id="rId33" Type="http://schemas.openxmlformats.org/officeDocument/2006/relationships/hyperlink" Target="https://goldenbcmuseums.com/" TargetMode="External"/><Relationship Id="rId34" Type="http://schemas.openxmlformats.org/officeDocument/2006/relationships/hyperlink" Target="https://www.kimberley.ca/community/culture/museum" TargetMode="External"/><Relationship Id="rId3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maki</dc:creator>
  <dc:description/>
  <dcterms:created xsi:type="dcterms:W3CDTF">2025-09-15T14:22:30Z</dcterms:created>
  <dcterms:modified xsi:type="dcterms:W3CDTF">2025-09-15T14:22:30Z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0x0101009BCC33018EE16B459B80115A0422F06B</vt:lpwstr>
  </property>
  <property fmtid="{D5CDD505-2E9C-101B-9397-08002B2CF9AE}" pid="3" name="Created">
    <vt:filetime>2025-03-03T00:00:00Z</vt:filetime>
  </property>
  <property fmtid="{D5CDD505-2E9C-101B-9397-08002B2CF9AE}" pid="4" name="Creator">
    <vt:lpwstr>Acrobat PDFMaker 24 for Word</vt:lpwstr>
  </property>
  <property fmtid="{D5CDD505-2E9C-101B-9397-08002B2CF9AE}" pid="5" name="GrammarlyDocumentId">
    <vt:lpwstr>edcd762afce9a86c9192c73a850edc1e60e8c2f737d5a90116bbd144a9eff986</vt:lpwstr>
  </property>
  <property fmtid="{D5CDD505-2E9C-101B-9397-08002B2CF9AE}" pid="6" name="LastSaved">
    <vt:filetime>2025-09-15T00:00:00Z</vt:filetime>
  </property>
  <property fmtid="{D5CDD505-2E9C-101B-9397-08002B2CF9AE}" pid="7" name="MediaServiceImageTags">
    <vt:lpwstr/>
  </property>
  <property fmtid="{D5CDD505-2E9C-101B-9397-08002B2CF9AE}" pid="8" name="Producer">
    <vt:lpwstr>Adobe PDF Library 24.5.197</vt:lpwstr>
  </property>
  <property fmtid="{D5CDD505-2E9C-101B-9397-08002B2CF9AE}" pid="9" name="SourceModified">
    <vt:lpwstr>D:20250303191850</vt:lpwstr>
  </property>
</Properties>
</file>